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051" w:rsidRDefault="00496554" w:rsidP="008E0051">
      <w:pPr>
        <w:rPr>
          <w:rFonts w:ascii="Arial" w:hAnsi="Arial" w:cs="Arial"/>
          <w:color w:val="000000"/>
        </w:rPr>
      </w:pPr>
      <w:r w:rsidRPr="00E8564B">
        <w:rPr>
          <w:rFonts w:ascii="Arial" w:hAnsi="Arial" w:cs="Arial"/>
          <w:bCs/>
          <w:szCs w:val="18"/>
        </w:rPr>
        <w:t>Numer sprawy</w:t>
      </w:r>
      <w:r w:rsidRPr="00E8564B">
        <w:rPr>
          <w:rFonts w:ascii="Arial" w:hAnsi="Arial" w:cs="Arial"/>
          <w:szCs w:val="18"/>
        </w:rPr>
        <w:t>: SP.ZP.272.3.2020.I.DT</w:t>
      </w:r>
      <w:r w:rsidRPr="00E8564B">
        <w:rPr>
          <w:rFonts w:ascii="Arial" w:hAnsi="Arial" w:cs="Arial"/>
          <w:color w:val="000000"/>
          <w:sz w:val="22"/>
        </w:rPr>
        <w:t xml:space="preserve">                                   </w:t>
      </w:r>
      <w:r w:rsidR="008E0051">
        <w:rPr>
          <w:rFonts w:ascii="Arial" w:hAnsi="Arial" w:cs="Arial"/>
          <w:color w:val="000000"/>
          <w:sz w:val="22"/>
        </w:rPr>
        <w:t xml:space="preserve">                                      </w:t>
      </w:r>
      <w:r w:rsidR="008E0051">
        <w:rPr>
          <w:rFonts w:ascii="Arial" w:hAnsi="Arial" w:cs="Arial"/>
          <w:color w:val="000000"/>
        </w:rPr>
        <w:t>Załącznik n</w:t>
      </w:r>
      <w:r w:rsidR="006761BA" w:rsidRPr="00E6173D">
        <w:rPr>
          <w:rFonts w:ascii="Arial" w:hAnsi="Arial" w:cs="Arial"/>
          <w:color w:val="000000"/>
        </w:rPr>
        <w:t>r 3</w:t>
      </w:r>
      <w:r w:rsidR="008E0051">
        <w:rPr>
          <w:rFonts w:ascii="Arial" w:hAnsi="Arial" w:cs="Arial"/>
          <w:color w:val="000000"/>
        </w:rPr>
        <w:t xml:space="preserve"> </w:t>
      </w:r>
    </w:p>
    <w:p w:rsidR="00D61FC2" w:rsidRPr="00E6173D" w:rsidRDefault="008E0051" w:rsidP="008E005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</w:t>
      </w:r>
      <w:r w:rsidR="00D61FC2" w:rsidRPr="00E6173D">
        <w:rPr>
          <w:rFonts w:ascii="Arial" w:hAnsi="Arial" w:cs="Arial"/>
          <w:color w:val="000000"/>
        </w:rPr>
        <w:t xml:space="preserve">do </w:t>
      </w:r>
      <w:r>
        <w:rPr>
          <w:rFonts w:ascii="Arial" w:hAnsi="Arial" w:cs="Arial"/>
          <w:color w:val="000000"/>
        </w:rPr>
        <w:t>Zapytania ofertowego</w:t>
      </w:r>
    </w:p>
    <w:p w:rsidR="00C52533" w:rsidRPr="00AE0098" w:rsidRDefault="00C52533" w:rsidP="00D61FC2">
      <w:pPr>
        <w:jc w:val="right"/>
        <w:rPr>
          <w:rFonts w:ascii="Arial" w:hAnsi="Arial" w:cs="Arial"/>
          <w:color w:val="000000"/>
          <w:sz w:val="10"/>
          <w:szCs w:val="10"/>
        </w:rPr>
      </w:pPr>
    </w:p>
    <w:p w:rsidR="00AA5AB3" w:rsidRPr="00496554" w:rsidRDefault="00AA5AB3" w:rsidP="00AA5AB3">
      <w:pPr>
        <w:jc w:val="center"/>
        <w:rPr>
          <w:rFonts w:ascii="Arial" w:hAnsi="Arial" w:cs="Arial"/>
          <w:b/>
          <w:color w:val="000000"/>
          <w:sz w:val="12"/>
        </w:rPr>
      </w:pPr>
    </w:p>
    <w:p w:rsidR="00496554" w:rsidRPr="00E615AC" w:rsidRDefault="00496554" w:rsidP="00AA5AB3">
      <w:pPr>
        <w:jc w:val="center"/>
        <w:rPr>
          <w:rFonts w:ascii="Arial" w:hAnsi="Arial" w:cs="Arial"/>
          <w:b/>
          <w:color w:val="000000"/>
          <w:sz w:val="2"/>
        </w:rPr>
      </w:pPr>
    </w:p>
    <w:p w:rsidR="00496554" w:rsidRPr="00AE0098" w:rsidRDefault="00496554" w:rsidP="00AA5AB3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:rsidR="00002168" w:rsidRPr="00E6173D" w:rsidRDefault="00A61D65" w:rsidP="00002168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b/>
          <w:color w:val="000000"/>
        </w:rPr>
        <w:t xml:space="preserve">UMOWA </w:t>
      </w:r>
      <w:r w:rsidR="00496554">
        <w:rPr>
          <w:rFonts w:ascii="Arial" w:hAnsi="Arial" w:cs="Arial"/>
          <w:b/>
          <w:color w:val="000000"/>
        </w:rPr>
        <w:t>(projekt)</w:t>
      </w:r>
      <w:r w:rsidRPr="00E6173D">
        <w:rPr>
          <w:rFonts w:ascii="Arial" w:hAnsi="Arial" w:cs="Arial"/>
          <w:b/>
          <w:color w:val="000000"/>
        </w:rPr>
        <w:t xml:space="preserve"> Nr </w:t>
      </w:r>
      <w:r w:rsidR="00E8564B">
        <w:rPr>
          <w:rFonts w:ascii="Arial" w:hAnsi="Arial" w:cs="Arial"/>
          <w:b/>
          <w:color w:val="000000"/>
        </w:rPr>
        <w:t>…………………………</w:t>
      </w:r>
    </w:p>
    <w:p w:rsidR="00002168" w:rsidRPr="00E6173D" w:rsidRDefault="00AE0098" w:rsidP="00032ABD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zawarta w dniu  ……..…………… 2020</w:t>
      </w:r>
      <w:r w:rsidR="00002168" w:rsidRPr="00E6173D">
        <w:rPr>
          <w:rFonts w:ascii="Arial" w:hAnsi="Arial" w:cs="Arial"/>
          <w:b/>
          <w:color w:val="000000"/>
        </w:rPr>
        <w:t xml:space="preserve"> r. </w:t>
      </w:r>
      <w:r w:rsidR="009E0E43" w:rsidRPr="00E6173D">
        <w:rPr>
          <w:rFonts w:ascii="Arial" w:hAnsi="Arial" w:cs="Arial"/>
          <w:b/>
          <w:color w:val="000000"/>
        </w:rPr>
        <w:t xml:space="preserve">we Wrocławiu </w:t>
      </w:r>
      <w:r w:rsidR="00002168" w:rsidRPr="00E6173D">
        <w:rPr>
          <w:rFonts w:ascii="Arial" w:hAnsi="Arial" w:cs="Arial"/>
          <w:b/>
          <w:color w:val="000000"/>
        </w:rPr>
        <w:t>pomiędzy:</w:t>
      </w:r>
    </w:p>
    <w:p w:rsidR="006F17CA" w:rsidRPr="00E6173D" w:rsidRDefault="006F17CA" w:rsidP="006F17CA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6F17CA" w:rsidRPr="00E6173D" w:rsidRDefault="006F17CA" w:rsidP="006F17CA">
      <w:pPr>
        <w:jc w:val="both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Powiatem Wrocławskim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 siedzibą władz: 50-440 W</w:t>
      </w:r>
      <w:r w:rsidR="00F308EC" w:rsidRPr="00E6173D">
        <w:rPr>
          <w:rFonts w:ascii="Arial" w:hAnsi="Arial" w:cs="Arial"/>
          <w:color w:val="000000"/>
        </w:rPr>
        <w:t>rocław</w:t>
      </w:r>
      <w:r w:rsidRPr="00E6173D">
        <w:rPr>
          <w:rFonts w:ascii="Arial" w:hAnsi="Arial" w:cs="Arial"/>
          <w:color w:val="000000"/>
        </w:rPr>
        <w:t>, ul. Kościuszki 131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NIP 897-16-47-961;     REGON 931934816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reprezentowanym przez Zarząd Powiatu Wrocławskiego,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 imieniu którego działają:</w:t>
      </w:r>
    </w:p>
    <w:p w:rsidR="006F17CA" w:rsidRPr="00E6173D" w:rsidRDefault="006F17CA" w:rsidP="0080395A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…………………………………………</w:t>
      </w:r>
      <w:r w:rsidRPr="00E6173D">
        <w:rPr>
          <w:rFonts w:ascii="Arial" w:hAnsi="Arial" w:cs="Arial"/>
          <w:b/>
          <w:color w:val="000000"/>
        </w:rPr>
        <w:tab/>
      </w:r>
      <w:r w:rsidRPr="00E6173D">
        <w:rPr>
          <w:rFonts w:ascii="Arial" w:hAnsi="Arial" w:cs="Arial"/>
          <w:b/>
          <w:color w:val="000000"/>
        </w:rPr>
        <w:tab/>
        <w:t>- ………………………………………..</w:t>
      </w:r>
    </w:p>
    <w:p w:rsidR="006F17CA" w:rsidRPr="00E6173D" w:rsidRDefault="006F17CA" w:rsidP="0080395A">
      <w:pPr>
        <w:numPr>
          <w:ilvl w:val="0"/>
          <w:numId w:val="6"/>
        </w:numPr>
        <w:jc w:val="both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…………………………………………</w:t>
      </w:r>
      <w:r w:rsidRPr="00E6173D">
        <w:rPr>
          <w:rFonts w:ascii="Arial" w:hAnsi="Arial" w:cs="Arial"/>
          <w:b/>
          <w:color w:val="000000"/>
        </w:rPr>
        <w:tab/>
      </w:r>
      <w:r w:rsidRPr="00E6173D">
        <w:rPr>
          <w:rFonts w:ascii="Arial" w:hAnsi="Arial" w:cs="Arial"/>
          <w:b/>
          <w:color w:val="000000"/>
        </w:rPr>
        <w:tab/>
        <w:t>- ………………………………………..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przy kontrasygnacie:</w:t>
      </w:r>
    </w:p>
    <w:p w:rsidR="006F17CA" w:rsidRPr="00E6173D" w:rsidRDefault="006F17CA" w:rsidP="006F17CA">
      <w:pPr>
        <w:numPr>
          <w:ilvl w:val="12"/>
          <w:numId w:val="0"/>
        </w:numPr>
        <w:ind w:left="283" w:hanging="283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Skarbnika Powiatu Wrocławskiego              </w:t>
      </w:r>
      <w:r w:rsidR="000D3780" w:rsidRPr="00E6173D">
        <w:rPr>
          <w:rFonts w:ascii="Arial" w:hAnsi="Arial" w:cs="Arial"/>
          <w:color w:val="000000"/>
        </w:rPr>
        <w:t xml:space="preserve">     </w:t>
      </w:r>
      <w:r w:rsidRPr="00E6173D">
        <w:rPr>
          <w:rFonts w:ascii="Arial" w:hAnsi="Arial" w:cs="Arial"/>
          <w:color w:val="000000"/>
        </w:rPr>
        <w:t xml:space="preserve"> - ………………………………………... 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zwanym dalej </w:t>
      </w:r>
      <w:r w:rsidRPr="00E6173D">
        <w:rPr>
          <w:rFonts w:ascii="Arial" w:hAnsi="Arial" w:cs="Arial"/>
          <w:b/>
          <w:color w:val="000000"/>
        </w:rPr>
        <w:t>ZAMAWIAJĄCYM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a </w:t>
      </w:r>
    </w:p>
    <w:p w:rsidR="006F17CA" w:rsidRPr="00E6173D" w:rsidRDefault="006F17CA" w:rsidP="006F17CA">
      <w:pPr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 xml:space="preserve">……………………………………… </w:t>
      </w:r>
      <w:r w:rsidRPr="00E6173D">
        <w:rPr>
          <w:rFonts w:ascii="Arial" w:hAnsi="Arial" w:cs="Arial"/>
          <w:b/>
          <w:color w:val="000000"/>
        </w:rPr>
        <w:br/>
        <w:t xml:space="preserve">……………………………………… </w:t>
      </w:r>
      <w:r w:rsidRPr="00E6173D">
        <w:rPr>
          <w:rFonts w:ascii="Arial" w:hAnsi="Arial" w:cs="Arial"/>
          <w:b/>
          <w:color w:val="000000"/>
        </w:rPr>
        <w:br/>
        <w:t>………………………………………</w:t>
      </w:r>
    </w:p>
    <w:p w:rsidR="006F17CA" w:rsidRPr="00E6173D" w:rsidRDefault="006F17CA" w:rsidP="006F17CA">
      <w:pPr>
        <w:jc w:val="both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NIP……………………..; Regon ………………………..</w:t>
      </w:r>
    </w:p>
    <w:p w:rsidR="006F17CA" w:rsidRPr="00E6173D" w:rsidRDefault="006F17CA" w:rsidP="006F17CA">
      <w:pPr>
        <w:jc w:val="both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color w:val="000000"/>
        </w:rPr>
        <w:t>zwaną/</w:t>
      </w:r>
      <w:proofErr w:type="spellStart"/>
      <w:r w:rsidRPr="00E6173D">
        <w:rPr>
          <w:rFonts w:ascii="Arial" w:hAnsi="Arial" w:cs="Arial"/>
          <w:color w:val="000000"/>
        </w:rPr>
        <w:t>ym</w:t>
      </w:r>
      <w:proofErr w:type="spellEnd"/>
      <w:r w:rsidRPr="00E6173D">
        <w:rPr>
          <w:rFonts w:ascii="Arial" w:hAnsi="Arial" w:cs="Arial"/>
          <w:color w:val="000000"/>
        </w:rPr>
        <w:t xml:space="preserve"> dalej</w:t>
      </w:r>
      <w:r w:rsidRPr="00E6173D">
        <w:rPr>
          <w:rFonts w:ascii="Arial" w:hAnsi="Arial" w:cs="Arial"/>
          <w:b/>
          <w:color w:val="000000"/>
        </w:rPr>
        <w:t xml:space="preserve"> WYKONAWCĄ </w:t>
      </w:r>
    </w:p>
    <w:p w:rsidR="006F17CA" w:rsidRPr="00E6173D" w:rsidRDefault="006F17CA" w:rsidP="006F17CA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reprezentowaną/</w:t>
      </w:r>
      <w:proofErr w:type="spellStart"/>
      <w:r w:rsidRPr="00E6173D">
        <w:rPr>
          <w:rFonts w:ascii="Arial" w:hAnsi="Arial" w:cs="Arial"/>
          <w:color w:val="000000"/>
        </w:rPr>
        <w:t>ym</w:t>
      </w:r>
      <w:proofErr w:type="spellEnd"/>
      <w:r w:rsidRPr="00E6173D">
        <w:rPr>
          <w:rFonts w:ascii="Arial" w:hAnsi="Arial" w:cs="Arial"/>
          <w:color w:val="000000"/>
        </w:rPr>
        <w:t xml:space="preserve"> przez:</w:t>
      </w:r>
    </w:p>
    <w:p w:rsidR="000262A0" w:rsidRPr="00E6173D" w:rsidRDefault="006F17CA" w:rsidP="006F17CA">
      <w:pPr>
        <w:jc w:val="both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…………………………….</w:t>
      </w:r>
    </w:p>
    <w:p w:rsidR="00690F67" w:rsidRPr="00E6173D" w:rsidRDefault="008D1DB8" w:rsidP="00832608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§ 1</w:t>
      </w:r>
    </w:p>
    <w:p w:rsidR="005D4E09" w:rsidRPr="00496554" w:rsidRDefault="005D4E09" w:rsidP="00496554">
      <w:pPr>
        <w:jc w:val="both"/>
        <w:rPr>
          <w:rFonts w:ascii="Arial" w:hAnsi="Arial" w:cs="Arial"/>
        </w:rPr>
      </w:pPr>
      <w:r w:rsidRPr="00496554">
        <w:rPr>
          <w:rFonts w:ascii="Arial" w:hAnsi="Arial" w:cs="Arial"/>
          <w:color w:val="000000"/>
        </w:rPr>
        <w:t xml:space="preserve">Niniejsza umowa jest następstwem dokonanego przez Zamawiającego wyboru Wykonawcy </w:t>
      </w:r>
      <w:r w:rsidR="008F6D36" w:rsidRPr="00496554">
        <w:rPr>
          <w:rFonts w:ascii="Arial" w:hAnsi="Arial" w:cs="Arial"/>
          <w:color w:val="000000"/>
        </w:rPr>
        <w:br/>
      </w:r>
      <w:r w:rsidRPr="00496554">
        <w:rPr>
          <w:rFonts w:ascii="Arial" w:hAnsi="Arial" w:cs="Arial"/>
          <w:color w:val="000000"/>
        </w:rPr>
        <w:t>w prowadzonym w trybie zapytania ofertowego postępowaniu o udzielenie zamówienia publicznego zwolnionego z obowiązku stosowania ustawy z</w:t>
      </w:r>
      <w:r w:rsidR="007E3F6E" w:rsidRPr="00496554">
        <w:rPr>
          <w:rFonts w:ascii="Arial" w:hAnsi="Arial" w:cs="Arial"/>
          <w:color w:val="000000"/>
        </w:rPr>
        <w:t xml:space="preserve"> dnia 29 stycznia 2004r. Prawo z</w:t>
      </w:r>
      <w:r w:rsidRPr="00496554">
        <w:rPr>
          <w:rFonts w:ascii="Arial" w:hAnsi="Arial" w:cs="Arial"/>
          <w:color w:val="000000"/>
        </w:rPr>
        <w:t xml:space="preserve">amówień </w:t>
      </w:r>
      <w:r w:rsidR="007E3F6E" w:rsidRPr="00496554">
        <w:rPr>
          <w:rFonts w:ascii="Arial" w:hAnsi="Arial" w:cs="Arial"/>
          <w:color w:val="000000"/>
        </w:rPr>
        <w:t>p</w:t>
      </w:r>
      <w:r w:rsidRPr="00496554">
        <w:rPr>
          <w:rFonts w:ascii="Arial" w:hAnsi="Arial" w:cs="Arial"/>
          <w:color w:val="000000"/>
        </w:rPr>
        <w:t>ublicznych</w:t>
      </w:r>
      <w:r w:rsidR="00466E01" w:rsidRPr="00496554">
        <w:rPr>
          <w:rFonts w:ascii="Arial" w:hAnsi="Arial" w:cs="Arial"/>
          <w:color w:val="000000"/>
        </w:rPr>
        <w:t xml:space="preserve">                </w:t>
      </w:r>
      <w:r w:rsidRPr="00496554">
        <w:rPr>
          <w:rFonts w:ascii="Arial" w:hAnsi="Arial" w:cs="Arial"/>
          <w:color w:val="000000"/>
        </w:rPr>
        <w:t xml:space="preserve"> (</w:t>
      </w:r>
      <w:r w:rsidR="00CA3931" w:rsidRPr="00496554">
        <w:rPr>
          <w:rFonts w:ascii="Arial" w:hAnsi="Arial" w:cs="Arial"/>
        </w:rPr>
        <w:t>t. j. Dz.U. z 2019 r. poz. 1145</w:t>
      </w:r>
      <w:r w:rsidR="000554E8" w:rsidRPr="00496554">
        <w:rPr>
          <w:rFonts w:ascii="Arial" w:hAnsi="Arial" w:cs="Arial"/>
          <w:color w:val="000000"/>
        </w:rPr>
        <w:t xml:space="preserve">) zgodnie z art. </w:t>
      </w:r>
      <w:r w:rsidRPr="00496554">
        <w:rPr>
          <w:rFonts w:ascii="Arial" w:hAnsi="Arial" w:cs="Arial"/>
          <w:color w:val="000000"/>
        </w:rPr>
        <w:t>4 pkt. 8</w:t>
      </w:r>
      <w:r w:rsidR="008F6D36" w:rsidRPr="00496554">
        <w:rPr>
          <w:rFonts w:ascii="Arial" w:hAnsi="Arial" w:cs="Arial"/>
          <w:color w:val="000000"/>
        </w:rPr>
        <w:t xml:space="preserve"> ustawy</w:t>
      </w:r>
      <w:r w:rsidRPr="00496554">
        <w:rPr>
          <w:rFonts w:ascii="Arial" w:hAnsi="Arial" w:cs="Arial"/>
          <w:color w:val="000000"/>
        </w:rPr>
        <w:t xml:space="preserve"> oraz § 4</w:t>
      </w:r>
      <w:r w:rsidR="008F6D36" w:rsidRPr="00496554">
        <w:rPr>
          <w:rFonts w:ascii="Arial" w:hAnsi="Arial" w:cs="Arial"/>
          <w:color w:val="000000"/>
        </w:rPr>
        <w:t>6</w:t>
      </w:r>
      <w:r w:rsidRPr="00496554">
        <w:rPr>
          <w:rFonts w:ascii="Arial" w:hAnsi="Arial" w:cs="Arial"/>
          <w:color w:val="000000"/>
        </w:rPr>
        <w:t xml:space="preserve"> Regulaminu udzielania zamówień publicznych w Starostwie Powiatowym we Wrocławiu, pn. </w:t>
      </w:r>
      <w:r w:rsidRPr="00496554">
        <w:rPr>
          <w:rFonts w:ascii="Arial" w:eastAsia="Calibri" w:hAnsi="Arial" w:cs="Arial"/>
          <w:i/>
          <w:color w:val="000000"/>
        </w:rPr>
        <w:t>Oczyszczenie kanalizacji deszczowej w ciągu dróg powiatowych na terenie powiatu wrocław</w:t>
      </w:r>
      <w:r w:rsidR="00466E01" w:rsidRPr="00496554">
        <w:rPr>
          <w:rFonts w:ascii="Arial" w:eastAsia="Calibri" w:hAnsi="Arial" w:cs="Arial"/>
          <w:i/>
          <w:color w:val="000000"/>
        </w:rPr>
        <w:t>skiego, w podziale na 2 zadania.</w:t>
      </w:r>
    </w:p>
    <w:p w:rsidR="00832608" w:rsidRPr="00496554" w:rsidRDefault="00832608" w:rsidP="00B84A90">
      <w:pPr>
        <w:tabs>
          <w:tab w:val="left" w:pos="284"/>
          <w:tab w:val="right" w:leader="dot" w:pos="893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color w:val="000000"/>
        </w:rPr>
      </w:pPr>
    </w:p>
    <w:p w:rsidR="00B84A90" w:rsidRPr="00E6173D" w:rsidRDefault="008D1DB8" w:rsidP="00B84A90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§ 2</w:t>
      </w:r>
    </w:p>
    <w:p w:rsidR="002C40AE" w:rsidRPr="00E6173D" w:rsidRDefault="002C40AE" w:rsidP="00B84A90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Przedmiot umowy</w:t>
      </w:r>
    </w:p>
    <w:p w:rsidR="001F4829" w:rsidRPr="00AE0098" w:rsidRDefault="005D4E09" w:rsidP="00F2340E">
      <w:pPr>
        <w:pStyle w:val="Nagwek"/>
        <w:numPr>
          <w:ilvl w:val="0"/>
          <w:numId w:val="5"/>
        </w:numPr>
        <w:tabs>
          <w:tab w:val="left" w:pos="284"/>
          <w:tab w:val="left" w:pos="426"/>
          <w:tab w:val="left" w:pos="9072"/>
        </w:tabs>
        <w:ind w:left="284" w:hanging="284"/>
        <w:jc w:val="both"/>
        <w:rPr>
          <w:rFonts w:ascii="Arial" w:hAnsi="Arial" w:cs="Arial"/>
          <w:color w:val="000000"/>
        </w:rPr>
      </w:pPr>
      <w:r w:rsidRPr="00E6173D">
        <w:rPr>
          <w:rFonts w:ascii="Arial" w:eastAsia="Calibri" w:hAnsi="Arial" w:cs="Arial"/>
          <w:color w:val="000000"/>
        </w:rPr>
        <w:t xml:space="preserve">Zgodnie z wynikiem zapytania ofertowego </w:t>
      </w:r>
      <w:r w:rsidRPr="00E6173D">
        <w:rPr>
          <w:rFonts w:ascii="Arial" w:hAnsi="Arial" w:cs="Arial"/>
          <w:color w:val="000000"/>
        </w:rPr>
        <w:t xml:space="preserve">Zamawiający zleca, a Wykonawca przyjmuje do realizacji </w:t>
      </w:r>
      <w:r w:rsidRPr="00E6173D">
        <w:rPr>
          <w:rFonts w:ascii="Arial" w:hAnsi="Arial" w:cs="Arial"/>
          <w:b/>
          <w:color w:val="000000"/>
        </w:rPr>
        <w:t xml:space="preserve"> </w:t>
      </w:r>
      <w:r w:rsidR="001F4829" w:rsidRPr="00E6173D">
        <w:rPr>
          <w:rFonts w:ascii="Arial" w:hAnsi="Arial" w:cs="Arial"/>
          <w:b/>
          <w:color w:val="000000"/>
        </w:rPr>
        <w:t xml:space="preserve">Zadanie </w:t>
      </w:r>
      <w:r w:rsidRPr="00E6173D">
        <w:rPr>
          <w:rFonts w:ascii="Arial" w:hAnsi="Arial" w:cs="Arial"/>
          <w:b/>
          <w:color w:val="000000"/>
        </w:rPr>
        <w:t xml:space="preserve">…… </w:t>
      </w:r>
      <w:r w:rsidR="001F4829" w:rsidRPr="00E6173D">
        <w:rPr>
          <w:rFonts w:ascii="Arial" w:hAnsi="Arial" w:cs="Arial"/>
          <w:color w:val="000000"/>
        </w:rPr>
        <w:t xml:space="preserve">– </w:t>
      </w:r>
      <w:r w:rsidR="00CE7F39" w:rsidRPr="00E6173D">
        <w:rPr>
          <w:rFonts w:ascii="Arial" w:hAnsi="Arial" w:cs="Arial"/>
          <w:color w:val="000000"/>
        </w:rPr>
        <w:t>…………………………………………………………………………………………….</w:t>
      </w:r>
    </w:p>
    <w:p w:rsidR="008D1DB8" w:rsidRPr="00E6173D" w:rsidRDefault="008D1DB8" w:rsidP="0080395A">
      <w:pPr>
        <w:numPr>
          <w:ilvl w:val="0"/>
          <w:numId w:val="5"/>
        </w:numPr>
        <w:ind w:left="284" w:hanging="284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Za wykonanie przedmiotu zamówienia Zamawiający zapłaci kwotę zgodnie ze złożoną ofertą:</w:t>
      </w:r>
    </w:p>
    <w:p w:rsidR="00081339" w:rsidRPr="00E6173D" w:rsidRDefault="00081339" w:rsidP="00081339">
      <w:pPr>
        <w:ind w:left="360"/>
        <w:rPr>
          <w:rFonts w:ascii="Arial" w:hAnsi="Arial" w:cs="Arial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584"/>
        <w:gridCol w:w="1843"/>
        <w:gridCol w:w="1843"/>
      </w:tblGrid>
      <w:tr w:rsidR="00391A64" w:rsidRPr="00E6173D" w:rsidTr="0036211C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>Rodzaj prac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57408E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 xml:space="preserve">Cena jedn. </w:t>
            </w:r>
            <w:r w:rsidR="0057408E" w:rsidRPr="00E6173D">
              <w:rPr>
                <w:rFonts w:ascii="Arial" w:hAnsi="Arial" w:cs="Arial"/>
                <w:b/>
                <w:color w:val="000000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>Przewidywana 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57408E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 xml:space="preserve">Wartość </w:t>
            </w:r>
            <w:r w:rsidR="0057408E" w:rsidRPr="00E6173D">
              <w:rPr>
                <w:rFonts w:ascii="Arial" w:hAnsi="Arial" w:cs="Arial"/>
                <w:b/>
                <w:color w:val="000000"/>
              </w:rPr>
              <w:t>netto</w:t>
            </w:r>
            <w:r w:rsidRPr="00E6173D">
              <w:rPr>
                <w:rFonts w:ascii="Arial" w:hAnsi="Arial" w:cs="Arial"/>
                <w:b/>
                <w:color w:val="000000"/>
              </w:rPr>
              <w:t xml:space="preserve"> 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57408E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 xml:space="preserve">Wartość </w:t>
            </w:r>
            <w:r w:rsidR="0057408E" w:rsidRPr="00E6173D">
              <w:rPr>
                <w:rFonts w:ascii="Arial" w:hAnsi="Arial" w:cs="Arial"/>
                <w:b/>
                <w:color w:val="000000"/>
              </w:rPr>
              <w:t>brutto</w:t>
            </w:r>
            <w:r w:rsidRPr="00E6173D">
              <w:rPr>
                <w:rFonts w:ascii="Arial" w:hAnsi="Arial" w:cs="Arial"/>
                <w:b/>
                <w:color w:val="000000"/>
              </w:rPr>
              <w:t xml:space="preserve"> [zł]</w:t>
            </w:r>
          </w:p>
        </w:tc>
      </w:tr>
      <w:tr w:rsidR="00391A64" w:rsidRPr="00E6173D" w:rsidTr="001D311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both"/>
              <w:rPr>
                <w:rFonts w:ascii="Arial" w:hAnsi="Arial" w:cs="Arial"/>
                <w:color w:val="000000"/>
              </w:rPr>
            </w:pPr>
          </w:p>
          <w:p w:rsidR="0036211C" w:rsidRPr="00E6173D" w:rsidRDefault="0036211C">
            <w:pPr>
              <w:tabs>
                <w:tab w:val="left" w:pos="435"/>
              </w:tabs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Praca WUKO</w:t>
            </w:r>
          </w:p>
          <w:p w:rsidR="0036211C" w:rsidRPr="00E6173D" w:rsidRDefault="0036211C">
            <w:pPr>
              <w:tabs>
                <w:tab w:val="left" w:pos="435"/>
              </w:tabs>
              <w:autoSpaceDN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color w:val="000000"/>
              </w:rPr>
            </w:pPr>
          </w:p>
          <w:p w:rsidR="0036211C" w:rsidRPr="00E6173D" w:rsidRDefault="00B84A90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……</w:t>
            </w:r>
            <w:r w:rsidR="004E0CD2" w:rsidRPr="00E6173D">
              <w:rPr>
                <w:rFonts w:ascii="Arial" w:hAnsi="Arial" w:cs="Arial"/>
                <w:color w:val="000000"/>
              </w:rPr>
              <w:t>zł/godz.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36211C" w:rsidRPr="00E6173D" w:rsidRDefault="0087762E" w:rsidP="00CE7F39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>1</w:t>
            </w:r>
            <w:r w:rsidR="004A1D39">
              <w:rPr>
                <w:rFonts w:ascii="Arial" w:hAnsi="Arial" w:cs="Arial"/>
                <w:b/>
                <w:color w:val="000000"/>
              </w:rPr>
              <w:t>4</w:t>
            </w:r>
            <w:r w:rsidR="006A5605" w:rsidRPr="00E6173D">
              <w:rPr>
                <w:rFonts w:ascii="Arial" w:hAnsi="Arial" w:cs="Arial"/>
                <w:b/>
                <w:color w:val="000000"/>
              </w:rPr>
              <w:t>0</w:t>
            </w:r>
            <w:r w:rsidR="0036211C" w:rsidRPr="00E6173D">
              <w:rPr>
                <w:rFonts w:ascii="Arial" w:hAnsi="Arial" w:cs="Arial"/>
                <w:b/>
                <w:color w:val="000000"/>
              </w:rPr>
              <w:t xml:space="preserve"> godz.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36211C">
            <w:pPr>
              <w:tabs>
                <w:tab w:val="left" w:pos="435"/>
              </w:tabs>
              <w:autoSpaceDN w:val="0"/>
              <w:jc w:val="right"/>
              <w:rPr>
                <w:rFonts w:ascii="Arial" w:hAnsi="Arial" w:cs="Arial"/>
                <w:color w:val="000000"/>
              </w:rPr>
            </w:pPr>
          </w:p>
          <w:p w:rsidR="0036211C" w:rsidRPr="00E6173D" w:rsidRDefault="00D61FC2" w:rsidP="0036211C">
            <w:pPr>
              <w:tabs>
                <w:tab w:val="left" w:pos="435"/>
              </w:tabs>
              <w:autoSpaceDN w:val="0"/>
              <w:jc w:val="right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……………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965F98">
            <w:pPr>
              <w:tabs>
                <w:tab w:val="left" w:pos="435"/>
              </w:tabs>
              <w:autoSpaceDN w:val="0"/>
              <w:jc w:val="right"/>
              <w:rPr>
                <w:rFonts w:ascii="Arial" w:hAnsi="Arial" w:cs="Arial"/>
                <w:color w:val="000000"/>
              </w:rPr>
            </w:pPr>
          </w:p>
          <w:p w:rsidR="0036211C" w:rsidRPr="00E6173D" w:rsidRDefault="00D61FC2" w:rsidP="00965F98">
            <w:pPr>
              <w:tabs>
                <w:tab w:val="left" w:pos="435"/>
              </w:tabs>
              <w:autoSpaceDN w:val="0"/>
              <w:jc w:val="right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……………</w:t>
            </w:r>
          </w:p>
        </w:tc>
      </w:tr>
      <w:tr w:rsidR="00391A64" w:rsidRPr="00E6173D" w:rsidTr="001D311A">
        <w:trPr>
          <w:jc w:val="center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>
            <w:pPr>
              <w:tabs>
                <w:tab w:val="left" w:pos="435"/>
              </w:tabs>
              <w:autoSpaceDN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b/>
                <w:color w:val="000000"/>
              </w:rPr>
              <w:t>Razem 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36211C">
            <w:pPr>
              <w:tabs>
                <w:tab w:val="left" w:pos="435"/>
              </w:tabs>
              <w:autoSpaceDN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C" w:rsidRPr="00E6173D" w:rsidRDefault="0036211C" w:rsidP="00965F98">
            <w:pPr>
              <w:tabs>
                <w:tab w:val="left" w:pos="435"/>
              </w:tabs>
              <w:autoSpaceDN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2344B4" w:rsidRPr="00AE0098" w:rsidRDefault="002344B4" w:rsidP="0035714F">
      <w:pPr>
        <w:rPr>
          <w:rFonts w:ascii="Arial" w:hAnsi="Arial" w:cs="Arial"/>
          <w:color w:val="000000"/>
          <w:sz w:val="16"/>
          <w:szCs w:val="16"/>
        </w:rPr>
      </w:pPr>
    </w:p>
    <w:p w:rsidR="002344B4" w:rsidRPr="00E6173D" w:rsidRDefault="002A6E01" w:rsidP="00AE2552">
      <w:pPr>
        <w:ind w:left="426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(słownie brutto: </w:t>
      </w:r>
      <w:r w:rsidR="00D61FC2" w:rsidRPr="00E6173D">
        <w:rPr>
          <w:rFonts w:ascii="Arial" w:hAnsi="Arial" w:cs="Arial"/>
          <w:color w:val="000000"/>
        </w:rPr>
        <w:t>………………………………………………………………..…….</w:t>
      </w:r>
      <w:r w:rsidRPr="00E6173D">
        <w:rPr>
          <w:rFonts w:ascii="Arial" w:hAnsi="Arial" w:cs="Arial"/>
          <w:color w:val="000000"/>
        </w:rPr>
        <w:t>).</w:t>
      </w:r>
    </w:p>
    <w:p w:rsidR="002344B4" w:rsidRPr="00AE0098" w:rsidRDefault="002344B4" w:rsidP="0035714F">
      <w:pPr>
        <w:rPr>
          <w:rFonts w:ascii="Arial" w:hAnsi="Arial" w:cs="Arial"/>
          <w:color w:val="000000"/>
          <w:sz w:val="10"/>
          <w:szCs w:val="10"/>
        </w:rPr>
      </w:pPr>
    </w:p>
    <w:p w:rsidR="00006ED2" w:rsidRPr="00E6173D" w:rsidRDefault="00006ED2" w:rsidP="0080395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Wynagrodzenie określone w ust. 2 ma charakter maksymalny dla zakresu realizacji przedmiotu zamówienia ustalonego w zapytaniu ofertowym i do wysokości tej kwoty zlecane będą typowania</w:t>
      </w:r>
      <w:r w:rsidR="00A50659" w:rsidRPr="00E6173D">
        <w:rPr>
          <w:rFonts w:ascii="Arial" w:hAnsi="Arial" w:cs="Arial"/>
          <w:color w:val="000000"/>
        </w:rPr>
        <w:t xml:space="preserve"> </w:t>
      </w:r>
      <w:r w:rsidR="009957E8" w:rsidRPr="00E6173D">
        <w:rPr>
          <w:rFonts w:ascii="Arial" w:hAnsi="Arial" w:cs="Arial"/>
          <w:color w:val="000000"/>
        </w:rPr>
        <w:t xml:space="preserve">konkretnego zakresu </w:t>
      </w:r>
      <w:r w:rsidR="00A50659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>.</w:t>
      </w:r>
    </w:p>
    <w:p w:rsidR="000A0D8F" w:rsidRPr="00E6173D" w:rsidRDefault="000A0D8F" w:rsidP="0080395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Wynagrodzenie ostateczne ustala się na podstawie faktycznie wykonanych prac według ceny jednostkowej przyjętej w </w:t>
      </w:r>
      <w:r w:rsidR="00F373DB">
        <w:rPr>
          <w:rFonts w:ascii="Arial" w:hAnsi="Arial" w:cs="Arial"/>
          <w:color w:val="000000"/>
        </w:rPr>
        <w:t xml:space="preserve">ofercie </w:t>
      </w:r>
      <w:r w:rsidRPr="00E6173D">
        <w:rPr>
          <w:rFonts w:ascii="Arial" w:hAnsi="Arial" w:cs="Arial"/>
          <w:color w:val="000000"/>
        </w:rPr>
        <w:t>Wykonawcy.</w:t>
      </w:r>
    </w:p>
    <w:p w:rsidR="00391A64" w:rsidRPr="00E6173D" w:rsidRDefault="005A77E1" w:rsidP="0080395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Zamawiający zastrzega sobie możliwość wprowadzenia zmian dotyczących </w:t>
      </w:r>
      <w:r w:rsidR="002C40AE" w:rsidRPr="00E6173D">
        <w:rPr>
          <w:rFonts w:ascii="Arial" w:hAnsi="Arial" w:cs="Arial"/>
          <w:color w:val="000000"/>
        </w:rPr>
        <w:t>wielkości przedmiotu zamówienia</w:t>
      </w:r>
      <w:r w:rsidRPr="00E6173D">
        <w:rPr>
          <w:rFonts w:ascii="Arial" w:hAnsi="Arial" w:cs="Arial"/>
          <w:color w:val="000000"/>
        </w:rPr>
        <w:t xml:space="preserve">, a co za tym idzie, niewykorzystania pełnej kwoty umowy, zaś Wykonawcy nie przysługują z tego tytułu żadne roszczenia względem Zamawiającego. </w:t>
      </w:r>
    </w:p>
    <w:p w:rsidR="002C40AE" w:rsidRPr="00E6173D" w:rsidRDefault="002C40AE" w:rsidP="0080395A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Kwota określona w ust.</w:t>
      </w:r>
      <w:r w:rsidR="0067556F" w:rsidRPr="00E6173D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</w:rPr>
        <w:t xml:space="preserve">2 niniejszej umowy zawiera wszelkie koszty związane z realizacją zadania, wynikające z zapytania ofertowego, jak również nieujęte w zapytaniu ofertowym, a niezbędne do </w:t>
      </w:r>
      <w:r w:rsidR="000554E8">
        <w:rPr>
          <w:rFonts w:ascii="Arial" w:hAnsi="Arial" w:cs="Arial"/>
          <w:color w:val="000000"/>
        </w:rPr>
        <w:t xml:space="preserve">wykonania zadania, takie, jak: </w:t>
      </w:r>
      <w:r w:rsidRPr="00E6173D">
        <w:rPr>
          <w:rFonts w:ascii="Arial" w:hAnsi="Arial" w:cs="Arial"/>
          <w:color w:val="000000"/>
        </w:rPr>
        <w:t>roboty przygotowawcze, porządkowe, zagospodarowanie terenu prac, koszty utrzymania zaplecza, itp.</w:t>
      </w:r>
    </w:p>
    <w:p w:rsidR="008D1DB8" w:rsidRPr="00E6173D" w:rsidRDefault="00987A2A" w:rsidP="002C40AE">
      <w:pPr>
        <w:tabs>
          <w:tab w:val="center" w:pos="4607"/>
          <w:tab w:val="left" w:pos="5158"/>
        </w:tabs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lastRenderedPageBreak/>
        <w:t>§</w:t>
      </w:r>
      <w:r w:rsidR="008D1DB8" w:rsidRPr="00E6173D">
        <w:rPr>
          <w:rFonts w:ascii="Arial" w:hAnsi="Arial" w:cs="Arial"/>
          <w:b/>
          <w:color w:val="000000"/>
        </w:rPr>
        <w:t xml:space="preserve"> 3</w:t>
      </w:r>
    </w:p>
    <w:p w:rsidR="002C40AE" w:rsidRPr="00E6173D" w:rsidRDefault="002C40AE" w:rsidP="002C40AE">
      <w:pPr>
        <w:tabs>
          <w:tab w:val="center" w:pos="4607"/>
          <w:tab w:val="left" w:pos="5158"/>
        </w:tabs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Termin realizacji</w:t>
      </w:r>
    </w:p>
    <w:p w:rsidR="00991961" w:rsidRPr="00E6173D" w:rsidRDefault="00991961" w:rsidP="00466E01">
      <w:pPr>
        <w:numPr>
          <w:ilvl w:val="0"/>
          <w:numId w:val="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color w:val="000000"/>
        </w:rPr>
        <w:t>Wymagany termin realizacji przedmiotu umowy:</w:t>
      </w:r>
      <w:r w:rsidR="00134FC6" w:rsidRPr="00E6173D">
        <w:rPr>
          <w:rFonts w:ascii="Arial" w:hAnsi="Arial" w:cs="Arial"/>
          <w:color w:val="000000"/>
        </w:rPr>
        <w:t xml:space="preserve"> </w:t>
      </w:r>
      <w:r w:rsidR="00591590" w:rsidRPr="00591590">
        <w:rPr>
          <w:rFonts w:ascii="Arial" w:hAnsi="Arial" w:cs="Arial"/>
          <w:b/>
          <w:color w:val="000000"/>
        </w:rPr>
        <w:t>od dnia zawarcia umowy</w:t>
      </w:r>
      <w:r w:rsidR="00591590">
        <w:rPr>
          <w:rFonts w:ascii="Arial" w:hAnsi="Arial" w:cs="Arial"/>
          <w:color w:val="000000"/>
        </w:rPr>
        <w:t xml:space="preserve"> </w:t>
      </w:r>
      <w:r w:rsidR="00134FC6" w:rsidRPr="00E6173D">
        <w:rPr>
          <w:rFonts w:ascii="Arial" w:hAnsi="Arial" w:cs="Arial"/>
          <w:b/>
          <w:color w:val="000000"/>
        </w:rPr>
        <w:t xml:space="preserve">do </w:t>
      </w:r>
      <w:r w:rsidR="004C04EF" w:rsidRPr="00E6173D">
        <w:rPr>
          <w:rFonts w:ascii="Arial" w:hAnsi="Arial" w:cs="Arial"/>
          <w:b/>
          <w:color w:val="000000"/>
        </w:rPr>
        <w:t xml:space="preserve">dnia </w:t>
      </w:r>
      <w:r w:rsidR="00591590">
        <w:rPr>
          <w:rFonts w:ascii="Arial" w:hAnsi="Arial" w:cs="Arial"/>
          <w:b/>
          <w:color w:val="000000"/>
        </w:rPr>
        <w:br/>
      </w:r>
      <w:r w:rsidR="003628A4">
        <w:rPr>
          <w:rFonts w:ascii="Arial" w:hAnsi="Arial" w:cs="Arial"/>
          <w:b/>
          <w:color w:val="000000"/>
        </w:rPr>
        <w:t>30</w:t>
      </w:r>
      <w:r w:rsidR="00D01835">
        <w:rPr>
          <w:rFonts w:ascii="Arial" w:hAnsi="Arial" w:cs="Arial"/>
          <w:b/>
          <w:color w:val="000000"/>
        </w:rPr>
        <w:t xml:space="preserve"> października 2020</w:t>
      </w:r>
      <w:r w:rsidR="004C04EF" w:rsidRPr="00E6173D">
        <w:rPr>
          <w:rFonts w:ascii="Arial" w:hAnsi="Arial" w:cs="Arial"/>
          <w:b/>
          <w:color w:val="000000"/>
        </w:rPr>
        <w:t xml:space="preserve"> r.</w:t>
      </w:r>
      <w:r w:rsidRPr="00E6173D">
        <w:rPr>
          <w:rFonts w:ascii="Arial" w:hAnsi="Arial" w:cs="Arial"/>
          <w:b/>
          <w:color w:val="000000"/>
          <w:u w:val="single"/>
        </w:rPr>
        <w:t xml:space="preserve">  </w:t>
      </w:r>
    </w:p>
    <w:p w:rsidR="00991961" w:rsidRPr="00E6173D" w:rsidRDefault="00991961" w:rsidP="0080395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Realizacja umowy odbywać się będzie na podstawie pisemnych protokołów typowań </w:t>
      </w:r>
      <w:r w:rsidR="001139F4" w:rsidRPr="00E6173D">
        <w:rPr>
          <w:rFonts w:ascii="Arial" w:hAnsi="Arial" w:cs="Arial"/>
          <w:color w:val="000000"/>
        </w:rPr>
        <w:t>sporządza</w:t>
      </w:r>
      <w:r w:rsidR="008F3B9F" w:rsidRPr="00E6173D">
        <w:rPr>
          <w:rFonts w:ascii="Arial" w:hAnsi="Arial" w:cs="Arial"/>
          <w:color w:val="000000"/>
        </w:rPr>
        <w:t xml:space="preserve">nych </w:t>
      </w:r>
      <w:r w:rsidRPr="00E6173D">
        <w:rPr>
          <w:rFonts w:ascii="Arial" w:hAnsi="Arial" w:cs="Arial"/>
          <w:color w:val="000000"/>
        </w:rPr>
        <w:t>przez osobę nadzorującą ze strony Zamawiającego.</w:t>
      </w:r>
    </w:p>
    <w:p w:rsidR="00991961" w:rsidRPr="00E6173D" w:rsidRDefault="00991961" w:rsidP="0080395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O terminach przekazania terenu </w:t>
      </w:r>
      <w:r w:rsidR="00EC67C7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 xml:space="preserve"> – podpisania protokołów typowań Wykonawca będzie zawiadamiany</w:t>
      </w:r>
      <w:r w:rsidR="000E0EB9" w:rsidRPr="00E6173D">
        <w:rPr>
          <w:rFonts w:ascii="Arial" w:hAnsi="Arial" w:cs="Arial"/>
          <w:color w:val="000000"/>
        </w:rPr>
        <w:t xml:space="preserve"> przez przedstawiciela Zamawiającego</w:t>
      </w:r>
      <w:r w:rsidRPr="00E6173D">
        <w:rPr>
          <w:rFonts w:ascii="Arial" w:hAnsi="Arial" w:cs="Arial"/>
          <w:color w:val="000000"/>
        </w:rPr>
        <w:t xml:space="preserve"> pisemnie lub za pomocą środków komunikacji elektronicznej:</w:t>
      </w:r>
      <w:r w:rsidR="002550FD">
        <w:rPr>
          <w:rFonts w:ascii="Arial" w:hAnsi="Arial" w:cs="Arial"/>
          <w:color w:val="000000"/>
        </w:rPr>
        <w:t xml:space="preserve"> </w:t>
      </w:r>
      <w:r w:rsidR="00942433">
        <w:rPr>
          <w:rFonts w:ascii="Arial" w:hAnsi="Arial" w:cs="Arial"/>
          <w:color w:val="000000"/>
        </w:rPr>
        <w:t>e-</w:t>
      </w:r>
      <w:r w:rsidRPr="00E6173D">
        <w:rPr>
          <w:rFonts w:ascii="Arial" w:hAnsi="Arial" w:cs="Arial"/>
          <w:color w:val="000000"/>
        </w:rPr>
        <w:t>mail</w:t>
      </w:r>
      <w:r w:rsidR="003A7AB4">
        <w:rPr>
          <w:rFonts w:ascii="Arial" w:hAnsi="Arial" w:cs="Arial"/>
          <w:color w:val="000000"/>
        </w:rPr>
        <w:t>i</w:t>
      </w:r>
      <w:r w:rsidR="0067556F" w:rsidRPr="00E6173D">
        <w:rPr>
          <w:rFonts w:ascii="Arial" w:hAnsi="Arial" w:cs="Arial"/>
          <w:color w:val="000000"/>
        </w:rPr>
        <w:t xml:space="preserve"> (potwierdzonych telefonicznie </w:t>
      </w:r>
      <w:r w:rsidRPr="00E6173D">
        <w:rPr>
          <w:rFonts w:ascii="Arial" w:hAnsi="Arial" w:cs="Arial"/>
          <w:color w:val="000000"/>
        </w:rPr>
        <w:t xml:space="preserve">przez </w:t>
      </w:r>
      <w:r w:rsidR="000E0EB9" w:rsidRPr="00E6173D">
        <w:rPr>
          <w:rFonts w:ascii="Arial" w:hAnsi="Arial" w:cs="Arial"/>
          <w:color w:val="000000"/>
        </w:rPr>
        <w:t>ww. przedstawiciela)</w:t>
      </w:r>
      <w:r w:rsidR="00466E01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</w:rPr>
        <w:t xml:space="preserve">z </w:t>
      </w:r>
      <w:r w:rsidR="00B82CB2">
        <w:rPr>
          <w:rFonts w:ascii="Arial" w:hAnsi="Arial" w:cs="Arial"/>
          <w:b/>
          <w:color w:val="000000"/>
        </w:rPr>
        <w:t>2-</w:t>
      </w:r>
      <w:r w:rsidRPr="00E6173D">
        <w:rPr>
          <w:rFonts w:ascii="Arial" w:hAnsi="Arial" w:cs="Arial"/>
          <w:b/>
          <w:color w:val="000000"/>
        </w:rPr>
        <w:t>dniowym</w:t>
      </w:r>
      <w:r w:rsidRPr="00E6173D">
        <w:rPr>
          <w:rFonts w:ascii="Arial" w:hAnsi="Arial" w:cs="Arial"/>
          <w:color w:val="000000"/>
        </w:rPr>
        <w:t xml:space="preserve"> wyprzedzeniem.</w:t>
      </w:r>
    </w:p>
    <w:p w:rsidR="00991961" w:rsidRPr="00E6173D" w:rsidRDefault="00991961" w:rsidP="0080395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Poszczególne protokoły typowań będą zawierały</w:t>
      </w:r>
      <w:r w:rsidR="00591590">
        <w:rPr>
          <w:rFonts w:ascii="Arial" w:hAnsi="Arial" w:cs="Arial"/>
          <w:color w:val="000000"/>
        </w:rPr>
        <w:t>: miejsce prac,</w:t>
      </w:r>
      <w:r w:rsidRPr="00E6173D">
        <w:rPr>
          <w:rFonts w:ascii="Arial" w:hAnsi="Arial" w:cs="Arial"/>
          <w:color w:val="000000"/>
        </w:rPr>
        <w:t xml:space="preserve"> zakres rzeczowy</w:t>
      </w:r>
      <w:r w:rsidR="00591590">
        <w:rPr>
          <w:rFonts w:ascii="Arial" w:hAnsi="Arial" w:cs="Arial"/>
          <w:color w:val="000000"/>
        </w:rPr>
        <w:t xml:space="preserve"> oraz</w:t>
      </w:r>
      <w:r w:rsidRPr="00E6173D">
        <w:rPr>
          <w:rFonts w:ascii="Arial" w:hAnsi="Arial" w:cs="Arial"/>
          <w:color w:val="000000"/>
        </w:rPr>
        <w:t xml:space="preserve"> termin przekazania terenu </w:t>
      </w:r>
      <w:r w:rsidR="00EC67C7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>.</w:t>
      </w:r>
    </w:p>
    <w:p w:rsidR="00991961" w:rsidRPr="00E6173D" w:rsidRDefault="00991961" w:rsidP="0080395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Harmonogram </w:t>
      </w:r>
      <w:r w:rsidR="00EC67C7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 xml:space="preserve"> ustalany będzie na bieżąco z zastrzeżeniem, iż Wykonawca winien rozpocząć prace w terminie do 2 dni od dnia przekazania protokołu typowania.</w:t>
      </w:r>
    </w:p>
    <w:p w:rsidR="009C0A6D" w:rsidRPr="00E6173D" w:rsidRDefault="009C0A6D" w:rsidP="0080395A">
      <w:pPr>
        <w:numPr>
          <w:ilvl w:val="0"/>
          <w:numId w:val="8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Ilość godzin dziennej pracy WUKO wynosić będzie min. 6 godzin.</w:t>
      </w:r>
    </w:p>
    <w:p w:rsidR="000262A0" w:rsidRPr="00E6173D" w:rsidRDefault="000262A0" w:rsidP="000262A0">
      <w:pPr>
        <w:tabs>
          <w:tab w:val="left" w:pos="3342"/>
          <w:tab w:val="center" w:pos="4607"/>
        </w:tabs>
        <w:rPr>
          <w:rFonts w:ascii="Arial" w:hAnsi="Arial" w:cs="Arial"/>
          <w:color w:val="000000"/>
        </w:rPr>
      </w:pPr>
    </w:p>
    <w:p w:rsidR="008D1DB8" w:rsidRPr="00E6173D" w:rsidRDefault="00987A2A" w:rsidP="000262A0">
      <w:pPr>
        <w:tabs>
          <w:tab w:val="left" w:pos="3342"/>
          <w:tab w:val="center" w:pos="4607"/>
        </w:tabs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 xml:space="preserve">§ </w:t>
      </w:r>
      <w:r w:rsidR="002C40AE" w:rsidRPr="00E6173D">
        <w:rPr>
          <w:rFonts w:ascii="Arial" w:hAnsi="Arial" w:cs="Arial"/>
          <w:b/>
          <w:color w:val="000000"/>
        </w:rPr>
        <w:t>4</w:t>
      </w:r>
    </w:p>
    <w:p w:rsidR="002C40AE" w:rsidRPr="00E6173D" w:rsidRDefault="002C40AE" w:rsidP="000262A0">
      <w:pPr>
        <w:tabs>
          <w:tab w:val="left" w:pos="3342"/>
          <w:tab w:val="center" w:pos="4607"/>
        </w:tabs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Obowiązki stron</w:t>
      </w:r>
    </w:p>
    <w:p w:rsidR="008D1DB8" w:rsidRPr="00E6173D" w:rsidRDefault="008D1DB8">
      <w:pPr>
        <w:ind w:left="283" w:hanging="283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Obowiązki stron: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8D1DB8" w:rsidRPr="00E6173D">
        <w:tc>
          <w:tcPr>
            <w:tcW w:w="354" w:type="dxa"/>
          </w:tcPr>
          <w:p w:rsidR="008D1DB8" w:rsidRPr="00E6173D" w:rsidRDefault="008D1DB8">
            <w:p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8858" w:type="dxa"/>
          </w:tcPr>
          <w:p w:rsidR="008D1DB8" w:rsidRPr="00E6173D" w:rsidRDefault="008D1DB8">
            <w:pPr>
              <w:ind w:left="283" w:hanging="283"/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Obowiązki Zamawiającego:</w:t>
            </w:r>
          </w:p>
          <w:p w:rsidR="008D1DB8" w:rsidRPr="00E6173D" w:rsidRDefault="0064163F" w:rsidP="0064163F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b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każdorazowe przekazanie</w:t>
            </w:r>
            <w:r w:rsidR="008D1DB8" w:rsidRPr="00E6173D">
              <w:rPr>
                <w:rFonts w:ascii="Arial" w:hAnsi="Arial" w:cs="Arial"/>
                <w:color w:val="000000"/>
              </w:rPr>
              <w:t xml:space="preserve"> Wykonawcy </w:t>
            </w:r>
            <w:r w:rsidR="009C0A6D" w:rsidRPr="00E6173D">
              <w:rPr>
                <w:rFonts w:ascii="Arial" w:hAnsi="Arial" w:cs="Arial"/>
                <w:color w:val="000000"/>
              </w:rPr>
              <w:t>teren prac</w:t>
            </w:r>
            <w:r w:rsidR="0017364C" w:rsidRPr="00E6173D">
              <w:rPr>
                <w:rFonts w:ascii="Arial" w:hAnsi="Arial" w:cs="Arial"/>
                <w:color w:val="000000"/>
              </w:rPr>
              <w:t xml:space="preserve"> na podstawie pisemnych protokołów typowania</w:t>
            </w:r>
            <w:r w:rsidR="009957E8" w:rsidRPr="00E6173D">
              <w:rPr>
                <w:rFonts w:ascii="Arial" w:hAnsi="Arial" w:cs="Arial"/>
                <w:color w:val="000000"/>
              </w:rPr>
              <w:t xml:space="preserve"> prac</w:t>
            </w:r>
            <w:r w:rsidR="0017364C" w:rsidRPr="00E6173D">
              <w:rPr>
                <w:rFonts w:ascii="Arial" w:hAnsi="Arial" w:cs="Arial"/>
                <w:color w:val="000000"/>
              </w:rPr>
              <w:t xml:space="preserve"> zawierających</w:t>
            </w:r>
            <w:r w:rsidR="00A50659" w:rsidRPr="00E6173D">
              <w:rPr>
                <w:rFonts w:ascii="Arial" w:hAnsi="Arial" w:cs="Arial"/>
                <w:color w:val="000000"/>
              </w:rPr>
              <w:t>:</w:t>
            </w:r>
            <w:r w:rsidR="0017364C" w:rsidRPr="00E6173D">
              <w:rPr>
                <w:rFonts w:ascii="Arial" w:hAnsi="Arial" w:cs="Arial"/>
                <w:color w:val="000000"/>
              </w:rPr>
              <w:t xml:space="preserve"> </w:t>
            </w:r>
            <w:r w:rsidR="001C1D61" w:rsidRPr="00E6173D">
              <w:rPr>
                <w:rFonts w:ascii="Arial" w:hAnsi="Arial" w:cs="Arial"/>
                <w:color w:val="000000"/>
              </w:rPr>
              <w:t xml:space="preserve">miejsce prac, </w:t>
            </w:r>
            <w:r w:rsidR="0017364C" w:rsidRPr="00E6173D">
              <w:rPr>
                <w:rFonts w:ascii="Arial" w:hAnsi="Arial" w:cs="Arial"/>
                <w:color w:val="000000"/>
              </w:rPr>
              <w:t>zakres rzeczowy</w:t>
            </w:r>
            <w:r w:rsidR="00016F66" w:rsidRPr="00E6173D">
              <w:rPr>
                <w:rFonts w:ascii="Arial" w:hAnsi="Arial" w:cs="Arial"/>
                <w:color w:val="000000"/>
              </w:rPr>
              <w:t xml:space="preserve"> oraz </w:t>
            </w:r>
            <w:r w:rsidR="00016F66" w:rsidRPr="00E6173D">
              <w:rPr>
                <w:rFonts w:ascii="Arial" w:hAnsi="Arial" w:cs="Arial"/>
                <w:color w:val="000000"/>
                <w:sz w:val="18"/>
                <w:szCs w:val="18"/>
              </w:rPr>
              <w:t>termin przekazania terenu prac,</w:t>
            </w:r>
          </w:p>
          <w:p w:rsidR="008D1DB8" w:rsidRPr="00E6173D" w:rsidRDefault="0064163F" w:rsidP="0064163F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zapewnienie </w:t>
            </w:r>
            <w:r w:rsidR="008D1DB8" w:rsidRPr="00E6173D">
              <w:rPr>
                <w:rFonts w:ascii="Arial" w:hAnsi="Arial" w:cs="Arial"/>
                <w:color w:val="000000"/>
              </w:rPr>
              <w:t>nadz</w:t>
            </w:r>
            <w:r w:rsidRPr="00E6173D">
              <w:rPr>
                <w:rFonts w:ascii="Arial" w:hAnsi="Arial" w:cs="Arial"/>
                <w:color w:val="000000"/>
              </w:rPr>
              <w:t>oru nad tokiem prac,</w:t>
            </w:r>
          </w:p>
          <w:p w:rsidR="0064163F" w:rsidRPr="00E6173D" w:rsidRDefault="0064163F" w:rsidP="0064163F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eastAsia="Calibri" w:hAnsi="Arial" w:cs="Arial"/>
                <w:color w:val="000000"/>
              </w:rPr>
              <w:t>zapłata za wykonane i odebrane roboty,</w:t>
            </w:r>
          </w:p>
          <w:p w:rsidR="0064163F" w:rsidRPr="00E6173D" w:rsidRDefault="0064163F" w:rsidP="0064163F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eastAsia="Calibri" w:hAnsi="Arial" w:cs="Arial"/>
                <w:color w:val="000000"/>
              </w:rPr>
              <w:t xml:space="preserve">przeprowadzenie odbioru częściowego </w:t>
            </w:r>
            <w:r w:rsidR="002048CF" w:rsidRPr="00E6173D">
              <w:rPr>
                <w:rFonts w:ascii="Arial" w:eastAsia="Calibri" w:hAnsi="Arial" w:cs="Arial"/>
                <w:color w:val="000000"/>
              </w:rPr>
              <w:t>i/</w:t>
            </w:r>
            <w:r w:rsidRPr="00E6173D">
              <w:rPr>
                <w:rFonts w:ascii="Arial" w:eastAsia="Calibri" w:hAnsi="Arial" w:cs="Arial"/>
                <w:color w:val="000000"/>
              </w:rPr>
              <w:t xml:space="preserve">lub końcowego robót w terminie do 7 dni od daty zgłoszenia przez Wykonawcę gotowości do odbioru częściowego </w:t>
            </w:r>
            <w:r w:rsidR="002048CF" w:rsidRPr="00E6173D">
              <w:rPr>
                <w:rFonts w:ascii="Arial" w:eastAsia="Calibri" w:hAnsi="Arial" w:cs="Arial"/>
                <w:color w:val="000000"/>
              </w:rPr>
              <w:t>i/</w:t>
            </w:r>
            <w:r w:rsidRPr="00E6173D">
              <w:rPr>
                <w:rFonts w:ascii="Arial" w:eastAsia="Calibri" w:hAnsi="Arial" w:cs="Arial"/>
                <w:color w:val="000000"/>
              </w:rPr>
              <w:t>lub końcowego.</w:t>
            </w:r>
          </w:p>
        </w:tc>
      </w:tr>
      <w:tr w:rsidR="008D1DB8" w:rsidRPr="00E6173D" w:rsidTr="004A117B">
        <w:trPr>
          <w:trHeight w:val="562"/>
        </w:trPr>
        <w:tc>
          <w:tcPr>
            <w:tcW w:w="354" w:type="dxa"/>
          </w:tcPr>
          <w:p w:rsidR="008D1DB8" w:rsidRPr="00E6173D" w:rsidRDefault="008D1DB8" w:rsidP="00032ABD">
            <w:p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8858" w:type="dxa"/>
          </w:tcPr>
          <w:p w:rsidR="008D1DB8" w:rsidRPr="00E6173D" w:rsidRDefault="008D1DB8" w:rsidP="00032ABD">
            <w:p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Obowiązki Wykonawcy:</w:t>
            </w:r>
          </w:p>
          <w:p w:rsidR="008D1DB8" w:rsidRPr="00E6173D" w:rsidRDefault="00975E50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W</w:t>
            </w:r>
            <w:r w:rsidR="008D1DB8" w:rsidRPr="00E6173D">
              <w:rPr>
                <w:rFonts w:ascii="Arial" w:hAnsi="Arial" w:cs="Arial"/>
                <w:color w:val="000000"/>
              </w:rPr>
              <w:t>ykonawca zobowiązuje si</w:t>
            </w:r>
            <w:r w:rsidR="00124C23" w:rsidRPr="00E6173D">
              <w:rPr>
                <w:rFonts w:ascii="Arial" w:hAnsi="Arial" w:cs="Arial"/>
                <w:color w:val="000000"/>
              </w:rPr>
              <w:t>ę wykonać przedmiot u</w:t>
            </w:r>
            <w:r w:rsidR="008D1DB8" w:rsidRPr="00E6173D">
              <w:rPr>
                <w:rFonts w:ascii="Arial" w:hAnsi="Arial" w:cs="Arial"/>
                <w:color w:val="000000"/>
              </w:rPr>
              <w:t>mowy</w:t>
            </w:r>
            <w:r w:rsidR="00124C23" w:rsidRPr="00E6173D">
              <w:rPr>
                <w:rFonts w:ascii="Arial" w:hAnsi="Arial" w:cs="Arial"/>
                <w:color w:val="000000"/>
              </w:rPr>
              <w:t xml:space="preserve"> należycie</w:t>
            </w:r>
            <w:r w:rsidR="008D1DB8" w:rsidRPr="00E6173D">
              <w:rPr>
                <w:rFonts w:ascii="Arial" w:hAnsi="Arial" w:cs="Arial"/>
                <w:color w:val="000000"/>
              </w:rPr>
              <w:t>, zgodnie z</w:t>
            </w:r>
            <w:r w:rsidRPr="00E6173D">
              <w:rPr>
                <w:rFonts w:ascii="Arial" w:hAnsi="Arial" w:cs="Arial"/>
                <w:color w:val="000000"/>
              </w:rPr>
              <w:t xml:space="preserve"> obowiązującymi przepisami.</w:t>
            </w:r>
          </w:p>
          <w:p w:rsidR="00685D94" w:rsidRPr="00E6173D" w:rsidRDefault="00685D94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wykona przedmiot umowy zgodnie ze wskazaniem lokalizacji i zakresu prac przez przedstawiciela Zamawiającego. </w:t>
            </w:r>
          </w:p>
          <w:p w:rsidR="008D1DB8" w:rsidRPr="00E6173D" w:rsidRDefault="00991961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własnym staraniem i na własny koszt wykona, uzyska zatwierdzenie i wdroży projekt organizacji ruchu na czas prowadzenia </w:t>
            </w:r>
            <w:r w:rsidR="00EC67C7" w:rsidRPr="00E6173D">
              <w:rPr>
                <w:rFonts w:ascii="Arial" w:hAnsi="Arial" w:cs="Arial"/>
                <w:color w:val="000000"/>
              </w:rPr>
              <w:t>prac</w:t>
            </w:r>
            <w:r w:rsidRPr="00E6173D">
              <w:rPr>
                <w:rFonts w:ascii="Arial" w:hAnsi="Arial" w:cs="Arial"/>
                <w:color w:val="000000"/>
              </w:rPr>
              <w:t>, zgodnie z obowiązującym rozporządzeniem Ministra Infrastruktury z dnia 23.09.2003r. w sprawie szczegółowych warunków zarządzania ruchem na drogach oraz wykonywania nadzoru nad tym zarządzaniem (Dz. U. z 2017</w:t>
            </w:r>
            <w:r w:rsidR="000554E8">
              <w:rPr>
                <w:rFonts w:ascii="Arial" w:hAnsi="Arial" w:cs="Arial"/>
                <w:color w:val="000000"/>
              </w:rPr>
              <w:t xml:space="preserve"> </w:t>
            </w:r>
            <w:r w:rsidRPr="00E6173D">
              <w:rPr>
                <w:rFonts w:ascii="Arial" w:hAnsi="Arial" w:cs="Arial"/>
                <w:color w:val="000000"/>
              </w:rPr>
              <w:t>r. poz. 784). Zamawiający d</w:t>
            </w:r>
            <w:r w:rsidR="004F66E6" w:rsidRPr="00E6173D">
              <w:rPr>
                <w:rFonts w:ascii="Arial" w:hAnsi="Arial" w:cs="Arial"/>
                <w:color w:val="000000"/>
              </w:rPr>
              <w:t>opuszcza się projekt uproszczony</w:t>
            </w:r>
            <w:r w:rsidRPr="00E6173D">
              <w:rPr>
                <w:rFonts w:ascii="Arial" w:hAnsi="Arial" w:cs="Arial"/>
                <w:color w:val="000000"/>
              </w:rPr>
              <w:t>, o którym mowa w ww. rozporządzeniu</w:t>
            </w:r>
            <w:r w:rsidR="004F66E6" w:rsidRPr="00E6173D">
              <w:rPr>
                <w:rFonts w:ascii="Arial" w:hAnsi="Arial" w:cs="Arial"/>
                <w:color w:val="000000"/>
              </w:rPr>
              <w:t>.</w:t>
            </w:r>
          </w:p>
          <w:p w:rsidR="004F66E6" w:rsidRPr="00E6173D" w:rsidRDefault="004F66E6" w:rsidP="00032ABD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w ciągu </w:t>
            </w:r>
            <w:r w:rsidR="006B56B8" w:rsidRPr="00E6173D">
              <w:rPr>
                <w:rFonts w:ascii="Arial" w:hAnsi="Arial" w:cs="Arial"/>
                <w:color w:val="000000"/>
              </w:rPr>
              <w:t>5</w:t>
            </w:r>
            <w:r w:rsidR="00B557EA" w:rsidRPr="00E6173D">
              <w:rPr>
                <w:rFonts w:ascii="Arial" w:hAnsi="Arial" w:cs="Arial"/>
                <w:color w:val="000000"/>
              </w:rPr>
              <w:t xml:space="preserve"> </w:t>
            </w:r>
            <w:r w:rsidRPr="00E6173D">
              <w:rPr>
                <w:rFonts w:ascii="Arial" w:hAnsi="Arial" w:cs="Arial"/>
                <w:color w:val="000000"/>
              </w:rPr>
              <w:t xml:space="preserve">dni </w:t>
            </w:r>
            <w:r w:rsidR="003806FE" w:rsidRPr="00E6173D">
              <w:rPr>
                <w:rFonts w:ascii="Arial" w:hAnsi="Arial" w:cs="Arial"/>
                <w:color w:val="000000"/>
              </w:rPr>
              <w:t xml:space="preserve">roboczych </w:t>
            </w:r>
            <w:r w:rsidRPr="00E6173D">
              <w:rPr>
                <w:rFonts w:ascii="Arial" w:hAnsi="Arial" w:cs="Arial"/>
                <w:color w:val="000000"/>
              </w:rPr>
              <w:t>od dnia zawarcia umowy złoży w siedzibie Zamawiającego, celem zatwierdzenia, projekt organizacji ruchu tymczasowego (w 2 egz.) wraz z niezb</w:t>
            </w:r>
            <w:r w:rsidR="00991961" w:rsidRPr="00E6173D">
              <w:rPr>
                <w:rFonts w:ascii="Arial" w:hAnsi="Arial" w:cs="Arial"/>
                <w:color w:val="000000"/>
              </w:rPr>
              <w:t>ędnymi załącznikami.</w:t>
            </w:r>
          </w:p>
          <w:p w:rsidR="00991961" w:rsidRPr="00E6173D" w:rsidRDefault="00991961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wykona na własny koszt i zapewni należytą eksploatację oznakowania tymczasowego, stanowiącego zabezpieczenie </w:t>
            </w:r>
            <w:r w:rsidR="00EC67C7" w:rsidRPr="00E6173D">
              <w:rPr>
                <w:rFonts w:ascii="Arial" w:hAnsi="Arial" w:cs="Arial"/>
                <w:color w:val="000000"/>
              </w:rPr>
              <w:t>prac</w:t>
            </w:r>
            <w:r w:rsidRPr="00E6173D">
              <w:rPr>
                <w:rFonts w:ascii="Arial" w:hAnsi="Arial" w:cs="Arial"/>
                <w:color w:val="000000"/>
              </w:rPr>
              <w:t xml:space="preserve"> i ruchu zastępczego przez cały okres realizacji </w:t>
            </w:r>
            <w:r w:rsidR="00EC67C7" w:rsidRPr="00E6173D">
              <w:rPr>
                <w:rFonts w:ascii="Arial" w:hAnsi="Arial" w:cs="Arial"/>
                <w:color w:val="000000"/>
              </w:rPr>
              <w:t>prac</w:t>
            </w:r>
            <w:r w:rsidRPr="00E6173D">
              <w:rPr>
                <w:rFonts w:ascii="Arial" w:hAnsi="Arial" w:cs="Arial"/>
                <w:color w:val="000000"/>
              </w:rPr>
              <w:t xml:space="preserve">, zgodnie z projektem, o którym mowa powyżej, na warunkach określonych </w:t>
            </w:r>
            <w:r w:rsidR="000554E8">
              <w:rPr>
                <w:rFonts w:ascii="Arial" w:hAnsi="Arial" w:cs="Arial"/>
                <w:color w:val="000000"/>
              </w:rPr>
              <w:t xml:space="preserve">              w </w:t>
            </w:r>
            <w:r w:rsidRPr="00E6173D">
              <w:rPr>
                <w:rFonts w:ascii="Arial" w:hAnsi="Arial" w:cs="Arial"/>
                <w:color w:val="000000"/>
              </w:rPr>
              <w:t>zatwierdzeniu organu zarządzającego</w:t>
            </w:r>
            <w:r w:rsidR="000554E8">
              <w:rPr>
                <w:rFonts w:ascii="Arial" w:hAnsi="Arial" w:cs="Arial"/>
                <w:color w:val="000000"/>
              </w:rPr>
              <w:t xml:space="preserve"> ruchem na drogach powiatowych. </w:t>
            </w:r>
            <w:r w:rsidRPr="00E6173D">
              <w:rPr>
                <w:rFonts w:ascii="Arial" w:hAnsi="Arial" w:cs="Arial"/>
                <w:color w:val="000000"/>
              </w:rPr>
              <w:t xml:space="preserve">Wykonawca odpowiada za zabezpieczenie i oznakowanie miejsca </w:t>
            </w:r>
            <w:r w:rsidR="00EC67C7" w:rsidRPr="00E6173D">
              <w:rPr>
                <w:rFonts w:ascii="Arial" w:hAnsi="Arial" w:cs="Arial"/>
                <w:color w:val="000000"/>
              </w:rPr>
              <w:t>prac</w:t>
            </w:r>
            <w:r w:rsidRPr="00E6173D">
              <w:rPr>
                <w:rFonts w:ascii="Arial" w:hAnsi="Arial" w:cs="Arial"/>
                <w:color w:val="000000"/>
              </w:rPr>
              <w:t xml:space="preserve"> w sposób widoczny zarówno </w:t>
            </w:r>
            <w:r w:rsidR="000554E8">
              <w:rPr>
                <w:rFonts w:ascii="Arial" w:hAnsi="Arial" w:cs="Arial"/>
                <w:color w:val="000000"/>
              </w:rPr>
              <w:t xml:space="preserve"> </w:t>
            </w:r>
            <w:r w:rsidR="00466E01">
              <w:rPr>
                <w:rFonts w:ascii="Arial" w:hAnsi="Arial" w:cs="Arial"/>
                <w:color w:val="000000"/>
              </w:rPr>
              <w:t xml:space="preserve">                             </w:t>
            </w:r>
            <w:r w:rsidRPr="00E6173D">
              <w:rPr>
                <w:rFonts w:ascii="Arial" w:hAnsi="Arial" w:cs="Arial"/>
                <w:color w:val="000000"/>
              </w:rPr>
              <w:t xml:space="preserve">w dzień jak i w nocy oraz utrzymanie ich w należytym stanie przez okres trwania </w:t>
            </w:r>
            <w:r w:rsidR="00EC67C7" w:rsidRPr="00E6173D">
              <w:rPr>
                <w:rFonts w:ascii="Arial" w:hAnsi="Arial" w:cs="Arial"/>
                <w:color w:val="000000"/>
              </w:rPr>
              <w:t>prac</w:t>
            </w:r>
            <w:r w:rsidRPr="00E6173D">
              <w:rPr>
                <w:rFonts w:ascii="Arial" w:hAnsi="Arial" w:cs="Arial"/>
                <w:color w:val="000000"/>
              </w:rPr>
              <w:t xml:space="preserve">. </w:t>
            </w:r>
          </w:p>
          <w:p w:rsidR="0064163F" w:rsidRPr="00E6173D" w:rsidRDefault="0064163F" w:rsidP="006416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zgłosi Zamawiającemu w formie pisemnej zakończenie wykonania części I </w:t>
            </w:r>
            <w:r w:rsidR="007F0E0C">
              <w:rPr>
                <w:rFonts w:ascii="Arial" w:hAnsi="Arial" w:cs="Arial"/>
                <w:color w:val="000000"/>
              </w:rPr>
              <w:br/>
            </w:r>
            <w:proofErr w:type="spellStart"/>
            <w:r w:rsidRPr="00E6173D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E6173D">
              <w:rPr>
                <w:rFonts w:ascii="Arial" w:hAnsi="Arial" w:cs="Arial"/>
                <w:color w:val="000000"/>
              </w:rPr>
              <w:t xml:space="preserve"> części II (końcowej)</w:t>
            </w:r>
            <w:r w:rsidR="00591590">
              <w:rPr>
                <w:rFonts w:ascii="Arial" w:hAnsi="Arial" w:cs="Arial"/>
                <w:color w:val="000000"/>
              </w:rPr>
              <w:t>, o których mowa w § 6 ust.1 pkt. 1 i pkt. 2</w:t>
            </w:r>
            <w:r w:rsidRPr="00E6173D">
              <w:rPr>
                <w:rFonts w:ascii="Arial" w:hAnsi="Arial" w:cs="Arial"/>
                <w:color w:val="000000"/>
              </w:rPr>
              <w:t xml:space="preserve"> </w:t>
            </w:r>
            <w:r w:rsidR="00CD741A">
              <w:rPr>
                <w:rFonts w:ascii="Arial" w:hAnsi="Arial" w:cs="Arial"/>
                <w:color w:val="000000"/>
              </w:rPr>
              <w:t>niniejszej</w:t>
            </w:r>
            <w:r w:rsidRPr="00E6173D">
              <w:rPr>
                <w:rFonts w:ascii="Arial" w:hAnsi="Arial" w:cs="Arial"/>
                <w:color w:val="000000"/>
              </w:rPr>
              <w:t xml:space="preserve"> umowy, a tym samym gotowość do częściowego </w:t>
            </w:r>
            <w:r w:rsidR="00AE667A" w:rsidRPr="00E6173D">
              <w:rPr>
                <w:rFonts w:ascii="Arial" w:hAnsi="Arial" w:cs="Arial"/>
                <w:color w:val="000000"/>
              </w:rPr>
              <w:t>oraz</w:t>
            </w:r>
            <w:r w:rsidRPr="00E6173D">
              <w:rPr>
                <w:rFonts w:ascii="Arial" w:hAnsi="Arial" w:cs="Arial"/>
                <w:color w:val="000000"/>
              </w:rPr>
              <w:t xml:space="preserve"> końcowego odbioru przedmiotu umowy i zobowiązuje się uczestniczyć </w:t>
            </w:r>
            <w:r w:rsidR="007E72BA" w:rsidRPr="00E6173D">
              <w:rPr>
                <w:rFonts w:ascii="Arial" w:hAnsi="Arial" w:cs="Arial"/>
                <w:color w:val="000000"/>
              </w:rPr>
              <w:t>w odbio</w:t>
            </w:r>
            <w:r w:rsidR="00702F37" w:rsidRPr="00E6173D">
              <w:rPr>
                <w:rFonts w:ascii="Arial" w:hAnsi="Arial" w:cs="Arial"/>
                <w:color w:val="000000"/>
              </w:rPr>
              <w:t>rach, z zastrzeżeniem § 5 ust. 2</w:t>
            </w:r>
            <w:r w:rsidRPr="00E6173D">
              <w:rPr>
                <w:rFonts w:ascii="Arial" w:hAnsi="Arial" w:cs="Arial"/>
                <w:color w:val="000000"/>
              </w:rPr>
              <w:t>.</w:t>
            </w:r>
          </w:p>
          <w:p w:rsidR="008D1DB8" w:rsidRPr="00E6173D" w:rsidRDefault="008D1DB8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odpowiada za bezpieczeństwo w trakcie wykonywania </w:t>
            </w:r>
            <w:r w:rsidR="009C0A6D" w:rsidRPr="00E6173D">
              <w:rPr>
                <w:rFonts w:ascii="Arial" w:hAnsi="Arial" w:cs="Arial"/>
                <w:color w:val="000000"/>
              </w:rPr>
              <w:t>prac</w:t>
            </w:r>
            <w:r w:rsidR="00975E50" w:rsidRPr="00E6173D">
              <w:rPr>
                <w:rFonts w:ascii="Arial" w:hAnsi="Arial" w:cs="Arial"/>
                <w:color w:val="000000"/>
              </w:rPr>
              <w:t>.</w:t>
            </w:r>
          </w:p>
          <w:p w:rsidR="00913CC5" w:rsidRPr="00E6173D" w:rsidRDefault="008D1DB8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 xml:space="preserve">Wykonawca odpowiada za szkody wynikłe podczas wykonywania </w:t>
            </w:r>
            <w:r w:rsidR="009C0A6D" w:rsidRPr="00E6173D">
              <w:rPr>
                <w:rFonts w:ascii="Arial" w:hAnsi="Arial" w:cs="Arial"/>
                <w:color w:val="000000"/>
              </w:rPr>
              <w:t>prac</w:t>
            </w:r>
            <w:r w:rsidR="00975E50" w:rsidRPr="00E6173D">
              <w:rPr>
                <w:rFonts w:ascii="Arial" w:hAnsi="Arial" w:cs="Arial"/>
                <w:color w:val="000000"/>
              </w:rPr>
              <w:t>.</w:t>
            </w:r>
          </w:p>
          <w:p w:rsidR="009C0A6D" w:rsidRPr="00E6173D" w:rsidRDefault="00913CC5" w:rsidP="0064163F">
            <w:pPr>
              <w:pStyle w:val="TableTex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lang w:val="pl-PL"/>
              </w:rPr>
            </w:pPr>
            <w:r w:rsidRPr="00E6173D">
              <w:rPr>
                <w:rFonts w:ascii="Arial" w:hAnsi="Arial" w:cs="Arial"/>
                <w:sz w:val="20"/>
              </w:rPr>
              <w:t xml:space="preserve">Wykonawca zobowiązany jest </w:t>
            </w:r>
            <w:r w:rsidR="00677E41" w:rsidRPr="00E6173D">
              <w:rPr>
                <w:rFonts w:ascii="Arial" w:hAnsi="Arial" w:cs="Arial"/>
                <w:sz w:val="20"/>
              </w:rPr>
              <w:t>do utrzymania na terenie pasa drogowego należytego porządku.</w:t>
            </w:r>
          </w:p>
          <w:p w:rsidR="009C0A6D" w:rsidRPr="00E6173D" w:rsidRDefault="009C0A6D" w:rsidP="0064163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Wykonawca winien rozpocząć prace w terminie do 2 dni</w:t>
            </w:r>
            <w:r w:rsidR="0023144E" w:rsidRPr="00E6173D">
              <w:rPr>
                <w:rFonts w:ascii="Arial" w:hAnsi="Arial" w:cs="Arial"/>
                <w:color w:val="000000"/>
              </w:rPr>
              <w:t xml:space="preserve"> roboczych </w:t>
            </w:r>
            <w:r w:rsidRPr="00E6173D">
              <w:rPr>
                <w:rFonts w:ascii="Arial" w:hAnsi="Arial" w:cs="Arial"/>
                <w:color w:val="000000"/>
              </w:rPr>
              <w:t xml:space="preserve"> od dnia przekazania protokołu typowania prac.</w:t>
            </w:r>
          </w:p>
          <w:p w:rsidR="0087762E" w:rsidRPr="00E6173D" w:rsidRDefault="00042D9A" w:rsidP="00D71391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</w:rPr>
            </w:pPr>
            <w:r w:rsidRPr="00E6173D">
              <w:rPr>
                <w:rFonts w:ascii="Arial" w:hAnsi="Arial" w:cs="Arial"/>
                <w:color w:val="000000"/>
              </w:rPr>
              <w:t>Wykonawca wykona prace będące przedmiotem umowy przy użyciu sprzętu, urządzeń</w:t>
            </w:r>
            <w:r w:rsidR="000554E8">
              <w:rPr>
                <w:rFonts w:ascii="Arial" w:hAnsi="Arial" w:cs="Arial"/>
                <w:color w:val="000000"/>
              </w:rPr>
              <w:t xml:space="preserve">             </w:t>
            </w:r>
            <w:r w:rsidRPr="00E6173D">
              <w:rPr>
                <w:rFonts w:ascii="Arial" w:hAnsi="Arial" w:cs="Arial"/>
                <w:color w:val="000000"/>
              </w:rPr>
              <w:t xml:space="preserve"> </w:t>
            </w:r>
            <w:r w:rsidR="00466E01">
              <w:rPr>
                <w:rFonts w:ascii="Arial" w:hAnsi="Arial" w:cs="Arial"/>
                <w:color w:val="000000"/>
              </w:rPr>
              <w:t xml:space="preserve">                                 </w:t>
            </w:r>
            <w:r w:rsidRPr="00E6173D">
              <w:rPr>
                <w:rFonts w:ascii="Arial" w:hAnsi="Arial" w:cs="Arial"/>
                <w:color w:val="000000"/>
              </w:rPr>
              <w:t>i materiałów Wykonawcy o jakości odpowiadającej stosownym przepisom, normom.</w:t>
            </w:r>
          </w:p>
        </w:tc>
      </w:tr>
    </w:tbl>
    <w:p w:rsidR="00C44888" w:rsidRPr="00E6173D" w:rsidRDefault="00C44888" w:rsidP="00633FD5">
      <w:pPr>
        <w:pStyle w:val="TableText"/>
        <w:tabs>
          <w:tab w:val="left" w:pos="709"/>
        </w:tabs>
        <w:rPr>
          <w:rFonts w:ascii="Arial" w:hAnsi="Arial" w:cs="Arial"/>
          <w:b/>
          <w:sz w:val="2"/>
          <w:szCs w:val="2"/>
        </w:rPr>
      </w:pPr>
    </w:p>
    <w:p w:rsidR="00466E01" w:rsidRPr="00F55B52" w:rsidRDefault="00466E01" w:rsidP="00F55B52">
      <w:pPr>
        <w:pStyle w:val="TableText"/>
        <w:tabs>
          <w:tab w:val="left" w:pos="709"/>
        </w:tabs>
        <w:rPr>
          <w:rFonts w:ascii="Arial" w:hAnsi="Arial" w:cs="Arial"/>
          <w:b/>
          <w:sz w:val="40"/>
        </w:rPr>
      </w:pPr>
    </w:p>
    <w:p w:rsidR="00CA1D8D" w:rsidRPr="00E6173D" w:rsidRDefault="00CA1D8D" w:rsidP="004A117B">
      <w:pPr>
        <w:pStyle w:val="TableText"/>
        <w:tabs>
          <w:tab w:val="left" w:pos="709"/>
        </w:tabs>
        <w:jc w:val="center"/>
        <w:rPr>
          <w:rFonts w:ascii="Arial" w:hAnsi="Arial" w:cs="Arial"/>
          <w:b/>
          <w:sz w:val="20"/>
        </w:rPr>
      </w:pPr>
      <w:r w:rsidRPr="00E6173D">
        <w:rPr>
          <w:rFonts w:ascii="Arial" w:hAnsi="Arial" w:cs="Arial"/>
          <w:b/>
          <w:sz w:val="20"/>
        </w:rPr>
        <w:lastRenderedPageBreak/>
        <w:t xml:space="preserve">§ </w:t>
      </w:r>
      <w:r w:rsidR="001D0186" w:rsidRPr="00E6173D">
        <w:rPr>
          <w:rFonts w:ascii="Arial" w:hAnsi="Arial" w:cs="Arial"/>
          <w:b/>
          <w:sz w:val="20"/>
        </w:rPr>
        <w:t>5</w:t>
      </w:r>
    </w:p>
    <w:p w:rsidR="002C40AE" w:rsidRPr="00E6173D" w:rsidRDefault="002C40AE" w:rsidP="00032ABD">
      <w:pPr>
        <w:pStyle w:val="TableText"/>
        <w:jc w:val="center"/>
        <w:rPr>
          <w:rFonts w:ascii="Arial" w:hAnsi="Arial" w:cs="Arial"/>
          <w:b/>
          <w:sz w:val="20"/>
        </w:rPr>
      </w:pPr>
      <w:r w:rsidRPr="00E6173D">
        <w:rPr>
          <w:rFonts w:ascii="Arial" w:hAnsi="Arial" w:cs="Arial"/>
          <w:b/>
          <w:sz w:val="20"/>
        </w:rPr>
        <w:t>Odbiór prac</w:t>
      </w:r>
    </w:p>
    <w:p w:rsidR="008E63F5" w:rsidRPr="00E6173D" w:rsidRDefault="008E63F5" w:rsidP="008E63F5">
      <w:pPr>
        <w:numPr>
          <w:ilvl w:val="0"/>
          <w:numId w:val="4"/>
        </w:numPr>
        <w:tabs>
          <w:tab w:val="num" w:pos="360"/>
        </w:tabs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Wykonawca zgłosi Zamawiającemu w formie pisemnej gotowość do odbior</w:t>
      </w:r>
      <w:r w:rsidR="00930211" w:rsidRPr="00E6173D">
        <w:rPr>
          <w:rFonts w:ascii="Arial" w:hAnsi="Arial" w:cs="Arial"/>
          <w:color w:val="000000"/>
        </w:rPr>
        <w:t>u</w:t>
      </w:r>
      <w:r w:rsidRPr="00E6173D">
        <w:rPr>
          <w:rFonts w:ascii="Arial" w:hAnsi="Arial" w:cs="Arial"/>
          <w:color w:val="000000"/>
        </w:rPr>
        <w:t xml:space="preserve"> częściowego </w:t>
      </w:r>
      <w:r w:rsidR="00930211" w:rsidRPr="00E6173D">
        <w:rPr>
          <w:rFonts w:ascii="Arial" w:hAnsi="Arial" w:cs="Arial"/>
          <w:color w:val="000000"/>
        </w:rPr>
        <w:t>i/lub</w:t>
      </w:r>
      <w:r w:rsidRPr="00E6173D">
        <w:rPr>
          <w:rFonts w:ascii="Arial" w:hAnsi="Arial" w:cs="Arial"/>
          <w:color w:val="000000"/>
        </w:rPr>
        <w:t xml:space="preserve"> końcowego po </w:t>
      </w:r>
      <w:r w:rsidR="007F0E0C">
        <w:rPr>
          <w:rFonts w:ascii="Arial" w:hAnsi="Arial" w:cs="Arial"/>
          <w:color w:val="000000"/>
        </w:rPr>
        <w:t xml:space="preserve">wykonaniu zakresu rzeczowego, o którym mowa w § 6 ust. 1 pkt. 1 i pkt. 2, </w:t>
      </w:r>
      <w:r w:rsidR="008408EC">
        <w:rPr>
          <w:rFonts w:ascii="Arial" w:hAnsi="Arial" w:cs="Arial"/>
          <w:color w:val="000000"/>
        </w:rPr>
        <w:br/>
      </w:r>
      <w:r w:rsidR="007F0E0C">
        <w:rPr>
          <w:rFonts w:ascii="Arial" w:hAnsi="Arial" w:cs="Arial"/>
          <w:color w:val="000000"/>
        </w:rPr>
        <w:t>z zastrzeżeniem ust. 2 niniejszego paragrafu.</w:t>
      </w:r>
    </w:p>
    <w:p w:rsidR="003B6DF0" w:rsidRPr="00E6173D" w:rsidRDefault="003B6DF0" w:rsidP="003B6DF0">
      <w:pPr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 xml:space="preserve">Odbiór częściowy robót jest dokonywany w celu prowadzenia częściowych rozliczeń za wykonane roboty budowlane. </w:t>
      </w:r>
      <w:r w:rsidRPr="00E6173D">
        <w:rPr>
          <w:rFonts w:ascii="Arial" w:hAnsi="Arial" w:cs="Arial"/>
          <w:color w:val="000000"/>
          <w:u w:val="single"/>
          <w:lang w:eastAsia="en-US"/>
        </w:rPr>
        <w:t>W przypadku rezygnacji przez Wykonawcę z rozliczenia częściowego, Wykonawca zgłosi Zamawiającemu zakończenie wykonania przedmiotu umowy po zakończeniu całości zadania, a tym samym gotowość do odbioru końcowego.</w:t>
      </w:r>
    </w:p>
    <w:p w:rsidR="003B6DF0" w:rsidRPr="00E6173D" w:rsidRDefault="003B6DF0" w:rsidP="003B6DF0">
      <w:pPr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>Po</w:t>
      </w:r>
      <w:r w:rsidR="00930211" w:rsidRPr="00E6173D">
        <w:rPr>
          <w:rFonts w:ascii="Arial" w:hAnsi="Arial" w:cs="Arial"/>
          <w:color w:val="000000"/>
          <w:lang w:eastAsia="en-US"/>
        </w:rPr>
        <w:t xml:space="preserve"> zakończeniu wykonania części I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 </w:t>
      </w:r>
      <w:r w:rsidRPr="00E6173D">
        <w:rPr>
          <w:rFonts w:ascii="Arial" w:hAnsi="Arial" w:cs="Arial"/>
          <w:color w:val="000000"/>
          <w:lang w:eastAsia="en-US"/>
        </w:rPr>
        <w:t>robót, o któr</w:t>
      </w:r>
      <w:r w:rsidR="00930211" w:rsidRPr="00E6173D">
        <w:rPr>
          <w:rFonts w:ascii="Arial" w:hAnsi="Arial" w:cs="Arial"/>
          <w:color w:val="000000"/>
          <w:lang w:eastAsia="en-US"/>
        </w:rPr>
        <w:t>ej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 mowa</w:t>
      </w:r>
      <w:r w:rsidRPr="00E6173D">
        <w:rPr>
          <w:rFonts w:ascii="Arial" w:hAnsi="Arial" w:cs="Arial"/>
          <w:color w:val="000000"/>
          <w:lang w:eastAsia="en-US"/>
        </w:rPr>
        <w:t xml:space="preserve"> w § 6 ust. 1 pkt. 1</w:t>
      </w:r>
      <w:r w:rsidR="008E63F5" w:rsidRPr="00E6173D">
        <w:rPr>
          <w:rFonts w:ascii="Arial" w:hAnsi="Arial" w:cs="Arial"/>
          <w:color w:val="000000"/>
          <w:lang w:eastAsia="en-US"/>
        </w:rPr>
        <w:t>,</w:t>
      </w:r>
      <w:r w:rsidRPr="00E6173D">
        <w:rPr>
          <w:rFonts w:ascii="Arial" w:hAnsi="Arial" w:cs="Arial"/>
          <w:color w:val="000000"/>
          <w:lang w:eastAsia="en-US"/>
        </w:rPr>
        <w:t xml:space="preserve"> Wykonawca zgł</w:t>
      </w:r>
      <w:r w:rsidR="0056466D" w:rsidRPr="00E6173D">
        <w:rPr>
          <w:rFonts w:ascii="Arial" w:hAnsi="Arial" w:cs="Arial"/>
          <w:color w:val="000000"/>
          <w:lang w:eastAsia="en-US"/>
        </w:rPr>
        <w:t>osi</w:t>
      </w:r>
      <w:r w:rsidRPr="00E6173D">
        <w:rPr>
          <w:rFonts w:ascii="Arial" w:hAnsi="Arial" w:cs="Arial"/>
          <w:color w:val="000000"/>
          <w:lang w:eastAsia="en-US"/>
        </w:rPr>
        <w:t xml:space="preserve"> Zamawiającemu gotowość do odbior</w:t>
      </w:r>
      <w:r w:rsidR="00930211" w:rsidRPr="00E6173D">
        <w:rPr>
          <w:rFonts w:ascii="Arial" w:hAnsi="Arial" w:cs="Arial"/>
          <w:color w:val="000000"/>
          <w:lang w:eastAsia="en-US"/>
        </w:rPr>
        <w:t>u</w:t>
      </w:r>
      <w:r w:rsidRPr="00E6173D">
        <w:rPr>
          <w:rFonts w:ascii="Arial" w:hAnsi="Arial" w:cs="Arial"/>
          <w:color w:val="000000"/>
          <w:lang w:eastAsia="en-US"/>
        </w:rPr>
        <w:t>, pow</w:t>
      </w:r>
      <w:r w:rsidR="0056466D" w:rsidRPr="00E6173D">
        <w:rPr>
          <w:rFonts w:ascii="Arial" w:hAnsi="Arial" w:cs="Arial"/>
          <w:color w:val="000000"/>
          <w:lang w:eastAsia="en-US"/>
        </w:rPr>
        <w:t>iado</w:t>
      </w:r>
      <w:r w:rsidRPr="00E6173D">
        <w:rPr>
          <w:rFonts w:ascii="Arial" w:hAnsi="Arial" w:cs="Arial"/>
          <w:color w:val="000000"/>
          <w:lang w:eastAsia="en-US"/>
        </w:rPr>
        <w:t>mi pisemnie bądź drogą elektroniczną</w:t>
      </w:r>
      <w:r w:rsidR="00F55B52">
        <w:rPr>
          <w:rFonts w:ascii="Arial" w:hAnsi="Arial" w:cs="Arial"/>
          <w:color w:val="000000"/>
          <w:lang w:eastAsia="en-US"/>
        </w:rPr>
        <w:t xml:space="preserve">                        o </w:t>
      </w:r>
      <w:r w:rsidRPr="00E6173D">
        <w:rPr>
          <w:rFonts w:ascii="Arial" w:hAnsi="Arial" w:cs="Arial"/>
          <w:color w:val="000000"/>
          <w:lang w:eastAsia="en-US"/>
        </w:rPr>
        <w:t>gotowości do odbioru Zamawiającego oraz przedstawi Zamawiającemu k</w:t>
      </w:r>
      <w:r w:rsidRPr="00E6173D">
        <w:rPr>
          <w:rFonts w:ascii="Arial" w:hAnsi="Arial" w:cs="Arial"/>
          <w:color w:val="000000"/>
          <w:spacing w:val="-4"/>
          <w:lang w:eastAsia="ar-SA"/>
        </w:rPr>
        <w:t>osztorys powykonawczy częściowy</w:t>
      </w:r>
      <w:r w:rsidRPr="00E6173D">
        <w:rPr>
          <w:rFonts w:ascii="Arial" w:hAnsi="Arial" w:cs="Arial"/>
          <w:color w:val="000000"/>
          <w:lang w:eastAsia="en-US"/>
        </w:rPr>
        <w:t>, sporządzony na podstawie obmiaru faktycznie wykon</w:t>
      </w:r>
      <w:r w:rsidR="00E32C49" w:rsidRPr="00E6173D">
        <w:rPr>
          <w:rFonts w:ascii="Arial" w:hAnsi="Arial" w:cs="Arial"/>
          <w:color w:val="000000"/>
          <w:lang w:eastAsia="en-US"/>
        </w:rPr>
        <w:t xml:space="preserve">anych robót 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(zleconych protokołami typowania) </w:t>
      </w:r>
      <w:r w:rsidR="00E32C49" w:rsidRPr="00E6173D">
        <w:rPr>
          <w:rFonts w:ascii="Arial" w:hAnsi="Arial" w:cs="Arial"/>
          <w:color w:val="000000"/>
          <w:lang w:eastAsia="en-US"/>
        </w:rPr>
        <w:t>wg ceny jednostkowej określonej w § 2 ust. 2</w:t>
      </w:r>
      <w:r w:rsidRPr="00E6173D">
        <w:rPr>
          <w:rFonts w:ascii="Arial" w:hAnsi="Arial" w:cs="Arial"/>
          <w:color w:val="000000"/>
          <w:lang w:eastAsia="en-US"/>
        </w:rPr>
        <w:t>.</w:t>
      </w:r>
    </w:p>
    <w:p w:rsidR="00930211" w:rsidRPr="00E6173D" w:rsidRDefault="00930211" w:rsidP="00930211">
      <w:pPr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>Po zakończeniu wykonania części II robót, o której mowa w § 6 ust. 1 pkt. 2,</w:t>
      </w:r>
      <w:r w:rsidR="002C2012" w:rsidRPr="00E6173D">
        <w:rPr>
          <w:rFonts w:ascii="Arial" w:hAnsi="Arial" w:cs="Arial"/>
          <w:color w:val="000000"/>
          <w:lang w:eastAsia="en-US"/>
        </w:rPr>
        <w:t xml:space="preserve"> Wykonawca zgło</w:t>
      </w:r>
      <w:r w:rsidRPr="00E6173D">
        <w:rPr>
          <w:rFonts w:ascii="Arial" w:hAnsi="Arial" w:cs="Arial"/>
          <w:color w:val="000000"/>
          <w:lang w:eastAsia="en-US"/>
        </w:rPr>
        <w:t>s</w:t>
      </w:r>
      <w:r w:rsidR="0056466D" w:rsidRPr="00E6173D">
        <w:rPr>
          <w:rFonts w:ascii="Arial" w:hAnsi="Arial" w:cs="Arial"/>
          <w:color w:val="000000"/>
          <w:lang w:eastAsia="en-US"/>
        </w:rPr>
        <w:t>i</w:t>
      </w:r>
      <w:r w:rsidRPr="00E6173D">
        <w:rPr>
          <w:rFonts w:ascii="Arial" w:hAnsi="Arial" w:cs="Arial"/>
          <w:color w:val="000000"/>
          <w:lang w:eastAsia="en-US"/>
        </w:rPr>
        <w:t xml:space="preserve"> Zamawiającemu gotowość do odbioru</w:t>
      </w:r>
      <w:r w:rsidR="00FF7131" w:rsidRPr="00E6173D">
        <w:rPr>
          <w:rFonts w:ascii="Arial" w:hAnsi="Arial" w:cs="Arial"/>
          <w:color w:val="000000"/>
          <w:lang w:eastAsia="en-US"/>
        </w:rPr>
        <w:t xml:space="preserve"> końcowego</w:t>
      </w:r>
      <w:r w:rsidRPr="00E6173D">
        <w:rPr>
          <w:rFonts w:ascii="Arial" w:hAnsi="Arial" w:cs="Arial"/>
          <w:color w:val="000000"/>
          <w:lang w:eastAsia="en-US"/>
        </w:rPr>
        <w:t>, powiad</w:t>
      </w:r>
      <w:r w:rsidR="0056466D" w:rsidRPr="00E6173D">
        <w:rPr>
          <w:rFonts w:ascii="Arial" w:hAnsi="Arial" w:cs="Arial"/>
          <w:color w:val="000000"/>
          <w:lang w:eastAsia="en-US"/>
        </w:rPr>
        <w:t>omi</w:t>
      </w:r>
      <w:r w:rsidRPr="00E6173D">
        <w:rPr>
          <w:rFonts w:ascii="Arial" w:hAnsi="Arial" w:cs="Arial"/>
          <w:color w:val="000000"/>
          <w:lang w:eastAsia="en-US"/>
        </w:rPr>
        <w:t xml:space="preserve"> </w:t>
      </w:r>
      <w:r w:rsidR="008408EC" w:rsidRPr="00E6173D">
        <w:rPr>
          <w:rFonts w:ascii="Arial" w:hAnsi="Arial" w:cs="Arial"/>
          <w:color w:val="000000"/>
          <w:lang w:eastAsia="en-US"/>
        </w:rPr>
        <w:t xml:space="preserve">Zamawiającego </w:t>
      </w:r>
      <w:r w:rsidRPr="00E6173D">
        <w:rPr>
          <w:rFonts w:ascii="Arial" w:hAnsi="Arial" w:cs="Arial"/>
          <w:color w:val="000000"/>
          <w:lang w:eastAsia="en-US"/>
        </w:rPr>
        <w:t>pisemnie bądź drogą elektroniczną o gotowości do odbioru oraz przedstawi Zamawiającemu k</w:t>
      </w:r>
      <w:r w:rsidRPr="00E6173D">
        <w:rPr>
          <w:rFonts w:ascii="Arial" w:hAnsi="Arial" w:cs="Arial"/>
          <w:color w:val="000000"/>
          <w:spacing w:val="-4"/>
          <w:lang w:eastAsia="ar-SA"/>
        </w:rPr>
        <w:t>osztorys powykonawczy końcowy</w:t>
      </w:r>
      <w:r w:rsidRPr="00E6173D">
        <w:rPr>
          <w:rFonts w:ascii="Arial" w:hAnsi="Arial" w:cs="Arial"/>
          <w:color w:val="000000"/>
          <w:lang w:eastAsia="en-US"/>
        </w:rPr>
        <w:t>, sporządzony na podstawie obmiaru faktycznie wykonanych robót (zleconych protokołami typowania) wg ceny jednostkowej określonej w § 2 ust. 2.</w:t>
      </w:r>
    </w:p>
    <w:p w:rsidR="003B6DF0" w:rsidRPr="00E6173D" w:rsidRDefault="003B6DF0" w:rsidP="003B6DF0">
      <w:pPr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>Dokonanie odbior</w:t>
      </w:r>
      <w:r w:rsidR="00930211" w:rsidRPr="00E6173D">
        <w:rPr>
          <w:rFonts w:ascii="Arial" w:hAnsi="Arial" w:cs="Arial"/>
          <w:color w:val="000000"/>
          <w:lang w:eastAsia="en-US"/>
        </w:rPr>
        <w:t>u</w:t>
      </w:r>
      <w:r w:rsidRPr="00E6173D">
        <w:rPr>
          <w:rFonts w:ascii="Arial" w:hAnsi="Arial" w:cs="Arial"/>
          <w:color w:val="000000"/>
          <w:lang w:eastAsia="en-US"/>
        </w:rPr>
        <w:t xml:space="preserve"> częściowego </w:t>
      </w:r>
      <w:r w:rsidR="00930211" w:rsidRPr="00E6173D">
        <w:rPr>
          <w:rFonts w:ascii="Arial" w:hAnsi="Arial" w:cs="Arial"/>
          <w:color w:val="000000"/>
          <w:lang w:eastAsia="en-US"/>
        </w:rPr>
        <w:t>i/lub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 końcowego </w:t>
      </w:r>
      <w:r w:rsidRPr="00E6173D">
        <w:rPr>
          <w:rFonts w:ascii="Arial" w:hAnsi="Arial" w:cs="Arial"/>
          <w:color w:val="000000"/>
          <w:lang w:eastAsia="en-US"/>
        </w:rPr>
        <w:t>nast</w:t>
      </w:r>
      <w:r w:rsidR="00702F37" w:rsidRPr="00E6173D">
        <w:rPr>
          <w:rFonts w:ascii="Arial" w:hAnsi="Arial" w:cs="Arial"/>
          <w:color w:val="000000"/>
          <w:lang w:eastAsia="en-US"/>
        </w:rPr>
        <w:t>ąpi</w:t>
      </w:r>
      <w:r w:rsidRPr="00E6173D">
        <w:rPr>
          <w:rFonts w:ascii="Arial" w:hAnsi="Arial" w:cs="Arial"/>
          <w:color w:val="000000"/>
          <w:lang w:eastAsia="en-US"/>
        </w:rPr>
        <w:t xml:space="preserve"> protokoł</w:t>
      </w:r>
      <w:r w:rsidR="0056466D" w:rsidRPr="00E6173D">
        <w:rPr>
          <w:rFonts w:ascii="Arial" w:hAnsi="Arial" w:cs="Arial"/>
          <w:color w:val="000000"/>
          <w:lang w:eastAsia="en-US"/>
        </w:rPr>
        <w:t>em</w:t>
      </w:r>
      <w:r w:rsidRPr="00E6173D">
        <w:rPr>
          <w:rFonts w:ascii="Arial" w:hAnsi="Arial" w:cs="Arial"/>
          <w:color w:val="000000"/>
          <w:lang w:eastAsia="en-US"/>
        </w:rPr>
        <w:t xml:space="preserve"> odbioru częściowego </w:t>
      </w:r>
      <w:r w:rsidR="00702F37" w:rsidRPr="00E6173D">
        <w:rPr>
          <w:rFonts w:ascii="Arial" w:hAnsi="Arial" w:cs="Arial"/>
          <w:color w:val="000000"/>
          <w:lang w:eastAsia="en-US"/>
        </w:rPr>
        <w:t>i</w:t>
      </w:r>
      <w:r w:rsidR="00930211" w:rsidRPr="00E6173D">
        <w:rPr>
          <w:rFonts w:ascii="Arial" w:hAnsi="Arial" w:cs="Arial"/>
          <w:color w:val="000000"/>
          <w:lang w:eastAsia="en-US"/>
        </w:rPr>
        <w:t>/lub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 końcowego </w:t>
      </w:r>
      <w:r w:rsidRPr="00E6173D">
        <w:rPr>
          <w:rFonts w:ascii="Arial" w:hAnsi="Arial" w:cs="Arial"/>
          <w:color w:val="000000"/>
          <w:lang w:eastAsia="en-US"/>
        </w:rPr>
        <w:t>na podstawie sporządzon</w:t>
      </w:r>
      <w:r w:rsidR="0056466D" w:rsidRPr="00E6173D">
        <w:rPr>
          <w:rFonts w:ascii="Arial" w:hAnsi="Arial" w:cs="Arial"/>
          <w:color w:val="000000"/>
          <w:lang w:eastAsia="en-US"/>
        </w:rPr>
        <w:t>ego</w:t>
      </w:r>
      <w:r w:rsidRPr="00E6173D">
        <w:rPr>
          <w:rFonts w:ascii="Arial" w:hAnsi="Arial" w:cs="Arial"/>
          <w:color w:val="000000"/>
          <w:lang w:eastAsia="en-US"/>
        </w:rPr>
        <w:t xml:space="preserve"> przez Wykonawcę i zaakceptowan</w:t>
      </w:r>
      <w:r w:rsidR="0056466D" w:rsidRPr="00E6173D">
        <w:rPr>
          <w:rFonts w:ascii="Arial" w:hAnsi="Arial" w:cs="Arial"/>
          <w:color w:val="000000"/>
          <w:lang w:eastAsia="en-US"/>
        </w:rPr>
        <w:t>ego</w:t>
      </w:r>
      <w:r w:rsidRPr="00E6173D">
        <w:rPr>
          <w:rFonts w:ascii="Arial" w:hAnsi="Arial" w:cs="Arial"/>
          <w:color w:val="000000"/>
          <w:lang w:eastAsia="en-US"/>
        </w:rPr>
        <w:t xml:space="preserve"> przez Zamawiającego </w:t>
      </w:r>
      <w:r w:rsidRPr="00E6173D">
        <w:rPr>
          <w:rFonts w:ascii="Arial" w:hAnsi="Arial" w:cs="Arial"/>
          <w:color w:val="000000"/>
          <w:spacing w:val="-4"/>
          <w:lang w:eastAsia="ar-SA"/>
        </w:rPr>
        <w:t>kosztorys</w:t>
      </w:r>
      <w:r w:rsidR="00930211" w:rsidRPr="00E6173D">
        <w:rPr>
          <w:rFonts w:ascii="Arial" w:hAnsi="Arial" w:cs="Arial"/>
          <w:color w:val="000000"/>
          <w:spacing w:val="-4"/>
          <w:lang w:eastAsia="ar-SA"/>
        </w:rPr>
        <w:t>u</w:t>
      </w:r>
      <w:r w:rsidRPr="00E6173D">
        <w:rPr>
          <w:rFonts w:ascii="Arial" w:hAnsi="Arial" w:cs="Arial"/>
          <w:color w:val="000000"/>
          <w:spacing w:val="-4"/>
          <w:lang w:eastAsia="ar-SA"/>
        </w:rPr>
        <w:t xml:space="preserve"> powykonawcz</w:t>
      </w:r>
      <w:r w:rsidR="00930211" w:rsidRPr="00E6173D">
        <w:rPr>
          <w:rFonts w:ascii="Arial" w:hAnsi="Arial" w:cs="Arial"/>
          <w:color w:val="000000"/>
          <w:spacing w:val="-4"/>
          <w:lang w:eastAsia="ar-SA"/>
        </w:rPr>
        <w:t>ego</w:t>
      </w:r>
      <w:r w:rsidRPr="00E6173D">
        <w:rPr>
          <w:rFonts w:ascii="Arial" w:hAnsi="Arial" w:cs="Arial"/>
          <w:color w:val="000000"/>
          <w:spacing w:val="-2"/>
          <w:lang w:eastAsia="ar-SA"/>
        </w:rPr>
        <w:t xml:space="preserve"> częściowego </w:t>
      </w:r>
      <w:r w:rsidR="00930211" w:rsidRPr="00E6173D">
        <w:rPr>
          <w:rFonts w:ascii="Arial" w:hAnsi="Arial" w:cs="Arial"/>
          <w:color w:val="000000"/>
          <w:spacing w:val="-2"/>
          <w:lang w:eastAsia="ar-SA"/>
        </w:rPr>
        <w:t>i/</w:t>
      </w:r>
      <w:r w:rsidR="008E63F5" w:rsidRPr="00E6173D">
        <w:rPr>
          <w:rFonts w:ascii="Arial" w:hAnsi="Arial" w:cs="Arial"/>
          <w:color w:val="000000"/>
          <w:spacing w:val="-2"/>
          <w:lang w:eastAsia="ar-SA"/>
        </w:rPr>
        <w:t xml:space="preserve">lub końcowego </w:t>
      </w:r>
      <w:r w:rsidRPr="00E6173D">
        <w:rPr>
          <w:rFonts w:ascii="Arial" w:hAnsi="Arial" w:cs="Arial"/>
          <w:color w:val="000000"/>
          <w:spacing w:val="-2"/>
          <w:lang w:eastAsia="ar-SA"/>
        </w:rPr>
        <w:t xml:space="preserve">wykonanych robót </w:t>
      </w:r>
      <w:r w:rsidR="00F55B52">
        <w:rPr>
          <w:rFonts w:ascii="Arial" w:hAnsi="Arial" w:cs="Arial"/>
          <w:color w:val="000000"/>
          <w:spacing w:val="-2"/>
          <w:lang w:eastAsia="ar-SA"/>
        </w:rPr>
        <w:t xml:space="preserve">                 </w:t>
      </w:r>
      <w:r w:rsidRPr="00E6173D">
        <w:rPr>
          <w:rFonts w:ascii="Arial" w:hAnsi="Arial" w:cs="Arial"/>
          <w:color w:val="000000"/>
          <w:lang w:eastAsia="en-US"/>
        </w:rPr>
        <w:t>w terminie 7 dni, licząc od dnia zgłoszenia przez Wykonawcę gotowości do odbior</w:t>
      </w:r>
      <w:r w:rsidR="00930211" w:rsidRPr="00E6173D">
        <w:rPr>
          <w:rFonts w:ascii="Arial" w:hAnsi="Arial" w:cs="Arial"/>
          <w:color w:val="000000"/>
          <w:lang w:eastAsia="en-US"/>
        </w:rPr>
        <w:t>u</w:t>
      </w:r>
      <w:r w:rsidRPr="00E6173D">
        <w:rPr>
          <w:rFonts w:ascii="Arial" w:hAnsi="Arial" w:cs="Arial"/>
          <w:color w:val="000000"/>
          <w:lang w:eastAsia="en-US"/>
        </w:rPr>
        <w:t>. Zamawiający wyznaczy datę odbior</w:t>
      </w:r>
      <w:r w:rsidR="00930211" w:rsidRPr="00E6173D">
        <w:rPr>
          <w:rFonts w:ascii="Arial" w:hAnsi="Arial" w:cs="Arial"/>
          <w:color w:val="000000"/>
          <w:lang w:eastAsia="en-US"/>
        </w:rPr>
        <w:t>u</w:t>
      </w:r>
      <w:r w:rsidRPr="00E6173D">
        <w:rPr>
          <w:rFonts w:ascii="Arial" w:hAnsi="Arial" w:cs="Arial"/>
          <w:color w:val="000000"/>
          <w:lang w:eastAsia="en-US"/>
        </w:rPr>
        <w:t xml:space="preserve"> częściowego </w:t>
      </w:r>
      <w:r w:rsidR="00930211" w:rsidRPr="00E6173D">
        <w:rPr>
          <w:rFonts w:ascii="Arial" w:hAnsi="Arial" w:cs="Arial"/>
          <w:color w:val="000000"/>
          <w:lang w:eastAsia="en-US"/>
        </w:rPr>
        <w:t>i/lub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 końcowego</w:t>
      </w:r>
      <w:r w:rsidR="00FF7131" w:rsidRPr="00E6173D">
        <w:rPr>
          <w:rFonts w:ascii="Arial" w:hAnsi="Arial" w:cs="Arial"/>
          <w:color w:val="000000"/>
          <w:lang w:eastAsia="en-US"/>
        </w:rPr>
        <w:t xml:space="preserve"> oraz zobowiązuje się przystąpić do odbioru częściowego i/lub końcowego</w:t>
      </w:r>
      <w:r w:rsidR="008E63F5" w:rsidRPr="00E6173D">
        <w:rPr>
          <w:rFonts w:ascii="Arial" w:hAnsi="Arial" w:cs="Arial"/>
          <w:color w:val="000000"/>
          <w:lang w:eastAsia="en-US"/>
        </w:rPr>
        <w:t xml:space="preserve"> </w:t>
      </w:r>
      <w:r w:rsidR="00930211" w:rsidRPr="00E6173D">
        <w:rPr>
          <w:rFonts w:ascii="Arial" w:hAnsi="Arial" w:cs="Arial"/>
          <w:color w:val="000000"/>
          <w:lang w:eastAsia="en-US"/>
        </w:rPr>
        <w:t>w terminie do 7</w:t>
      </w:r>
      <w:r w:rsidRPr="00E6173D">
        <w:rPr>
          <w:rFonts w:ascii="Arial" w:hAnsi="Arial" w:cs="Arial"/>
          <w:color w:val="000000"/>
          <w:lang w:eastAsia="en-US"/>
        </w:rPr>
        <w:t xml:space="preserve"> dni od daty</w:t>
      </w:r>
      <w:r w:rsidR="00702F37" w:rsidRPr="00E6173D">
        <w:rPr>
          <w:rFonts w:ascii="Arial" w:hAnsi="Arial" w:cs="Arial"/>
          <w:color w:val="000000"/>
          <w:lang w:eastAsia="en-US"/>
        </w:rPr>
        <w:t xml:space="preserve"> zgłoszenia gotowości do odbior</w:t>
      </w:r>
      <w:r w:rsidR="00FF7131" w:rsidRPr="00E6173D">
        <w:rPr>
          <w:rFonts w:ascii="Arial" w:hAnsi="Arial" w:cs="Arial"/>
          <w:color w:val="000000"/>
          <w:lang w:eastAsia="en-US"/>
        </w:rPr>
        <w:t>u</w:t>
      </w:r>
      <w:r w:rsidRPr="00E6173D">
        <w:rPr>
          <w:rFonts w:ascii="Arial" w:hAnsi="Arial" w:cs="Arial"/>
          <w:color w:val="000000"/>
          <w:lang w:eastAsia="en-US"/>
        </w:rPr>
        <w:t>.</w:t>
      </w:r>
    </w:p>
    <w:p w:rsidR="003B6DF0" w:rsidRPr="00E6173D" w:rsidRDefault="003B6DF0" w:rsidP="003B6DF0">
      <w:pPr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spacing w:val="-4"/>
          <w:lang w:eastAsia="ar-SA"/>
        </w:rPr>
        <w:t>Kosztorys powykonawcz</w:t>
      </w:r>
      <w:r w:rsidR="00930211" w:rsidRPr="00E6173D">
        <w:rPr>
          <w:rFonts w:ascii="Arial" w:hAnsi="Arial" w:cs="Arial"/>
          <w:color w:val="000000"/>
          <w:spacing w:val="-4"/>
          <w:lang w:eastAsia="ar-SA"/>
        </w:rPr>
        <w:t>y</w:t>
      </w:r>
      <w:r w:rsidR="00593EE9" w:rsidRPr="00E6173D">
        <w:rPr>
          <w:rFonts w:ascii="Arial" w:hAnsi="Arial" w:cs="Arial"/>
          <w:color w:val="000000"/>
          <w:lang w:eastAsia="ar-SA"/>
        </w:rPr>
        <w:t xml:space="preserve"> częściow</w:t>
      </w:r>
      <w:r w:rsidR="00930211" w:rsidRPr="00E6173D">
        <w:rPr>
          <w:rFonts w:ascii="Arial" w:hAnsi="Arial" w:cs="Arial"/>
          <w:color w:val="000000"/>
          <w:lang w:eastAsia="ar-SA"/>
        </w:rPr>
        <w:t>y i/lub końcowy</w:t>
      </w:r>
      <w:r w:rsidR="00593EE9" w:rsidRPr="00E6173D">
        <w:rPr>
          <w:rFonts w:ascii="Arial" w:hAnsi="Arial" w:cs="Arial"/>
          <w:color w:val="000000"/>
          <w:lang w:eastAsia="ar-SA"/>
        </w:rPr>
        <w:t xml:space="preserve"> wykonanych robót</w:t>
      </w:r>
      <w:r w:rsidRPr="00E6173D">
        <w:rPr>
          <w:rFonts w:ascii="Arial" w:hAnsi="Arial" w:cs="Arial"/>
          <w:color w:val="000000"/>
          <w:lang w:eastAsia="en-US"/>
        </w:rPr>
        <w:t>, o który</w:t>
      </w:r>
      <w:r w:rsidR="00930211" w:rsidRPr="00E6173D">
        <w:rPr>
          <w:rFonts w:ascii="Arial" w:hAnsi="Arial" w:cs="Arial"/>
          <w:color w:val="000000"/>
          <w:lang w:eastAsia="en-US"/>
        </w:rPr>
        <w:t>ch</w:t>
      </w:r>
      <w:r w:rsidRPr="00E6173D">
        <w:rPr>
          <w:rFonts w:ascii="Arial" w:hAnsi="Arial" w:cs="Arial"/>
          <w:color w:val="000000"/>
          <w:lang w:eastAsia="en-US"/>
        </w:rPr>
        <w:t xml:space="preserve"> mowa w ust. 3</w:t>
      </w:r>
      <w:r w:rsidR="00930211" w:rsidRPr="00E6173D">
        <w:rPr>
          <w:rFonts w:ascii="Arial" w:hAnsi="Arial" w:cs="Arial"/>
          <w:color w:val="000000"/>
          <w:lang w:eastAsia="en-US"/>
        </w:rPr>
        <w:t xml:space="preserve"> </w:t>
      </w:r>
      <w:r w:rsidR="008408EC">
        <w:rPr>
          <w:rFonts w:ascii="Arial" w:hAnsi="Arial" w:cs="Arial"/>
          <w:color w:val="000000"/>
          <w:lang w:eastAsia="en-US"/>
        </w:rPr>
        <w:br/>
      </w:r>
      <w:r w:rsidR="00930211" w:rsidRPr="00E6173D">
        <w:rPr>
          <w:rFonts w:ascii="Arial" w:hAnsi="Arial" w:cs="Arial"/>
          <w:color w:val="000000"/>
          <w:lang w:eastAsia="en-US"/>
        </w:rPr>
        <w:t>i ust. 4</w:t>
      </w:r>
      <w:r w:rsidRPr="00E6173D">
        <w:rPr>
          <w:rFonts w:ascii="Arial" w:hAnsi="Arial" w:cs="Arial"/>
          <w:color w:val="000000"/>
          <w:lang w:eastAsia="en-US"/>
        </w:rPr>
        <w:t>,</w:t>
      </w:r>
      <w:r w:rsidR="00930211" w:rsidRPr="00E6173D">
        <w:rPr>
          <w:rFonts w:ascii="Arial" w:hAnsi="Arial" w:cs="Arial"/>
          <w:color w:val="000000"/>
          <w:lang w:eastAsia="en-US"/>
        </w:rPr>
        <w:t xml:space="preserve"> jest </w:t>
      </w:r>
      <w:r w:rsidRPr="00E6173D">
        <w:rPr>
          <w:rFonts w:ascii="Arial" w:hAnsi="Arial" w:cs="Arial"/>
          <w:color w:val="000000"/>
          <w:lang w:eastAsia="en-US"/>
        </w:rPr>
        <w:t>korygowan</w:t>
      </w:r>
      <w:r w:rsidR="00930211" w:rsidRPr="00E6173D">
        <w:rPr>
          <w:rFonts w:ascii="Arial" w:hAnsi="Arial" w:cs="Arial"/>
          <w:color w:val="000000"/>
          <w:lang w:eastAsia="en-US"/>
        </w:rPr>
        <w:t>y</w:t>
      </w:r>
      <w:r w:rsidRPr="00E6173D">
        <w:rPr>
          <w:rFonts w:ascii="Arial" w:hAnsi="Arial" w:cs="Arial"/>
          <w:color w:val="000000"/>
          <w:lang w:eastAsia="en-US"/>
        </w:rPr>
        <w:t xml:space="preserve"> i akceptowan</w:t>
      </w:r>
      <w:r w:rsidR="00930211" w:rsidRPr="00E6173D">
        <w:rPr>
          <w:rFonts w:ascii="Arial" w:hAnsi="Arial" w:cs="Arial"/>
          <w:color w:val="000000"/>
          <w:lang w:eastAsia="en-US"/>
        </w:rPr>
        <w:t>y</w:t>
      </w:r>
      <w:r w:rsidRPr="00E6173D">
        <w:rPr>
          <w:rFonts w:ascii="Arial" w:hAnsi="Arial" w:cs="Arial"/>
          <w:color w:val="000000"/>
          <w:lang w:eastAsia="en-US"/>
        </w:rPr>
        <w:t xml:space="preserve"> przez Zamawiającego. </w:t>
      </w:r>
    </w:p>
    <w:p w:rsidR="00525306" w:rsidRPr="00E6173D" w:rsidRDefault="00525306" w:rsidP="0080395A">
      <w:pPr>
        <w:numPr>
          <w:ilvl w:val="0"/>
          <w:numId w:val="4"/>
        </w:numPr>
        <w:tabs>
          <w:tab w:val="num" w:pos="360"/>
        </w:tabs>
        <w:ind w:left="709" w:hanging="349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 czynności odbioru spisan</w:t>
      </w:r>
      <w:r w:rsidR="00FF7131" w:rsidRPr="00E6173D">
        <w:rPr>
          <w:rFonts w:ascii="Arial" w:hAnsi="Arial" w:cs="Arial"/>
          <w:color w:val="000000"/>
        </w:rPr>
        <w:t>y</w:t>
      </w:r>
      <w:r w:rsidRPr="00E6173D">
        <w:rPr>
          <w:rFonts w:ascii="Arial" w:hAnsi="Arial" w:cs="Arial"/>
          <w:color w:val="000000"/>
        </w:rPr>
        <w:t xml:space="preserve"> będ</w:t>
      </w:r>
      <w:r w:rsidR="00FF7131" w:rsidRPr="00E6173D">
        <w:rPr>
          <w:rFonts w:ascii="Arial" w:hAnsi="Arial" w:cs="Arial"/>
          <w:color w:val="000000"/>
        </w:rPr>
        <w:t>zie</w:t>
      </w:r>
      <w:r w:rsidRPr="00E6173D">
        <w:rPr>
          <w:rFonts w:ascii="Arial" w:hAnsi="Arial" w:cs="Arial"/>
          <w:color w:val="000000"/>
        </w:rPr>
        <w:t xml:space="preserve"> protok</w:t>
      </w:r>
      <w:r w:rsidR="00FF7131" w:rsidRPr="00E6173D">
        <w:rPr>
          <w:rFonts w:ascii="Arial" w:hAnsi="Arial" w:cs="Arial"/>
          <w:color w:val="000000"/>
        </w:rPr>
        <w:t>ół</w:t>
      </w:r>
      <w:r w:rsidRPr="00E6173D">
        <w:rPr>
          <w:rFonts w:ascii="Arial" w:hAnsi="Arial" w:cs="Arial"/>
          <w:color w:val="000000"/>
        </w:rPr>
        <w:t xml:space="preserve"> odbior</w:t>
      </w:r>
      <w:r w:rsidR="00930211" w:rsidRPr="00E6173D">
        <w:rPr>
          <w:rFonts w:ascii="Arial" w:hAnsi="Arial" w:cs="Arial"/>
          <w:color w:val="000000"/>
        </w:rPr>
        <w:t>u</w:t>
      </w:r>
      <w:r w:rsidRPr="00E6173D">
        <w:rPr>
          <w:rFonts w:ascii="Arial" w:hAnsi="Arial" w:cs="Arial"/>
          <w:color w:val="000000"/>
        </w:rPr>
        <w:t xml:space="preserve"> </w:t>
      </w:r>
      <w:r w:rsidR="00E32C49" w:rsidRPr="00E6173D">
        <w:rPr>
          <w:rFonts w:ascii="Arial" w:hAnsi="Arial" w:cs="Arial"/>
          <w:color w:val="000000"/>
        </w:rPr>
        <w:t xml:space="preserve">częściowego </w:t>
      </w:r>
      <w:r w:rsidR="00FF7131" w:rsidRPr="00E6173D">
        <w:rPr>
          <w:rFonts w:ascii="Arial" w:hAnsi="Arial" w:cs="Arial"/>
          <w:color w:val="000000"/>
        </w:rPr>
        <w:t>i/</w:t>
      </w:r>
      <w:r w:rsidR="00E32C49" w:rsidRPr="00E6173D">
        <w:rPr>
          <w:rFonts w:ascii="Arial" w:hAnsi="Arial" w:cs="Arial"/>
          <w:color w:val="000000"/>
        </w:rPr>
        <w:t xml:space="preserve">lub </w:t>
      </w:r>
      <w:r w:rsidRPr="00E6173D">
        <w:rPr>
          <w:rFonts w:ascii="Arial" w:hAnsi="Arial" w:cs="Arial"/>
          <w:color w:val="000000"/>
        </w:rPr>
        <w:t>końcowego przedmiotu umowy zawierający wszelkie dokonywane w trakcie odbioru ustalenia, jak też terminy wyznaczone na usunięcie ewentualnych wad stwierdzonych przy odbiorze, podpisany przez uczestników odbioru.</w:t>
      </w:r>
    </w:p>
    <w:p w:rsidR="00FC67BE" w:rsidRPr="00E6173D" w:rsidRDefault="00FC67BE" w:rsidP="0080395A">
      <w:pPr>
        <w:numPr>
          <w:ilvl w:val="0"/>
          <w:numId w:val="4"/>
        </w:numPr>
        <w:tabs>
          <w:tab w:val="num" w:pos="360"/>
        </w:tabs>
        <w:ind w:left="709" w:hanging="349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 przypadku stwierdzenia podczas czynności odbioru</w:t>
      </w:r>
      <w:r w:rsidR="00E32C49" w:rsidRPr="00E6173D">
        <w:rPr>
          <w:rFonts w:ascii="Arial" w:hAnsi="Arial" w:cs="Arial"/>
          <w:color w:val="000000"/>
        </w:rPr>
        <w:t xml:space="preserve"> częściowego </w:t>
      </w:r>
      <w:r w:rsidR="00930211" w:rsidRPr="00E6173D">
        <w:rPr>
          <w:rFonts w:ascii="Arial" w:hAnsi="Arial" w:cs="Arial"/>
          <w:color w:val="000000"/>
        </w:rPr>
        <w:t>i/</w:t>
      </w:r>
      <w:r w:rsidR="00E32C49" w:rsidRPr="00E6173D">
        <w:rPr>
          <w:rFonts w:ascii="Arial" w:hAnsi="Arial" w:cs="Arial"/>
          <w:color w:val="000000"/>
        </w:rPr>
        <w:t xml:space="preserve">lub końcowego </w:t>
      </w:r>
      <w:r w:rsidR="005A2C6B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 xml:space="preserve"> wad </w:t>
      </w:r>
      <w:r w:rsidR="00F55B52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</w:rPr>
        <w:t>w ich wykonaniu Zamawiającemu przysługują uprawnienia:</w:t>
      </w:r>
    </w:p>
    <w:p w:rsidR="00FC67BE" w:rsidRPr="00E6173D" w:rsidRDefault="00FC67BE" w:rsidP="00FC67BE">
      <w:pPr>
        <w:ind w:left="1134" w:hanging="283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a) odmowy </w:t>
      </w:r>
      <w:r w:rsidR="005A2C6B" w:rsidRPr="00E6173D">
        <w:rPr>
          <w:rFonts w:ascii="Arial" w:hAnsi="Arial" w:cs="Arial"/>
          <w:color w:val="000000"/>
        </w:rPr>
        <w:t xml:space="preserve">ich </w:t>
      </w:r>
      <w:r w:rsidRPr="00E6173D">
        <w:rPr>
          <w:rFonts w:ascii="Arial" w:hAnsi="Arial" w:cs="Arial"/>
          <w:color w:val="000000"/>
        </w:rPr>
        <w:t>odbioru do czasu usunięcia wad;</w:t>
      </w:r>
    </w:p>
    <w:p w:rsidR="00FC67BE" w:rsidRPr="00E6173D" w:rsidRDefault="00FC67BE" w:rsidP="00FC67BE">
      <w:pPr>
        <w:ind w:left="1134" w:hanging="283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b) obniżenia wynagrodzenia za wykonane </w:t>
      </w:r>
      <w:r w:rsidR="005A2C6B" w:rsidRPr="00E6173D">
        <w:rPr>
          <w:rFonts w:ascii="Arial" w:hAnsi="Arial" w:cs="Arial"/>
          <w:color w:val="000000"/>
        </w:rPr>
        <w:t>prace</w:t>
      </w:r>
      <w:r w:rsidRPr="00E6173D">
        <w:rPr>
          <w:rFonts w:ascii="Arial" w:hAnsi="Arial" w:cs="Arial"/>
          <w:color w:val="000000"/>
        </w:rPr>
        <w:t>;</w:t>
      </w:r>
    </w:p>
    <w:p w:rsidR="00FC67BE" w:rsidRPr="00E6173D" w:rsidRDefault="00FC67BE" w:rsidP="00FC67BE">
      <w:pPr>
        <w:ind w:left="1134" w:hanging="283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c) odstąpienia od zapłaty wynagrodzenia do chwili dokonania odbioru </w:t>
      </w:r>
      <w:r w:rsidR="005A2C6B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>.</w:t>
      </w:r>
    </w:p>
    <w:p w:rsidR="00FC67BE" w:rsidRPr="00E6173D" w:rsidRDefault="00FC67BE" w:rsidP="0080395A">
      <w:pPr>
        <w:numPr>
          <w:ilvl w:val="0"/>
          <w:numId w:val="4"/>
        </w:numPr>
        <w:tabs>
          <w:tab w:val="num" w:pos="709"/>
        </w:tabs>
        <w:contextualSpacing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Wykonawca zobowiązany jest do zawiadomienia Zamawiającego o usunięciu wad.</w:t>
      </w:r>
    </w:p>
    <w:p w:rsidR="00525306" w:rsidRPr="00E6173D" w:rsidRDefault="00FC67BE" w:rsidP="0080395A">
      <w:pPr>
        <w:numPr>
          <w:ilvl w:val="0"/>
          <w:numId w:val="4"/>
        </w:numPr>
        <w:tabs>
          <w:tab w:val="num" w:pos="709"/>
        </w:tabs>
        <w:contextualSpacing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Koszty usuwania wad ponosi Wykonawca</w:t>
      </w:r>
      <w:r w:rsidR="00525306" w:rsidRPr="00E6173D">
        <w:rPr>
          <w:rFonts w:ascii="Arial" w:hAnsi="Arial" w:cs="Arial"/>
          <w:color w:val="000000"/>
        </w:rPr>
        <w:t>.</w:t>
      </w:r>
    </w:p>
    <w:p w:rsidR="00C20844" w:rsidRDefault="00525306" w:rsidP="00C20844">
      <w:pPr>
        <w:numPr>
          <w:ilvl w:val="0"/>
          <w:numId w:val="4"/>
        </w:numPr>
        <w:tabs>
          <w:tab w:val="num" w:pos="709"/>
        </w:tabs>
        <w:contextualSpacing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 przypadku gdy Wykonawca odmówi usunięcia wad lub nie usunie ich w terminie wyznaczonym przez Zamawiającego lub z okoliczności wynika, iż nie zdoła ich usunąć w tym terminie, Zamawiający ma prawo zlecić usunięcie tych wad osobie trzeciej na koszt i ryzyko Wykonawcy oraz potrącić koszty zastępczego usunięcia wad z wynagrodzenia Wykonawcy</w:t>
      </w:r>
      <w:r w:rsidR="00D926A8" w:rsidRPr="00E6173D">
        <w:rPr>
          <w:rFonts w:ascii="Arial" w:hAnsi="Arial" w:cs="Arial"/>
          <w:color w:val="000000"/>
        </w:rPr>
        <w:t>, na co Wykonawca wyraża zgodę</w:t>
      </w:r>
      <w:r w:rsidRPr="00E6173D">
        <w:rPr>
          <w:rFonts w:ascii="Arial" w:hAnsi="Arial" w:cs="Arial"/>
          <w:color w:val="000000"/>
        </w:rPr>
        <w:t>.</w:t>
      </w:r>
    </w:p>
    <w:p w:rsidR="000554E8" w:rsidRPr="00E6173D" w:rsidRDefault="000554E8" w:rsidP="000554E8">
      <w:pPr>
        <w:ind w:left="720"/>
        <w:contextualSpacing/>
        <w:jc w:val="both"/>
        <w:rPr>
          <w:rFonts w:ascii="Arial" w:hAnsi="Arial" w:cs="Arial"/>
          <w:color w:val="000000"/>
        </w:rPr>
      </w:pPr>
    </w:p>
    <w:p w:rsidR="00C20844" w:rsidRPr="00E6173D" w:rsidRDefault="00C20844" w:rsidP="00C20844">
      <w:pPr>
        <w:contextualSpacing/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§ 6</w:t>
      </w:r>
    </w:p>
    <w:p w:rsidR="00C20844" w:rsidRPr="00E6173D" w:rsidRDefault="00C20844" w:rsidP="00593EE9">
      <w:pPr>
        <w:contextualSpacing/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Rozliczenia</w:t>
      </w:r>
    </w:p>
    <w:p w:rsidR="00C20844" w:rsidRPr="00E6173D" w:rsidRDefault="00C20844" w:rsidP="0050000F">
      <w:pPr>
        <w:numPr>
          <w:ilvl w:val="0"/>
          <w:numId w:val="19"/>
        </w:numPr>
        <w:ind w:left="709" w:hanging="283"/>
        <w:contextualSpacing/>
        <w:jc w:val="both"/>
        <w:rPr>
          <w:rFonts w:ascii="Arial" w:eastAsia="Calibri" w:hAnsi="Arial" w:cs="Arial"/>
          <w:color w:val="000000"/>
        </w:rPr>
      </w:pPr>
      <w:r w:rsidRPr="00E6173D">
        <w:rPr>
          <w:rFonts w:ascii="Arial" w:eastAsia="Calibri" w:hAnsi="Arial" w:cs="Arial"/>
          <w:color w:val="000000"/>
        </w:rPr>
        <w:t>Płatność będzie realizowana w dwóch częściach:</w:t>
      </w:r>
    </w:p>
    <w:p w:rsidR="00C20844" w:rsidRPr="00E6173D" w:rsidRDefault="00C20844" w:rsidP="0050000F">
      <w:pPr>
        <w:numPr>
          <w:ilvl w:val="2"/>
          <w:numId w:val="19"/>
        </w:numPr>
        <w:tabs>
          <w:tab w:val="num" w:pos="1134"/>
        </w:tabs>
        <w:ind w:left="1134" w:hanging="283"/>
        <w:contextualSpacing/>
        <w:jc w:val="both"/>
        <w:rPr>
          <w:rFonts w:ascii="Arial" w:hAnsi="Arial" w:cs="Arial"/>
          <w:color w:val="000000"/>
          <w:lang w:eastAsia="ar-SA"/>
        </w:rPr>
      </w:pPr>
      <w:r w:rsidRPr="00E6173D">
        <w:rPr>
          <w:rFonts w:ascii="Arial" w:hAnsi="Arial" w:cs="Arial"/>
          <w:b/>
          <w:color w:val="000000"/>
          <w:u w:val="single"/>
          <w:lang w:eastAsia="ar-SA"/>
        </w:rPr>
        <w:t>część I</w:t>
      </w:r>
      <w:r w:rsidRPr="00E6173D">
        <w:rPr>
          <w:rFonts w:ascii="Arial" w:hAnsi="Arial" w:cs="Arial"/>
          <w:b/>
          <w:color w:val="000000"/>
          <w:lang w:eastAsia="ar-SA"/>
        </w:rPr>
        <w:t xml:space="preserve"> – </w:t>
      </w:r>
      <w:r w:rsidRPr="00E6173D">
        <w:rPr>
          <w:rFonts w:ascii="Arial" w:hAnsi="Arial" w:cs="Arial"/>
          <w:color w:val="000000"/>
          <w:lang w:eastAsia="ar-SA"/>
        </w:rPr>
        <w:t>po wykonaniu zakresu rzeczowego przedmiotu umowy</w:t>
      </w:r>
      <w:r w:rsidR="003127F2" w:rsidRPr="00E6173D">
        <w:rPr>
          <w:rFonts w:ascii="Arial" w:hAnsi="Arial" w:cs="Arial"/>
          <w:color w:val="000000"/>
          <w:lang w:eastAsia="ar-SA"/>
        </w:rPr>
        <w:t xml:space="preserve"> (zleconego protokołami typowania)</w:t>
      </w:r>
      <w:r w:rsidRPr="00E6173D">
        <w:rPr>
          <w:rFonts w:ascii="Arial" w:hAnsi="Arial" w:cs="Arial"/>
          <w:color w:val="000000"/>
          <w:lang w:eastAsia="ar-SA"/>
        </w:rPr>
        <w:t xml:space="preserve"> o wartości min. 50% </w:t>
      </w:r>
      <w:r w:rsidR="0082315F" w:rsidRPr="00E6173D">
        <w:rPr>
          <w:rFonts w:ascii="Arial" w:hAnsi="Arial" w:cs="Arial"/>
          <w:color w:val="000000"/>
          <w:lang w:eastAsia="ar-SA"/>
        </w:rPr>
        <w:t xml:space="preserve">maksymalnego </w:t>
      </w:r>
      <w:r w:rsidRPr="00E6173D">
        <w:rPr>
          <w:rFonts w:ascii="Arial" w:hAnsi="Arial" w:cs="Arial"/>
          <w:color w:val="000000"/>
          <w:lang w:eastAsia="ar-SA"/>
        </w:rPr>
        <w:t xml:space="preserve">wynagrodzenia umownego brutto, określonego w § 2 ust. </w:t>
      </w:r>
      <w:r w:rsidR="0082315F" w:rsidRPr="00E6173D">
        <w:rPr>
          <w:rFonts w:ascii="Arial" w:hAnsi="Arial" w:cs="Arial"/>
          <w:color w:val="000000"/>
          <w:lang w:eastAsia="ar-SA"/>
        </w:rPr>
        <w:t>2</w:t>
      </w:r>
      <w:r w:rsidRPr="00E6173D">
        <w:rPr>
          <w:rFonts w:ascii="Arial" w:hAnsi="Arial" w:cs="Arial"/>
          <w:color w:val="000000"/>
          <w:lang w:eastAsia="ar-SA"/>
        </w:rPr>
        <w:t xml:space="preserve"> – w wysokości min. 50% wartości umownej brutto, wyliczonej na podstawie kosztorysu powykonawczego częściowego, po podpisaniu protokołu odbioru częściowego przez przedstawicieli Zamawiającego i Wykonawcy, </w:t>
      </w:r>
    </w:p>
    <w:p w:rsidR="00E2008E" w:rsidRPr="00E6173D" w:rsidRDefault="00C20844" w:rsidP="0050000F">
      <w:pPr>
        <w:numPr>
          <w:ilvl w:val="2"/>
          <w:numId w:val="19"/>
        </w:numPr>
        <w:tabs>
          <w:tab w:val="num" w:pos="1134"/>
        </w:tabs>
        <w:ind w:left="1134" w:hanging="283"/>
        <w:contextualSpacing/>
        <w:jc w:val="both"/>
        <w:rPr>
          <w:rFonts w:ascii="Arial" w:hAnsi="Arial" w:cs="Arial"/>
          <w:color w:val="000000"/>
          <w:lang w:eastAsia="ar-SA"/>
        </w:rPr>
      </w:pPr>
      <w:r w:rsidRPr="00E6173D">
        <w:rPr>
          <w:rFonts w:ascii="Arial" w:hAnsi="Arial" w:cs="Arial"/>
          <w:b/>
          <w:color w:val="000000"/>
          <w:u w:val="single"/>
          <w:lang w:eastAsia="ar-SA"/>
        </w:rPr>
        <w:t xml:space="preserve">część II </w:t>
      </w:r>
      <w:r w:rsidRPr="00E6173D">
        <w:rPr>
          <w:rFonts w:ascii="Arial" w:hAnsi="Arial" w:cs="Arial"/>
          <w:b/>
          <w:color w:val="000000"/>
          <w:lang w:eastAsia="ar-SA"/>
        </w:rPr>
        <w:t xml:space="preserve">– </w:t>
      </w:r>
      <w:r w:rsidR="003127F2" w:rsidRPr="00E6173D">
        <w:rPr>
          <w:rFonts w:ascii="Arial" w:hAnsi="Arial" w:cs="Arial"/>
          <w:color w:val="000000"/>
          <w:lang w:val="cs-CZ"/>
        </w:rPr>
        <w:t xml:space="preserve">po wykonaniu pozostałego zakresu rzeczowego przedmiotu umowy (zleconego protokołami typowania) </w:t>
      </w:r>
      <w:r w:rsidR="00E2008E" w:rsidRPr="00E6173D">
        <w:rPr>
          <w:rFonts w:ascii="Arial" w:hAnsi="Arial" w:cs="Arial"/>
          <w:color w:val="000000"/>
          <w:lang w:val="cs-CZ"/>
        </w:rPr>
        <w:t xml:space="preserve">– </w:t>
      </w:r>
      <w:r w:rsidR="00E2008E" w:rsidRPr="00E6173D">
        <w:rPr>
          <w:rFonts w:ascii="Arial" w:hAnsi="Arial" w:cs="Arial"/>
          <w:color w:val="000000"/>
          <w:lang w:eastAsia="ar-SA"/>
        </w:rPr>
        <w:t>maksymalnie do wysokości stanowiącej różnicę pomiędzy należnym Wykonawcy wynagrodzeniem za wykonany przedmiot umowy a fakturą częściową</w:t>
      </w:r>
      <w:r w:rsidR="008408EC">
        <w:rPr>
          <w:rFonts w:ascii="Arial" w:hAnsi="Arial" w:cs="Arial"/>
          <w:color w:val="000000"/>
        </w:rPr>
        <w:t xml:space="preserve">, </w:t>
      </w:r>
      <w:r w:rsidR="00E2008E" w:rsidRPr="00E6173D">
        <w:rPr>
          <w:rFonts w:ascii="Arial" w:hAnsi="Arial" w:cs="Arial"/>
          <w:color w:val="000000"/>
        </w:rPr>
        <w:t>po podpisaniu protokołu odbioru końcowego przez przedstawicieli Zamawiającego i Wykonawcy.</w:t>
      </w:r>
      <w:r w:rsidR="008408EC">
        <w:rPr>
          <w:rFonts w:ascii="Arial" w:hAnsi="Arial" w:cs="Arial"/>
          <w:color w:val="000000"/>
        </w:rPr>
        <w:t xml:space="preserve"> Wysokość wynagrodzenia za część II zostanie wyliczona na podstawie kosztorysu powykonawczego końcowego.</w:t>
      </w:r>
    </w:p>
    <w:p w:rsidR="00E2008E" w:rsidRPr="00E6173D" w:rsidRDefault="00E2008E" w:rsidP="00E2008E">
      <w:pPr>
        <w:tabs>
          <w:tab w:val="num" w:pos="6135"/>
        </w:tabs>
        <w:ind w:left="1134"/>
        <w:contextualSpacing/>
        <w:jc w:val="both"/>
        <w:rPr>
          <w:rFonts w:ascii="Arial" w:hAnsi="Arial" w:cs="Arial"/>
          <w:color w:val="000000"/>
          <w:lang w:eastAsia="ar-SA"/>
        </w:rPr>
      </w:pPr>
      <w:r w:rsidRPr="00E6173D">
        <w:rPr>
          <w:rFonts w:ascii="Arial" w:hAnsi="Arial" w:cs="Arial"/>
          <w:color w:val="000000"/>
          <w:lang w:eastAsia="ar-SA"/>
        </w:rPr>
        <w:t xml:space="preserve">Łączne wynagrodzenie należne Wykonawcy za zrealizowany przedmiot umowy nie może przekroczyć kwoty </w:t>
      </w:r>
      <w:r w:rsidR="00231E71" w:rsidRPr="00E6173D">
        <w:rPr>
          <w:rFonts w:ascii="Arial" w:hAnsi="Arial" w:cs="Arial"/>
          <w:color w:val="000000"/>
          <w:lang w:eastAsia="ar-SA"/>
        </w:rPr>
        <w:t xml:space="preserve">maksymalnego </w:t>
      </w:r>
      <w:r w:rsidRPr="00E6173D">
        <w:rPr>
          <w:rFonts w:ascii="Arial" w:hAnsi="Arial" w:cs="Arial"/>
          <w:color w:val="000000"/>
          <w:lang w:eastAsia="ar-SA"/>
        </w:rPr>
        <w:t xml:space="preserve">wynagrodzenia umownego określonego w § 2 ust. </w:t>
      </w:r>
      <w:r w:rsidR="00231E71" w:rsidRPr="00E6173D">
        <w:rPr>
          <w:rFonts w:ascii="Arial" w:hAnsi="Arial" w:cs="Arial"/>
          <w:color w:val="000000"/>
          <w:lang w:eastAsia="ar-SA"/>
        </w:rPr>
        <w:t>2</w:t>
      </w:r>
      <w:r w:rsidRPr="00E6173D">
        <w:rPr>
          <w:rFonts w:ascii="Arial" w:hAnsi="Arial" w:cs="Arial"/>
          <w:color w:val="000000"/>
          <w:lang w:eastAsia="ar-SA"/>
        </w:rPr>
        <w:t>.</w:t>
      </w:r>
    </w:p>
    <w:p w:rsidR="00C20844" w:rsidRPr="00E6173D" w:rsidRDefault="00C20844" w:rsidP="005A7EEF">
      <w:pPr>
        <w:numPr>
          <w:ilvl w:val="0"/>
          <w:numId w:val="19"/>
        </w:numPr>
        <w:snapToGrid w:val="0"/>
        <w:ind w:left="709" w:hanging="283"/>
        <w:contextualSpacing/>
        <w:jc w:val="both"/>
        <w:rPr>
          <w:rFonts w:ascii="Arial" w:eastAsia="Calibri" w:hAnsi="Arial" w:cs="Arial"/>
          <w:color w:val="000000"/>
          <w:lang w:val="cs-CZ"/>
        </w:rPr>
      </w:pPr>
      <w:r w:rsidRPr="00E6173D">
        <w:rPr>
          <w:rFonts w:ascii="Arial" w:eastAsia="Calibri" w:hAnsi="Arial" w:cs="Arial"/>
          <w:color w:val="000000"/>
        </w:rPr>
        <w:lastRenderedPageBreak/>
        <w:t xml:space="preserve">Płatność wynagrodzenia nastąpi w terminie 21 dni od daty dostarczenia prawidłowo wystawionej faktury częściowej </w:t>
      </w:r>
      <w:r w:rsidR="00AE667A" w:rsidRPr="00E6173D">
        <w:rPr>
          <w:rFonts w:ascii="Arial" w:eastAsia="Calibri" w:hAnsi="Arial" w:cs="Arial"/>
          <w:color w:val="000000"/>
        </w:rPr>
        <w:t>i/</w:t>
      </w:r>
      <w:r w:rsidRPr="00E6173D">
        <w:rPr>
          <w:rFonts w:ascii="Arial" w:eastAsia="Calibri" w:hAnsi="Arial" w:cs="Arial"/>
          <w:color w:val="000000"/>
        </w:rPr>
        <w:t>lub końcowej wraz z kompletem dokumentów rozliczeniowych oraz protokołem odbioru robót, przy czym za dzień zapłaty będzie uznawany dzień obciążenia rachunku Zamawiającego.</w:t>
      </w:r>
    </w:p>
    <w:p w:rsidR="00C20844" w:rsidRPr="00E6173D" w:rsidRDefault="00C20844" w:rsidP="005A7EEF">
      <w:pPr>
        <w:numPr>
          <w:ilvl w:val="0"/>
          <w:numId w:val="19"/>
        </w:numPr>
        <w:snapToGrid w:val="0"/>
        <w:ind w:left="709" w:hanging="283"/>
        <w:contextualSpacing/>
        <w:jc w:val="both"/>
        <w:rPr>
          <w:rFonts w:ascii="Arial" w:eastAsia="Calibri" w:hAnsi="Arial" w:cs="Arial"/>
          <w:color w:val="000000"/>
          <w:lang w:val="cs-CZ"/>
        </w:rPr>
      </w:pPr>
      <w:r w:rsidRPr="00E6173D">
        <w:rPr>
          <w:rFonts w:ascii="Arial" w:eastAsia="Calibri" w:hAnsi="Arial" w:cs="Arial"/>
          <w:color w:val="000000"/>
        </w:rPr>
        <w:t>Podstawę rozliczenia częściowego będzie stanowić:</w:t>
      </w:r>
    </w:p>
    <w:p w:rsidR="00C20844" w:rsidRPr="00E6173D" w:rsidRDefault="00C20844" w:rsidP="005A7EEF">
      <w:pPr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720" w:hanging="11"/>
        <w:jc w:val="both"/>
        <w:rPr>
          <w:rFonts w:ascii="Arial" w:eastAsia="Calibri" w:hAnsi="Arial" w:cs="Arial"/>
          <w:color w:val="000000"/>
        </w:rPr>
      </w:pPr>
      <w:r w:rsidRPr="00E6173D">
        <w:rPr>
          <w:rFonts w:ascii="Arial" w:eastAsia="Calibri" w:hAnsi="Arial" w:cs="Arial"/>
          <w:color w:val="000000"/>
        </w:rPr>
        <w:t>faktura VAT częściowa,</w:t>
      </w:r>
    </w:p>
    <w:p w:rsidR="00C20844" w:rsidRPr="00E6173D" w:rsidRDefault="00C20844" w:rsidP="005A7EEF">
      <w:pPr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ind w:left="720" w:hanging="11"/>
        <w:jc w:val="both"/>
        <w:rPr>
          <w:rFonts w:ascii="Arial" w:eastAsia="Calibri" w:hAnsi="Arial" w:cs="Arial"/>
          <w:color w:val="000000"/>
        </w:rPr>
      </w:pPr>
      <w:r w:rsidRPr="00E6173D">
        <w:rPr>
          <w:rFonts w:ascii="Arial" w:eastAsia="Calibri" w:hAnsi="Arial" w:cs="Arial"/>
          <w:color w:val="000000"/>
        </w:rPr>
        <w:t xml:space="preserve">protokół odbioru częściowego podpisany przez przedstawicieli Zamawiającego </w:t>
      </w:r>
      <w:r w:rsidR="00ED06F9">
        <w:rPr>
          <w:rFonts w:ascii="Arial" w:eastAsia="Calibri" w:hAnsi="Arial" w:cs="Arial"/>
          <w:color w:val="000000"/>
        </w:rPr>
        <w:br/>
      </w:r>
      <w:r w:rsidRPr="00E6173D">
        <w:rPr>
          <w:rFonts w:ascii="Arial" w:eastAsia="Calibri" w:hAnsi="Arial" w:cs="Arial"/>
          <w:color w:val="000000"/>
        </w:rPr>
        <w:t>i Wykonawcy,</w:t>
      </w:r>
    </w:p>
    <w:p w:rsidR="00C20844" w:rsidRPr="00E6173D" w:rsidRDefault="00C20844" w:rsidP="005A7EEF">
      <w:pPr>
        <w:numPr>
          <w:ilvl w:val="0"/>
          <w:numId w:val="19"/>
        </w:numPr>
        <w:ind w:firstLine="86"/>
        <w:contextualSpacing/>
        <w:jc w:val="both"/>
        <w:rPr>
          <w:rFonts w:ascii="Arial" w:hAnsi="Arial" w:cs="Arial"/>
          <w:color w:val="000000"/>
          <w:lang w:eastAsia="ar-SA"/>
        </w:rPr>
      </w:pPr>
      <w:r w:rsidRPr="00E6173D">
        <w:rPr>
          <w:rFonts w:ascii="Arial" w:hAnsi="Arial" w:cs="Arial"/>
          <w:color w:val="000000"/>
          <w:lang w:eastAsia="ar-SA"/>
        </w:rPr>
        <w:t>Podstawę rozliczenia końcowego będzie stanowić:</w:t>
      </w:r>
    </w:p>
    <w:p w:rsidR="00C20844" w:rsidRDefault="00C20844" w:rsidP="005A7EEF">
      <w:pPr>
        <w:numPr>
          <w:ilvl w:val="1"/>
          <w:numId w:val="17"/>
        </w:numPr>
        <w:tabs>
          <w:tab w:val="clear" w:pos="1837"/>
          <w:tab w:val="num" w:pos="720"/>
          <w:tab w:val="num" w:pos="1134"/>
        </w:tabs>
        <w:autoSpaceDE w:val="0"/>
        <w:autoSpaceDN w:val="0"/>
        <w:adjustRightInd w:val="0"/>
        <w:ind w:left="720" w:hanging="11"/>
        <w:jc w:val="both"/>
        <w:rPr>
          <w:rFonts w:ascii="Arial" w:eastAsia="Calibri" w:hAnsi="Arial" w:cs="Arial"/>
          <w:color w:val="000000"/>
        </w:rPr>
      </w:pPr>
      <w:r w:rsidRPr="00E6173D">
        <w:rPr>
          <w:rFonts w:ascii="Arial" w:eastAsia="Calibri" w:hAnsi="Arial" w:cs="Arial"/>
          <w:color w:val="000000"/>
        </w:rPr>
        <w:t>faktura VAT końcowa,</w:t>
      </w:r>
    </w:p>
    <w:p w:rsidR="0050000F" w:rsidRPr="001E718E" w:rsidRDefault="00C20844" w:rsidP="005A7EEF">
      <w:pPr>
        <w:numPr>
          <w:ilvl w:val="1"/>
          <w:numId w:val="17"/>
        </w:numPr>
        <w:tabs>
          <w:tab w:val="clear" w:pos="1837"/>
          <w:tab w:val="num" w:pos="1134"/>
        </w:tabs>
        <w:autoSpaceDE w:val="0"/>
        <w:autoSpaceDN w:val="0"/>
        <w:adjustRightInd w:val="0"/>
        <w:ind w:left="1134" w:hanging="425"/>
        <w:jc w:val="both"/>
        <w:rPr>
          <w:rFonts w:ascii="Arial" w:eastAsia="Calibri" w:hAnsi="Arial" w:cs="Arial"/>
          <w:color w:val="000000"/>
        </w:rPr>
      </w:pPr>
      <w:r w:rsidRPr="00AE0098">
        <w:rPr>
          <w:rFonts w:ascii="Arial" w:eastAsia="Calibri" w:hAnsi="Arial" w:cs="Arial"/>
          <w:color w:val="000000"/>
        </w:rPr>
        <w:t xml:space="preserve">protokół odbioru końcowego podpisany przez przedstawicieli Zamawiającego </w:t>
      </w:r>
      <w:r w:rsidR="00ED06F9" w:rsidRPr="00AE0098">
        <w:rPr>
          <w:rFonts w:ascii="Arial" w:eastAsia="Calibri" w:hAnsi="Arial" w:cs="Arial"/>
          <w:color w:val="000000"/>
        </w:rPr>
        <w:br/>
      </w:r>
      <w:r w:rsidRPr="00AE0098">
        <w:rPr>
          <w:rFonts w:ascii="Arial" w:eastAsia="Calibri" w:hAnsi="Arial" w:cs="Arial"/>
          <w:color w:val="000000"/>
        </w:rPr>
        <w:t>i Wykonawcy,</w:t>
      </w:r>
    </w:p>
    <w:p w:rsidR="0050000F" w:rsidRDefault="0050000F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 xml:space="preserve">Wykonawca nie może bez zgody Zamawiającego przenieść wierzytelności wynikających </w:t>
      </w:r>
      <w:r w:rsidR="00ED06F9">
        <w:rPr>
          <w:rFonts w:ascii="Arial" w:hAnsi="Arial" w:cs="Arial"/>
          <w:color w:val="000000"/>
          <w:lang w:eastAsia="en-US"/>
        </w:rPr>
        <w:br/>
      </w:r>
      <w:r w:rsidRPr="00E6173D">
        <w:rPr>
          <w:rFonts w:ascii="Arial" w:hAnsi="Arial" w:cs="Arial"/>
          <w:color w:val="000000"/>
          <w:lang w:eastAsia="en-US"/>
        </w:rPr>
        <w:t xml:space="preserve">z niniejszej umowy na osoby trzecie. </w:t>
      </w:r>
    </w:p>
    <w:p w:rsidR="0016424E" w:rsidRDefault="0016424E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16424E">
        <w:rPr>
          <w:rFonts w:ascii="Arial" w:hAnsi="Arial" w:cs="Arial"/>
          <w:color w:val="000000"/>
          <w:lang w:eastAsia="en-US"/>
        </w:rPr>
        <w:t>Zamawiający akceptuje i zobowiązuje się do przyjęcia ustrukturyzowanych faktur elektronicznych jakie zostaną przesłane mu przez Wykonawcę za pomocą platformy.</w:t>
      </w:r>
    </w:p>
    <w:p w:rsidR="0016424E" w:rsidRDefault="0016424E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16424E">
        <w:rPr>
          <w:rFonts w:ascii="Arial" w:hAnsi="Arial" w:cs="Arial"/>
          <w:color w:val="000000"/>
          <w:lang w:eastAsia="en-US"/>
        </w:rPr>
        <w:t>Przy dokonywaniu płatności wynikających z niniejszej umowy strony zobowiązują się stosować mechanizm podzielonej płatności.</w:t>
      </w:r>
    </w:p>
    <w:p w:rsidR="0016424E" w:rsidRDefault="0016424E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16424E">
        <w:rPr>
          <w:rFonts w:ascii="Arial" w:hAnsi="Arial" w:cs="Arial"/>
          <w:color w:val="000000"/>
          <w:lang w:eastAsia="en-US"/>
        </w:rPr>
        <w:t>Wykonawca zobowiązany jest do wskazania na fakturze rachunku bankowego należącego do Wykonawcy i powiązanego z wydzielonym rachunkiem VAT.</w:t>
      </w:r>
    </w:p>
    <w:p w:rsidR="0016424E" w:rsidRPr="00D30047" w:rsidRDefault="0016424E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16424E">
        <w:rPr>
          <w:rFonts w:ascii="Arial" w:hAnsi="Arial" w:cs="Arial"/>
          <w:color w:val="000000"/>
          <w:lang w:eastAsia="en-US"/>
        </w:rPr>
        <w:t xml:space="preserve">Wykonawca oświadcza, iż przed zawarciem umowy dostarczył Zamawiającemu oświadczenie </w:t>
      </w:r>
      <w:r w:rsidR="00F55B52">
        <w:rPr>
          <w:rFonts w:ascii="Arial" w:hAnsi="Arial" w:cs="Arial"/>
          <w:color w:val="000000"/>
          <w:lang w:eastAsia="en-US"/>
        </w:rPr>
        <w:t xml:space="preserve">    </w:t>
      </w:r>
      <w:r w:rsidRPr="0016424E">
        <w:rPr>
          <w:rFonts w:ascii="Arial" w:hAnsi="Arial" w:cs="Arial"/>
          <w:color w:val="000000"/>
          <w:lang w:eastAsia="en-US"/>
        </w:rPr>
        <w:t>w zakresie właściwości urzędu skarbowego, w którym dokonuje rozliczeń.</w:t>
      </w:r>
    </w:p>
    <w:p w:rsidR="0050000F" w:rsidRPr="00E6173D" w:rsidRDefault="0050000F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iCs/>
          <w:color w:val="000000"/>
          <w:kern w:val="18"/>
        </w:rPr>
        <w:t>Zamawiający oświadcza, że jest płatnikiem podatku VAT.</w:t>
      </w:r>
    </w:p>
    <w:p w:rsidR="003628A4" w:rsidRPr="000554E8" w:rsidRDefault="0050000F" w:rsidP="005A7EEF">
      <w:pPr>
        <w:numPr>
          <w:ilvl w:val="0"/>
          <w:numId w:val="19"/>
        </w:numPr>
        <w:tabs>
          <w:tab w:val="num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iCs/>
          <w:color w:val="000000"/>
          <w:kern w:val="18"/>
          <w:u w:val="single"/>
        </w:rPr>
        <w:t>Wykonawca może zaniechać wystawienia faktur częściowych i rozliczyć całe zadanie jednorazowo po odbiorze końcowym.</w:t>
      </w:r>
    </w:p>
    <w:p w:rsidR="000554E8" w:rsidRPr="00AE0098" w:rsidRDefault="000554E8" w:rsidP="000554E8">
      <w:pPr>
        <w:tabs>
          <w:tab w:val="num" w:pos="709"/>
        </w:tabs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lang w:eastAsia="en-US"/>
        </w:rPr>
      </w:pPr>
    </w:p>
    <w:p w:rsidR="008D1DB8" w:rsidRPr="00E6173D" w:rsidRDefault="008D1DB8">
      <w:pPr>
        <w:pStyle w:val="Tekstpodstawowywcity"/>
        <w:jc w:val="center"/>
        <w:rPr>
          <w:rFonts w:cs="Arial"/>
          <w:b/>
          <w:color w:val="000000"/>
          <w:sz w:val="20"/>
        </w:rPr>
      </w:pPr>
      <w:r w:rsidRPr="00E6173D">
        <w:rPr>
          <w:rFonts w:cs="Arial"/>
          <w:b/>
          <w:color w:val="000000"/>
          <w:sz w:val="20"/>
        </w:rPr>
        <w:t xml:space="preserve">§ </w:t>
      </w:r>
      <w:r w:rsidR="00D05682" w:rsidRPr="00E6173D">
        <w:rPr>
          <w:rFonts w:cs="Arial"/>
          <w:b/>
          <w:color w:val="000000"/>
          <w:sz w:val="20"/>
        </w:rPr>
        <w:t>7</w:t>
      </w:r>
    </w:p>
    <w:p w:rsidR="002C40AE" w:rsidRPr="00E6173D" w:rsidRDefault="002C40AE">
      <w:pPr>
        <w:pStyle w:val="Tekstpodstawowywcity"/>
        <w:jc w:val="center"/>
        <w:rPr>
          <w:rFonts w:cs="Arial"/>
          <w:b/>
          <w:color w:val="000000"/>
          <w:sz w:val="20"/>
        </w:rPr>
      </w:pPr>
      <w:r w:rsidRPr="00E6173D">
        <w:rPr>
          <w:rFonts w:cs="Arial"/>
          <w:b/>
          <w:color w:val="000000"/>
          <w:sz w:val="20"/>
        </w:rPr>
        <w:t>Przedstawiciele stron</w:t>
      </w:r>
    </w:p>
    <w:p w:rsidR="008D1DB8" w:rsidRPr="00E6173D" w:rsidRDefault="00DE399C" w:rsidP="0080395A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Osobą odpowiedzialną za realizację przedmiotu zamówienia ze strony Wykonawcy jest</w:t>
      </w:r>
      <w:r w:rsidR="008D1DB8" w:rsidRPr="00E6173D">
        <w:rPr>
          <w:rFonts w:ascii="Arial" w:hAnsi="Arial" w:cs="Arial"/>
          <w:color w:val="000000"/>
        </w:rPr>
        <w:t xml:space="preserve"> </w:t>
      </w:r>
      <w:r w:rsidR="00D61FC2" w:rsidRPr="00E6173D">
        <w:rPr>
          <w:rFonts w:ascii="Arial" w:hAnsi="Arial" w:cs="Arial"/>
          <w:color w:val="000000"/>
        </w:rPr>
        <w:t>…………………..</w:t>
      </w:r>
      <w:r w:rsidR="008D1DB8" w:rsidRPr="00E6173D">
        <w:rPr>
          <w:rFonts w:ascii="Arial" w:hAnsi="Arial" w:cs="Arial"/>
          <w:color w:val="000000"/>
        </w:rPr>
        <w:t xml:space="preserve">..........................................  </w:t>
      </w:r>
    </w:p>
    <w:p w:rsidR="008D1DB8" w:rsidRPr="00E6173D" w:rsidRDefault="008D1DB8" w:rsidP="0080395A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Ze strony Zamawiającego nadzór nad tokiem prac sprawowany będzie</w:t>
      </w:r>
      <w:r w:rsidR="00940644" w:rsidRPr="00E6173D">
        <w:rPr>
          <w:rFonts w:ascii="Arial" w:hAnsi="Arial" w:cs="Arial"/>
          <w:color w:val="000000"/>
        </w:rPr>
        <w:t xml:space="preserve"> przez</w:t>
      </w:r>
      <w:r w:rsidR="00111732" w:rsidRPr="00E6173D">
        <w:rPr>
          <w:rFonts w:ascii="Arial" w:hAnsi="Arial" w:cs="Arial"/>
          <w:color w:val="000000"/>
        </w:rPr>
        <w:t xml:space="preserve">: </w:t>
      </w:r>
      <w:r w:rsidR="00134FC6" w:rsidRPr="00E6173D">
        <w:rPr>
          <w:rFonts w:ascii="Arial" w:hAnsi="Arial" w:cs="Arial"/>
          <w:color w:val="000000"/>
        </w:rPr>
        <w:t>…………………………………………………………………………..</w:t>
      </w:r>
      <w:r w:rsidR="00111732" w:rsidRPr="00E6173D">
        <w:rPr>
          <w:rFonts w:ascii="Arial" w:hAnsi="Arial" w:cs="Arial"/>
          <w:color w:val="000000"/>
        </w:rPr>
        <w:t xml:space="preserve"> </w:t>
      </w:r>
      <w:r w:rsidR="00F708EB" w:rsidRPr="00E6173D">
        <w:rPr>
          <w:rFonts w:ascii="Arial" w:hAnsi="Arial" w:cs="Arial"/>
          <w:color w:val="000000"/>
        </w:rPr>
        <w:t xml:space="preserve">(przedstawiciele Zamawiającego) </w:t>
      </w:r>
      <w:r w:rsidR="00111732" w:rsidRPr="00E6173D">
        <w:rPr>
          <w:rFonts w:ascii="Arial" w:hAnsi="Arial" w:cs="Arial"/>
          <w:color w:val="000000"/>
        </w:rPr>
        <w:t xml:space="preserve">– pracowników Obwodu Drogowego w </w:t>
      </w:r>
      <w:r w:rsidR="00CE7F39" w:rsidRPr="00E6173D">
        <w:rPr>
          <w:rFonts w:ascii="Arial" w:hAnsi="Arial" w:cs="Arial"/>
          <w:color w:val="000000"/>
        </w:rPr>
        <w:t>……………………………..</w:t>
      </w:r>
      <w:r w:rsidR="00987A2A" w:rsidRPr="00E6173D">
        <w:rPr>
          <w:rFonts w:ascii="Arial" w:hAnsi="Arial" w:cs="Arial"/>
          <w:color w:val="000000"/>
        </w:rPr>
        <w:t xml:space="preserve">. </w:t>
      </w:r>
    </w:p>
    <w:p w:rsidR="00C44888" w:rsidRPr="00E6173D" w:rsidRDefault="00C44888" w:rsidP="0080395A">
      <w:pPr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Osoby wymienione w ust. 2 upoważnione są z ramienia Zamawiającego do:</w:t>
      </w:r>
    </w:p>
    <w:p w:rsidR="00C44888" w:rsidRPr="00E6173D" w:rsidRDefault="00C44888" w:rsidP="0080395A">
      <w:pPr>
        <w:numPr>
          <w:ilvl w:val="0"/>
          <w:numId w:val="16"/>
        </w:numPr>
        <w:tabs>
          <w:tab w:val="num" w:pos="709"/>
          <w:tab w:val="left" w:pos="9072"/>
        </w:tabs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dokonywania ustaleń oraz do negocjowania z Wykonawcą ewentualnych zmian umowy. Powyższe nie uprawnia do składania pisemnych oświadczeń woli w zakresie zmian umowy, które to prawo zachowuje Zamawiający,</w:t>
      </w:r>
    </w:p>
    <w:p w:rsidR="00C44888" w:rsidRPr="00E6173D" w:rsidRDefault="00C44888" w:rsidP="0080395A">
      <w:pPr>
        <w:numPr>
          <w:ilvl w:val="0"/>
          <w:numId w:val="16"/>
        </w:numPr>
        <w:tabs>
          <w:tab w:val="num" w:pos="709"/>
          <w:tab w:val="left" w:pos="9072"/>
        </w:tabs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podpisywania protokołów dot. robót. </w:t>
      </w:r>
    </w:p>
    <w:p w:rsidR="00C44888" w:rsidRPr="00E6173D" w:rsidRDefault="00C44888" w:rsidP="0080395A">
      <w:pPr>
        <w:numPr>
          <w:ilvl w:val="0"/>
          <w:numId w:val="3"/>
        </w:numPr>
        <w:tabs>
          <w:tab w:val="num" w:pos="709"/>
          <w:tab w:val="left" w:pos="9072"/>
        </w:tabs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iCs/>
          <w:color w:val="000000"/>
        </w:rPr>
        <w:t>Zmiana osób odpowiedzialnych za realizację umowy, o których mowa w ust. 1 i ust. 2 będzie odbywać się poprzez pisemne zgłoszenie. Zmiana nie wymaga formy aneksu.</w:t>
      </w:r>
    </w:p>
    <w:p w:rsidR="00795AA0" w:rsidRPr="00E6173D" w:rsidRDefault="00795AA0" w:rsidP="006F17CA">
      <w:pPr>
        <w:rPr>
          <w:rFonts w:ascii="Arial" w:hAnsi="Arial" w:cs="Arial"/>
          <w:color w:val="000000"/>
        </w:rPr>
      </w:pPr>
    </w:p>
    <w:p w:rsidR="0087762E" w:rsidRPr="00E6173D" w:rsidRDefault="008D1DB8" w:rsidP="00552666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 xml:space="preserve">§ </w:t>
      </w:r>
      <w:r w:rsidR="00D05682" w:rsidRPr="00E6173D">
        <w:rPr>
          <w:rFonts w:ascii="Arial" w:hAnsi="Arial" w:cs="Arial"/>
          <w:b/>
          <w:color w:val="000000"/>
        </w:rPr>
        <w:t>8</w:t>
      </w:r>
    </w:p>
    <w:p w:rsidR="00785748" w:rsidRPr="00E6173D" w:rsidRDefault="00785748" w:rsidP="00552666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Podwykonawcy</w:t>
      </w:r>
    </w:p>
    <w:p w:rsidR="00552666" w:rsidRPr="00E6173D" w:rsidRDefault="00552666" w:rsidP="0080395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Wykonawca swoimi siłami i staraniem wykona przedmiot zamówienia z wyłączeniem prac wymienionych w ust.2.</w:t>
      </w:r>
    </w:p>
    <w:p w:rsidR="00552666" w:rsidRPr="00E6173D" w:rsidRDefault="00552666" w:rsidP="0080395A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Podwykonawca/-cy, zgodnie z umową zawartą z Wykonawcą,  wykona/-ją następujące prace:</w:t>
      </w:r>
    </w:p>
    <w:p w:rsidR="00552666" w:rsidRPr="00E6173D" w:rsidRDefault="00552666" w:rsidP="00552666">
      <w:pPr>
        <w:ind w:left="709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1) ……………………………</w:t>
      </w:r>
    </w:p>
    <w:p w:rsidR="00552666" w:rsidRPr="00E6173D" w:rsidRDefault="00552666" w:rsidP="0080395A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E6173D">
        <w:rPr>
          <w:rFonts w:ascii="Arial" w:hAnsi="Arial" w:cs="Arial"/>
          <w:bCs/>
          <w:color w:val="000000"/>
        </w:rPr>
        <w:t>Zlecenie części prac Podwykonawcy/-com nie zmienia zobowiązań Wykonawcy wobec Zamawiającego do wykonania prac powierzonych Podwykonawcy/-com.</w:t>
      </w:r>
    </w:p>
    <w:p w:rsidR="00552666" w:rsidRPr="00E6173D" w:rsidRDefault="00552666" w:rsidP="0080395A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E6173D">
        <w:rPr>
          <w:rFonts w:ascii="Arial" w:hAnsi="Arial" w:cs="Arial"/>
          <w:bCs/>
          <w:color w:val="000000"/>
        </w:rPr>
        <w:t>Wykonawca jest odpowiedzialny za działania lub zaniechania Podwykonawcy/-</w:t>
      </w:r>
      <w:proofErr w:type="spellStart"/>
      <w:r w:rsidRPr="00E6173D">
        <w:rPr>
          <w:rFonts w:ascii="Arial" w:hAnsi="Arial" w:cs="Arial"/>
          <w:bCs/>
          <w:color w:val="000000"/>
        </w:rPr>
        <w:t>ców</w:t>
      </w:r>
      <w:proofErr w:type="spellEnd"/>
      <w:r w:rsidRPr="00E6173D">
        <w:rPr>
          <w:rFonts w:ascii="Arial" w:hAnsi="Arial" w:cs="Arial"/>
          <w:bCs/>
          <w:color w:val="000000"/>
        </w:rPr>
        <w:t xml:space="preserve">, </w:t>
      </w:r>
      <w:r w:rsidRPr="00E6173D">
        <w:rPr>
          <w:rFonts w:ascii="Arial" w:hAnsi="Arial" w:cs="Arial"/>
          <w:bCs/>
          <w:color w:val="000000"/>
        </w:rPr>
        <w:br/>
        <w:t>jak za działania lub zaniechania własne.</w:t>
      </w:r>
    </w:p>
    <w:p w:rsidR="000554E8" w:rsidRDefault="00552666" w:rsidP="00466E01">
      <w:pPr>
        <w:pStyle w:val="Akapitzlist"/>
        <w:numPr>
          <w:ilvl w:val="0"/>
          <w:numId w:val="1"/>
        </w:num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E6173D">
        <w:rPr>
          <w:rFonts w:ascii="Arial" w:hAnsi="Arial" w:cs="Arial"/>
          <w:bCs/>
          <w:color w:val="000000"/>
        </w:rPr>
        <w:t xml:space="preserve">Wykonawca jest zobowiązany do należytego wykonywania umowy zawartej przez siebie </w:t>
      </w:r>
      <w:r w:rsidRPr="00E6173D">
        <w:rPr>
          <w:rFonts w:ascii="Arial" w:hAnsi="Arial" w:cs="Arial"/>
          <w:bCs/>
          <w:color w:val="000000"/>
        </w:rPr>
        <w:br/>
        <w:t>z Podwykonawcą.</w:t>
      </w:r>
    </w:p>
    <w:p w:rsidR="00466E01" w:rsidRPr="00466E01" w:rsidRDefault="00466E01" w:rsidP="00466E01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color w:val="000000"/>
        </w:rPr>
      </w:pPr>
    </w:p>
    <w:p w:rsidR="008D1DB8" w:rsidRPr="00E6173D" w:rsidRDefault="001D0186">
      <w:pPr>
        <w:ind w:left="283" w:hanging="283"/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 xml:space="preserve">§ </w:t>
      </w:r>
      <w:r w:rsidR="00D05682" w:rsidRPr="00E6173D">
        <w:rPr>
          <w:rFonts w:ascii="Arial" w:hAnsi="Arial" w:cs="Arial"/>
          <w:b/>
          <w:color w:val="000000"/>
        </w:rPr>
        <w:t>9</w:t>
      </w:r>
    </w:p>
    <w:p w:rsidR="00785748" w:rsidRPr="00E6173D" w:rsidRDefault="00785748">
      <w:pPr>
        <w:ind w:left="283" w:hanging="283"/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Odstąpienie od umowy</w:t>
      </w:r>
    </w:p>
    <w:p w:rsidR="000262A0" w:rsidRDefault="001F16DA" w:rsidP="00FF4DF7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Zamawiający</w:t>
      </w:r>
      <w:r w:rsidR="00845225" w:rsidRPr="00E6173D">
        <w:rPr>
          <w:rFonts w:ascii="Arial" w:hAnsi="Arial" w:cs="Arial"/>
          <w:color w:val="000000"/>
        </w:rPr>
        <w:t xml:space="preserve"> może odstąpić od umowy z winy W</w:t>
      </w:r>
      <w:r w:rsidRPr="00E6173D">
        <w:rPr>
          <w:rFonts w:ascii="Arial" w:hAnsi="Arial" w:cs="Arial"/>
          <w:color w:val="000000"/>
        </w:rPr>
        <w:t xml:space="preserve">ykonawcy w terminie jej obowiązywania określonym </w:t>
      </w:r>
      <w:r w:rsidR="00FF4DF7" w:rsidRPr="00E6173D">
        <w:rPr>
          <w:rFonts w:ascii="Arial" w:hAnsi="Arial" w:cs="Arial"/>
          <w:color w:val="000000"/>
        </w:rPr>
        <w:br/>
      </w:r>
      <w:r w:rsidRPr="00E6173D">
        <w:rPr>
          <w:rFonts w:ascii="Arial" w:hAnsi="Arial" w:cs="Arial"/>
          <w:color w:val="000000"/>
        </w:rPr>
        <w:t>w § 3</w:t>
      </w:r>
      <w:r w:rsidR="00FF4DF7" w:rsidRPr="00E6173D">
        <w:rPr>
          <w:rFonts w:ascii="Arial" w:hAnsi="Arial" w:cs="Arial"/>
          <w:color w:val="000000"/>
        </w:rPr>
        <w:t xml:space="preserve"> ust. 1</w:t>
      </w:r>
      <w:r w:rsidRPr="00E6173D">
        <w:rPr>
          <w:rFonts w:ascii="Arial" w:hAnsi="Arial" w:cs="Arial"/>
          <w:color w:val="000000"/>
        </w:rPr>
        <w:t xml:space="preserve"> </w:t>
      </w:r>
      <w:r w:rsidR="001C169B" w:rsidRPr="00E6173D">
        <w:rPr>
          <w:rFonts w:ascii="Arial" w:hAnsi="Arial" w:cs="Arial"/>
          <w:color w:val="000000"/>
        </w:rPr>
        <w:t xml:space="preserve">niniejszej umowy </w:t>
      </w:r>
      <w:r w:rsidRPr="00E6173D">
        <w:rPr>
          <w:rFonts w:ascii="Arial" w:hAnsi="Arial" w:cs="Arial"/>
          <w:color w:val="000000"/>
        </w:rPr>
        <w:t xml:space="preserve">w przypadku nienależytego wykonywania przez Wykonawcę obowiązków wymienionych w §  </w:t>
      </w:r>
      <w:r w:rsidR="00785748" w:rsidRPr="00E6173D">
        <w:rPr>
          <w:rFonts w:ascii="Arial" w:hAnsi="Arial" w:cs="Arial"/>
          <w:color w:val="000000"/>
        </w:rPr>
        <w:t>4</w:t>
      </w:r>
      <w:r w:rsidRPr="00E6173D">
        <w:rPr>
          <w:rFonts w:ascii="Arial" w:hAnsi="Arial" w:cs="Arial"/>
          <w:color w:val="000000"/>
        </w:rPr>
        <w:t xml:space="preserve"> ust. 2 </w:t>
      </w:r>
      <w:r w:rsidR="001C169B" w:rsidRPr="00E6173D">
        <w:rPr>
          <w:rFonts w:ascii="Arial" w:hAnsi="Arial" w:cs="Arial"/>
          <w:color w:val="000000"/>
        </w:rPr>
        <w:t xml:space="preserve">niniejszej </w:t>
      </w:r>
      <w:r w:rsidRPr="00E6173D">
        <w:rPr>
          <w:rFonts w:ascii="Arial" w:hAnsi="Arial" w:cs="Arial"/>
          <w:color w:val="000000"/>
        </w:rPr>
        <w:t>umowy.</w:t>
      </w:r>
    </w:p>
    <w:p w:rsidR="000554E8" w:rsidRPr="00E6173D" w:rsidRDefault="000554E8" w:rsidP="00FF4DF7">
      <w:pPr>
        <w:jc w:val="both"/>
        <w:rPr>
          <w:rFonts w:ascii="Arial" w:hAnsi="Arial" w:cs="Arial"/>
          <w:color w:val="000000"/>
        </w:rPr>
      </w:pPr>
    </w:p>
    <w:p w:rsidR="001F16DA" w:rsidRPr="00E6173D" w:rsidRDefault="00F9545F" w:rsidP="001F16DA">
      <w:pPr>
        <w:ind w:left="283" w:hanging="283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E6173D">
        <w:rPr>
          <w:rFonts w:ascii="Arial" w:hAnsi="Arial" w:cs="Arial"/>
          <w:b/>
          <w:color w:val="000000"/>
        </w:rPr>
        <w:lastRenderedPageBreak/>
        <w:t xml:space="preserve">§ </w:t>
      </w:r>
      <w:r w:rsidR="00D05682" w:rsidRPr="00E6173D">
        <w:rPr>
          <w:rFonts w:ascii="Arial" w:hAnsi="Arial" w:cs="Arial"/>
          <w:b/>
          <w:color w:val="000000"/>
        </w:rPr>
        <w:t>10</w:t>
      </w:r>
    </w:p>
    <w:p w:rsidR="00785748" w:rsidRPr="00E6173D" w:rsidRDefault="00785748" w:rsidP="001F16DA">
      <w:pPr>
        <w:ind w:left="283" w:hanging="283"/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Kary umowne</w:t>
      </w:r>
    </w:p>
    <w:p w:rsidR="008D1DB8" w:rsidRPr="00E6173D" w:rsidRDefault="008D1DB8">
      <w:pPr>
        <w:ind w:left="283" w:hanging="283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Kary umowne naliczane będą według następujących zasad:</w:t>
      </w:r>
    </w:p>
    <w:p w:rsidR="003F3C5C" w:rsidRPr="00E6173D" w:rsidRDefault="00D71391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Za odstąpienie przez Zamawiającego od umowy z przyczyn leżących po stronie Wykonawcy lub odstąpienia od umowy przez Wykonawcę, jednakże z przyczyn nieleżących po stronie Zamawiającego</w:t>
      </w:r>
      <w:r w:rsidR="003F3C5C" w:rsidRPr="00E6173D">
        <w:rPr>
          <w:rFonts w:ascii="Arial" w:hAnsi="Arial" w:cs="Arial"/>
          <w:color w:val="000000"/>
        </w:rPr>
        <w:t xml:space="preserve">, Wykonawca zapłaci Zamawiającemu karę w wysokości 10% </w:t>
      </w:r>
      <w:r w:rsidR="006E3693" w:rsidRPr="00E6173D">
        <w:rPr>
          <w:rFonts w:ascii="Arial" w:hAnsi="Arial" w:cs="Arial"/>
          <w:color w:val="000000"/>
        </w:rPr>
        <w:t xml:space="preserve">wartości </w:t>
      </w:r>
      <w:r w:rsidR="00B65DDB" w:rsidRPr="00E6173D">
        <w:rPr>
          <w:rFonts w:ascii="Arial" w:hAnsi="Arial" w:cs="Arial"/>
          <w:color w:val="000000"/>
        </w:rPr>
        <w:t xml:space="preserve">maksymalnego </w:t>
      </w:r>
      <w:r w:rsidR="003F3C5C" w:rsidRPr="00E6173D">
        <w:rPr>
          <w:rFonts w:ascii="Arial" w:hAnsi="Arial" w:cs="Arial"/>
          <w:color w:val="000000"/>
        </w:rPr>
        <w:t>wynagrodzenia umownego brutto określonego w § 2 ust. 2</w:t>
      </w:r>
      <w:r w:rsidR="001C169B" w:rsidRPr="00E6173D">
        <w:rPr>
          <w:rFonts w:ascii="Arial" w:hAnsi="Arial" w:cs="Arial"/>
          <w:color w:val="000000"/>
        </w:rPr>
        <w:t xml:space="preserve"> niniejszej umowy</w:t>
      </w:r>
      <w:r w:rsidR="003F3C5C" w:rsidRPr="00E6173D">
        <w:rPr>
          <w:rFonts w:ascii="Arial" w:hAnsi="Arial" w:cs="Arial"/>
          <w:color w:val="000000"/>
        </w:rPr>
        <w:t xml:space="preserve">. </w:t>
      </w:r>
    </w:p>
    <w:p w:rsidR="00AD3C49" w:rsidRPr="00E6173D" w:rsidRDefault="00AD3C49" w:rsidP="003B6DF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Za odstąpienie przez Zamawiającego od części umowy z przyczyn leżących po stronie Wykonawcy lub odstąpienia od umowy przez Wykonawcę, jednakże z przyczyn nieleżących po stronie Zamawiającego, Wykonawca zapłaci Zamawiającemu karę w wysokości 10% wartości </w:t>
      </w:r>
      <w:r w:rsidR="00D05682" w:rsidRPr="00E6173D">
        <w:rPr>
          <w:rFonts w:ascii="Arial" w:hAnsi="Arial" w:cs="Arial"/>
          <w:color w:val="000000"/>
        </w:rPr>
        <w:t xml:space="preserve">maksymalnego </w:t>
      </w:r>
      <w:r w:rsidRPr="00E6173D">
        <w:rPr>
          <w:rFonts w:ascii="Arial" w:hAnsi="Arial" w:cs="Arial"/>
          <w:color w:val="000000"/>
        </w:rPr>
        <w:t>wynagrodzenia umownego brutto określonego w § 2 ust.2 niniejszej umowy dla części umowy, od której Zamawiający odstąpił, bądź dla reszty niespełnionego przez Wykonawcę świadczenia w zależności od tego w jakiej części Zamawiający lub Wykonawca od umowy odstąpił,</w:t>
      </w:r>
    </w:p>
    <w:p w:rsidR="009C0A6D" w:rsidRPr="00E6173D" w:rsidRDefault="009C0A6D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Za opóźnienie w przejęciu terenu </w:t>
      </w:r>
      <w:r w:rsidR="00EC67C7" w:rsidRPr="00E6173D">
        <w:rPr>
          <w:rFonts w:ascii="Arial" w:hAnsi="Arial" w:cs="Arial"/>
          <w:color w:val="000000"/>
        </w:rPr>
        <w:t>prac</w:t>
      </w:r>
      <w:r w:rsidRPr="00E6173D">
        <w:rPr>
          <w:rFonts w:ascii="Arial" w:hAnsi="Arial" w:cs="Arial"/>
          <w:color w:val="000000"/>
        </w:rPr>
        <w:t xml:space="preserve"> (niepodpisanie protokołu typowania</w:t>
      </w:r>
      <w:r w:rsidR="009957E8" w:rsidRPr="00E6173D">
        <w:rPr>
          <w:rFonts w:ascii="Arial" w:hAnsi="Arial" w:cs="Arial"/>
          <w:color w:val="000000"/>
        </w:rPr>
        <w:t xml:space="preserve"> prac</w:t>
      </w:r>
      <w:r w:rsidRPr="00E6173D">
        <w:rPr>
          <w:rFonts w:ascii="Arial" w:hAnsi="Arial" w:cs="Arial"/>
          <w:color w:val="000000"/>
        </w:rPr>
        <w:t>) w terminie określonym w zawiadomieniu Za</w:t>
      </w:r>
      <w:r w:rsidR="000E0EB9" w:rsidRPr="00E6173D">
        <w:rPr>
          <w:rFonts w:ascii="Arial" w:hAnsi="Arial" w:cs="Arial"/>
          <w:color w:val="000000"/>
        </w:rPr>
        <w:t>mawiającego, o którym mowa w § 3</w:t>
      </w:r>
      <w:r w:rsidRPr="00E6173D">
        <w:rPr>
          <w:rFonts w:ascii="Arial" w:hAnsi="Arial" w:cs="Arial"/>
          <w:color w:val="000000"/>
        </w:rPr>
        <w:t xml:space="preserve"> ust. </w:t>
      </w:r>
      <w:r w:rsidR="000E0EB9" w:rsidRPr="00E6173D">
        <w:rPr>
          <w:rFonts w:ascii="Arial" w:hAnsi="Arial" w:cs="Arial"/>
          <w:color w:val="000000"/>
        </w:rPr>
        <w:t>3</w:t>
      </w:r>
      <w:r w:rsidR="001C169B" w:rsidRPr="00E6173D">
        <w:rPr>
          <w:rFonts w:ascii="Arial" w:hAnsi="Arial" w:cs="Arial"/>
          <w:color w:val="000000"/>
        </w:rPr>
        <w:t xml:space="preserve"> niniejszej umowy</w:t>
      </w:r>
      <w:r w:rsidR="006E3693" w:rsidRPr="00E6173D">
        <w:rPr>
          <w:rFonts w:ascii="Arial" w:hAnsi="Arial" w:cs="Arial"/>
          <w:color w:val="000000"/>
        </w:rPr>
        <w:t>, Wykonawca zapłaci Zamawiającemu karę w wysoko</w:t>
      </w:r>
      <w:r w:rsidR="00033492" w:rsidRPr="00E6173D">
        <w:rPr>
          <w:rFonts w:ascii="Arial" w:hAnsi="Arial" w:cs="Arial"/>
          <w:color w:val="000000"/>
        </w:rPr>
        <w:t>ś</w:t>
      </w:r>
      <w:r w:rsidR="006E3693" w:rsidRPr="00E6173D">
        <w:rPr>
          <w:rFonts w:ascii="Arial" w:hAnsi="Arial" w:cs="Arial"/>
          <w:color w:val="000000"/>
        </w:rPr>
        <w:t>ci</w:t>
      </w:r>
      <w:r w:rsidR="004D0DF2" w:rsidRPr="00E6173D">
        <w:rPr>
          <w:rFonts w:ascii="Arial" w:hAnsi="Arial" w:cs="Arial"/>
          <w:color w:val="000000"/>
        </w:rPr>
        <w:t xml:space="preserve"> 0,2</w:t>
      </w:r>
      <w:r w:rsidR="00ED06F9">
        <w:rPr>
          <w:rFonts w:ascii="Arial" w:hAnsi="Arial" w:cs="Arial"/>
          <w:color w:val="000000"/>
        </w:rPr>
        <w:t xml:space="preserve"> %</w:t>
      </w:r>
      <w:r w:rsidRPr="00E6173D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  <w:lang w:eastAsia="en-US"/>
        </w:rPr>
        <w:t xml:space="preserve">wartości </w:t>
      </w:r>
      <w:r w:rsidR="00B65DDB" w:rsidRPr="00E6173D">
        <w:rPr>
          <w:rFonts w:ascii="Arial" w:hAnsi="Arial" w:cs="Arial"/>
          <w:color w:val="000000"/>
          <w:lang w:eastAsia="en-US"/>
        </w:rPr>
        <w:t xml:space="preserve">maksymalnego </w:t>
      </w:r>
      <w:r w:rsidRPr="00E6173D">
        <w:rPr>
          <w:rFonts w:ascii="Arial" w:hAnsi="Arial" w:cs="Arial"/>
          <w:color w:val="000000"/>
          <w:lang w:eastAsia="en-US"/>
        </w:rPr>
        <w:t>wynagrodzenia</w:t>
      </w:r>
      <w:r w:rsidR="00B65DDB" w:rsidRPr="00E6173D">
        <w:rPr>
          <w:rFonts w:ascii="Arial" w:hAnsi="Arial" w:cs="Arial"/>
          <w:color w:val="000000"/>
          <w:lang w:eastAsia="en-US"/>
        </w:rPr>
        <w:t xml:space="preserve"> umownego</w:t>
      </w:r>
      <w:r w:rsidRPr="00E6173D">
        <w:rPr>
          <w:rFonts w:ascii="Arial" w:hAnsi="Arial" w:cs="Arial"/>
          <w:color w:val="000000"/>
          <w:lang w:eastAsia="en-US"/>
        </w:rPr>
        <w:t xml:space="preserve"> brutto określonego w § 2 ust.2 </w:t>
      </w:r>
      <w:r w:rsidR="001C169B" w:rsidRPr="00E6173D">
        <w:rPr>
          <w:rFonts w:ascii="Arial" w:hAnsi="Arial" w:cs="Arial"/>
          <w:color w:val="000000"/>
          <w:lang w:eastAsia="en-US"/>
        </w:rPr>
        <w:t xml:space="preserve">niniejszej </w:t>
      </w:r>
      <w:r w:rsidRPr="00E6173D">
        <w:rPr>
          <w:rFonts w:ascii="Arial" w:hAnsi="Arial" w:cs="Arial"/>
          <w:color w:val="000000"/>
          <w:lang w:eastAsia="en-US"/>
        </w:rPr>
        <w:t>umowy</w:t>
      </w:r>
      <w:r w:rsidRPr="00E6173D">
        <w:rPr>
          <w:rFonts w:ascii="Arial" w:hAnsi="Arial" w:cs="Arial"/>
          <w:color w:val="000000"/>
        </w:rPr>
        <w:t xml:space="preserve"> za każdy dzień opóźnienia w stosunku do terminu wyznaczonego w zawiadomieniu.</w:t>
      </w:r>
    </w:p>
    <w:p w:rsidR="009C0A6D" w:rsidRPr="00E6173D" w:rsidRDefault="009C0A6D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Za opóźnienie w rozpoczęciu prac w terminie przekraczającym 2 dni </w:t>
      </w:r>
      <w:r w:rsidR="0023144E" w:rsidRPr="00E6173D">
        <w:rPr>
          <w:rFonts w:ascii="Arial" w:hAnsi="Arial" w:cs="Arial"/>
          <w:color w:val="000000"/>
        </w:rPr>
        <w:t xml:space="preserve">robocze </w:t>
      </w:r>
      <w:r w:rsidRPr="00E6173D">
        <w:rPr>
          <w:rFonts w:ascii="Arial" w:hAnsi="Arial" w:cs="Arial"/>
          <w:color w:val="000000"/>
        </w:rPr>
        <w:t xml:space="preserve">od dnia </w:t>
      </w:r>
      <w:r w:rsidR="00A50659" w:rsidRPr="00E6173D">
        <w:rPr>
          <w:rFonts w:ascii="Arial" w:hAnsi="Arial" w:cs="Arial"/>
          <w:color w:val="000000"/>
        </w:rPr>
        <w:t>przekazania protokołu typowania</w:t>
      </w:r>
      <w:r w:rsidR="009957E8" w:rsidRPr="00E6173D">
        <w:rPr>
          <w:rFonts w:ascii="Arial" w:hAnsi="Arial" w:cs="Arial"/>
          <w:color w:val="000000"/>
        </w:rPr>
        <w:t xml:space="preserve"> prac</w:t>
      </w:r>
      <w:r w:rsidRPr="00E6173D">
        <w:rPr>
          <w:rFonts w:ascii="Arial" w:hAnsi="Arial" w:cs="Arial"/>
          <w:color w:val="000000"/>
        </w:rPr>
        <w:t xml:space="preserve"> Wykonaw</w:t>
      </w:r>
      <w:r w:rsidR="00033492" w:rsidRPr="00E6173D">
        <w:rPr>
          <w:rFonts w:ascii="Arial" w:hAnsi="Arial" w:cs="Arial"/>
          <w:color w:val="000000"/>
        </w:rPr>
        <w:t xml:space="preserve">ca </w:t>
      </w:r>
      <w:r w:rsidR="00A8306B" w:rsidRPr="00E6173D">
        <w:rPr>
          <w:rFonts w:ascii="Arial" w:hAnsi="Arial" w:cs="Arial"/>
          <w:color w:val="000000"/>
        </w:rPr>
        <w:t xml:space="preserve">zapłaci </w:t>
      </w:r>
      <w:r w:rsidR="00033492" w:rsidRPr="00E6173D">
        <w:rPr>
          <w:rFonts w:ascii="Arial" w:hAnsi="Arial" w:cs="Arial"/>
          <w:color w:val="000000"/>
        </w:rPr>
        <w:t xml:space="preserve">Zamawiającemu </w:t>
      </w:r>
      <w:r w:rsidR="00A8306B" w:rsidRPr="00E6173D">
        <w:rPr>
          <w:rFonts w:ascii="Arial" w:hAnsi="Arial" w:cs="Arial"/>
          <w:color w:val="000000"/>
        </w:rPr>
        <w:t>karę w wysokości 0,</w:t>
      </w:r>
      <w:r w:rsidR="004D0DF2" w:rsidRPr="00E6173D">
        <w:rPr>
          <w:rFonts w:ascii="Arial" w:hAnsi="Arial" w:cs="Arial"/>
          <w:color w:val="000000"/>
        </w:rPr>
        <w:t>2</w:t>
      </w:r>
      <w:r w:rsidRPr="00E6173D">
        <w:rPr>
          <w:rFonts w:ascii="Arial" w:hAnsi="Arial" w:cs="Arial"/>
          <w:color w:val="000000"/>
        </w:rPr>
        <w:t xml:space="preserve">% </w:t>
      </w:r>
      <w:r w:rsidR="006E3693" w:rsidRPr="00E6173D">
        <w:rPr>
          <w:rFonts w:ascii="Arial" w:hAnsi="Arial" w:cs="Arial"/>
          <w:color w:val="000000"/>
        </w:rPr>
        <w:t xml:space="preserve">wartości </w:t>
      </w:r>
      <w:r w:rsidRPr="00E6173D">
        <w:rPr>
          <w:rFonts w:ascii="Arial" w:hAnsi="Arial" w:cs="Arial"/>
          <w:color w:val="000000"/>
        </w:rPr>
        <w:t>maksymalnego wynagrodzenia umownego brutto</w:t>
      </w:r>
      <w:r w:rsidR="006E3693" w:rsidRPr="00E6173D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</w:rPr>
        <w:t>określonego w § 2 ust. 2 niniejszej umowy za każdy dzień opóźnienia.</w:t>
      </w:r>
    </w:p>
    <w:p w:rsidR="00915751" w:rsidRPr="00E6173D" w:rsidRDefault="00915751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>Za opóźnienie w wykonaniu przedmiotu umowy</w:t>
      </w:r>
      <w:r w:rsidR="00033492" w:rsidRPr="00E6173D">
        <w:rPr>
          <w:rFonts w:ascii="Arial" w:hAnsi="Arial" w:cs="Arial"/>
          <w:color w:val="000000"/>
        </w:rPr>
        <w:t xml:space="preserve"> Wykonawca zapłaci Zamawiającemu karę</w:t>
      </w:r>
      <w:r w:rsidRPr="00E6173D">
        <w:rPr>
          <w:rFonts w:ascii="Arial" w:hAnsi="Arial" w:cs="Arial"/>
          <w:color w:val="000000"/>
        </w:rPr>
        <w:t xml:space="preserve"> </w:t>
      </w:r>
      <w:r w:rsidR="000554E8">
        <w:rPr>
          <w:rFonts w:ascii="Arial" w:hAnsi="Arial" w:cs="Arial"/>
          <w:color w:val="000000"/>
        </w:rPr>
        <w:t xml:space="preserve">                           </w:t>
      </w:r>
      <w:r w:rsidRPr="00E6173D">
        <w:rPr>
          <w:rFonts w:ascii="Arial" w:hAnsi="Arial" w:cs="Arial"/>
          <w:color w:val="000000"/>
        </w:rPr>
        <w:t>w wysokości 0,</w:t>
      </w:r>
      <w:r w:rsidR="004D0DF2" w:rsidRPr="00E6173D">
        <w:rPr>
          <w:rFonts w:ascii="Arial" w:hAnsi="Arial" w:cs="Arial"/>
          <w:color w:val="000000"/>
        </w:rPr>
        <w:t>2</w:t>
      </w:r>
      <w:r w:rsidRPr="00E6173D">
        <w:rPr>
          <w:rFonts w:ascii="Arial" w:hAnsi="Arial" w:cs="Arial"/>
          <w:color w:val="000000"/>
        </w:rPr>
        <w:t xml:space="preserve">% </w:t>
      </w:r>
      <w:r w:rsidRPr="00E6173D">
        <w:rPr>
          <w:rFonts w:ascii="Arial" w:hAnsi="Arial" w:cs="Arial"/>
          <w:color w:val="000000"/>
          <w:lang w:eastAsia="en-US"/>
        </w:rPr>
        <w:t xml:space="preserve">wartości </w:t>
      </w:r>
      <w:r w:rsidR="00B65DDB" w:rsidRPr="00E6173D">
        <w:rPr>
          <w:rFonts w:ascii="Arial" w:hAnsi="Arial" w:cs="Arial"/>
          <w:color w:val="000000"/>
          <w:lang w:eastAsia="en-US"/>
        </w:rPr>
        <w:t xml:space="preserve">maksymalnego wynagrodzenia </w:t>
      </w:r>
      <w:r w:rsidRPr="00E6173D">
        <w:rPr>
          <w:rFonts w:ascii="Arial" w:hAnsi="Arial" w:cs="Arial"/>
          <w:color w:val="000000"/>
          <w:lang w:eastAsia="en-US"/>
        </w:rPr>
        <w:t xml:space="preserve">umownego brutto określonego w § 2 ust.2 </w:t>
      </w:r>
      <w:r w:rsidR="001C169B" w:rsidRPr="00E6173D">
        <w:rPr>
          <w:rFonts w:ascii="Arial" w:hAnsi="Arial" w:cs="Arial"/>
          <w:color w:val="000000"/>
          <w:lang w:eastAsia="en-US"/>
        </w:rPr>
        <w:t xml:space="preserve">niniejszej </w:t>
      </w:r>
      <w:r w:rsidRPr="00E6173D">
        <w:rPr>
          <w:rFonts w:ascii="Arial" w:hAnsi="Arial" w:cs="Arial"/>
          <w:color w:val="000000"/>
          <w:lang w:eastAsia="en-US"/>
        </w:rPr>
        <w:t>umowy</w:t>
      </w:r>
      <w:r w:rsidRPr="00E6173D">
        <w:rPr>
          <w:rFonts w:ascii="Arial" w:hAnsi="Arial" w:cs="Arial"/>
          <w:color w:val="000000"/>
        </w:rPr>
        <w:t xml:space="preserve"> za każdy dzień opóźnienia w stosunku do umownego terminu wykonania.</w:t>
      </w:r>
    </w:p>
    <w:p w:rsidR="003F3C5C" w:rsidRPr="00E6173D" w:rsidRDefault="003F3C5C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Za opóźnienie w usunięciu </w:t>
      </w:r>
      <w:r w:rsidR="005006F6" w:rsidRPr="00E6173D">
        <w:rPr>
          <w:rFonts w:ascii="Arial" w:hAnsi="Arial" w:cs="Arial"/>
          <w:color w:val="000000"/>
        </w:rPr>
        <w:t>wad stwierdzonych przy odbiorze</w:t>
      </w:r>
      <w:r w:rsidRPr="00E6173D">
        <w:rPr>
          <w:rFonts w:ascii="Arial" w:hAnsi="Arial" w:cs="Arial"/>
          <w:color w:val="000000"/>
        </w:rPr>
        <w:t xml:space="preserve"> Wykonawca zapłaci Zamawiającemu karę w wysokości 0,</w:t>
      </w:r>
      <w:r w:rsidR="004D0DF2" w:rsidRPr="00E6173D">
        <w:rPr>
          <w:rFonts w:ascii="Arial" w:hAnsi="Arial" w:cs="Arial"/>
          <w:color w:val="000000"/>
        </w:rPr>
        <w:t>2</w:t>
      </w:r>
      <w:r w:rsidR="008B63BF" w:rsidRPr="00E6173D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</w:rPr>
        <w:t xml:space="preserve">% </w:t>
      </w:r>
      <w:r w:rsidR="006E3693" w:rsidRPr="00E6173D">
        <w:rPr>
          <w:rFonts w:ascii="Arial" w:hAnsi="Arial" w:cs="Arial"/>
          <w:color w:val="000000"/>
        </w:rPr>
        <w:t xml:space="preserve">wartości </w:t>
      </w:r>
      <w:r w:rsidR="00B65DDB" w:rsidRPr="00E6173D">
        <w:rPr>
          <w:rFonts w:ascii="Arial" w:hAnsi="Arial" w:cs="Arial"/>
          <w:color w:val="000000"/>
        </w:rPr>
        <w:t xml:space="preserve">maksymalnego </w:t>
      </w:r>
      <w:r w:rsidRPr="00E6173D">
        <w:rPr>
          <w:rFonts w:ascii="Arial" w:hAnsi="Arial" w:cs="Arial"/>
          <w:color w:val="000000"/>
        </w:rPr>
        <w:t>wynagrodzenia umownego brutto</w:t>
      </w:r>
      <w:r w:rsidR="00033492" w:rsidRPr="00E6173D">
        <w:rPr>
          <w:rFonts w:ascii="Arial" w:hAnsi="Arial" w:cs="Arial"/>
          <w:color w:val="000000"/>
        </w:rPr>
        <w:t xml:space="preserve"> </w:t>
      </w:r>
      <w:r w:rsidRPr="00E6173D">
        <w:rPr>
          <w:rFonts w:ascii="Arial" w:hAnsi="Arial" w:cs="Arial"/>
          <w:color w:val="000000"/>
        </w:rPr>
        <w:t xml:space="preserve">określonego </w:t>
      </w:r>
      <w:r w:rsidR="001D0186" w:rsidRPr="00E6173D">
        <w:rPr>
          <w:rFonts w:ascii="Arial" w:hAnsi="Arial" w:cs="Arial"/>
          <w:color w:val="000000"/>
        </w:rPr>
        <w:br/>
      </w:r>
      <w:r w:rsidRPr="00E6173D">
        <w:rPr>
          <w:rFonts w:ascii="Arial" w:hAnsi="Arial" w:cs="Arial"/>
          <w:color w:val="000000"/>
        </w:rPr>
        <w:t>w § 2 ust. 2</w:t>
      </w:r>
      <w:r w:rsidR="001C169B" w:rsidRPr="00E6173D">
        <w:rPr>
          <w:rFonts w:ascii="Arial" w:hAnsi="Arial" w:cs="Arial"/>
          <w:color w:val="000000"/>
        </w:rPr>
        <w:t xml:space="preserve"> niniejszej umowy</w:t>
      </w:r>
      <w:r w:rsidRPr="00E6173D">
        <w:rPr>
          <w:rFonts w:ascii="Arial" w:hAnsi="Arial" w:cs="Arial"/>
          <w:color w:val="000000"/>
        </w:rPr>
        <w:t>, za każdy dzień opóźnienia, liczony od daty wyznaczonej w protokole odbioru na usunięcie wad.</w:t>
      </w:r>
    </w:p>
    <w:p w:rsidR="002607B0" w:rsidRPr="00E6173D" w:rsidRDefault="002607B0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</w:rPr>
        <w:t xml:space="preserve">W przypadku niezłożenia przez Wykonawcę w siedzibie Zamawiającego celem zatwierdzenia projektu organizacji ruchu tymczasowego, o którym mowa z § </w:t>
      </w:r>
      <w:r w:rsidR="00785748" w:rsidRPr="00E6173D">
        <w:rPr>
          <w:rFonts w:ascii="Arial" w:hAnsi="Arial" w:cs="Arial"/>
          <w:color w:val="000000"/>
        </w:rPr>
        <w:t>4</w:t>
      </w:r>
      <w:r w:rsidRPr="00E6173D">
        <w:rPr>
          <w:rFonts w:ascii="Arial" w:hAnsi="Arial" w:cs="Arial"/>
          <w:color w:val="000000"/>
        </w:rPr>
        <w:t xml:space="preserve"> ust. 2 pkt. </w:t>
      </w:r>
      <w:r w:rsidR="00785748" w:rsidRPr="00E6173D">
        <w:rPr>
          <w:rFonts w:ascii="Arial" w:hAnsi="Arial" w:cs="Arial"/>
          <w:color w:val="000000"/>
        </w:rPr>
        <w:t>3</w:t>
      </w:r>
      <w:r w:rsidR="001C169B" w:rsidRPr="00E6173D">
        <w:rPr>
          <w:rFonts w:ascii="Arial" w:hAnsi="Arial" w:cs="Arial"/>
          <w:color w:val="000000"/>
        </w:rPr>
        <w:t xml:space="preserve"> niniejszej umowy</w:t>
      </w:r>
      <w:r w:rsidRPr="00E6173D">
        <w:rPr>
          <w:rFonts w:ascii="Arial" w:hAnsi="Arial" w:cs="Arial"/>
          <w:color w:val="000000"/>
        </w:rPr>
        <w:t xml:space="preserve">, Zamawiającemu przysługuje prawo zastosowania kar umownych w wysokości 200,00 zł za każdy dzień zwłoki w stosunku do terminu określonego w § </w:t>
      </w:r>
      <w:r w:rsidR="00785748" w:rsidRPr="00E6173D">
        <w:rPr>
          <w:rFonts w:ascii="Arial" w:hAnsi="Arial" w:cs="Arial"/>
          <w:color w:val="000000"/>
        </w:rPr>
        <w:t>4</w:t>
      </w:r>
      <w:r w:rsidRPr="00E6173D">
        <w:rPr>
          <w:rFonts w:ascii="Arial" w:hAnsi="Arial" w:cs="Arial"/>
          <w:color w:val="000000"/>
        </w:rPr>
        <w:t xml:space="preserve"> ust. 2 pkt. </w:t>
      </w:r>
      <w:r w:rsidR="00785748" w:rsidRPr="00E6173D">
        <w:rPr>
          <w:rFonts w:ascii="Arial" w:hAnsi="Arial" w:cs="Arial"/>
          <w:color w:val="000000"/>
        </w:rPr>
        <w:t>3</w:t>
      </w:r>
      <w:r w:rsidR="001C169B" w:rsidRPr="00E6173D">
        <w:rPr>
          <w:rFonts w:ascii="Arial" w:hAnsi="Arial" w:cs="Arial"/>
          <w:color w:val="000000"/>
        </w:rPr>
        <w:t xml:space="preserve"> niniejszej umowy</w:t>
      </w:r>
      <w:r w:rsidRPr="00E6173D">
        <w:rPr>
          <w:rFonts w:ascii="Arial" w:hAnsi="Arial" w:cs="Arial"/>
          <w:color w:val="000000"/>
        </w:rPr>
        <w:t>.</w:t>
      </w:r>
    </w:p>
    <w:p w:rsidR="003C54FC" w:rsidRDefault="003F3C5C" w:rsidP="0080395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color w:val="000000"/>
          <w:lang w:eastAsia="en-US"/>
        </w:rPr>
        <w:t>Zamawiający zapłaci Wykonawcy</w:t>
      </w:r>
      <w:r w:rsidR="00ED06F9">
        <w:rPr>
          <w:rFonts w:ascii="Arial" w:hAnsi="Arial" w:cs="Arial"/>
          <w:color w:val="000000"/>
          <w:lang w:eastAsia="en-US"/>
        </w:rPr>
        <w:t xml:space="preserve"> karę umowną</w:t>
      </w:r>
      <w:r w:rsidRPr="00E6173D">
        <w:rPr>
          <w:rFonts w:ascii="Arial" w:hAnsi="Arial" w:cs="Arial"/>
          <w:color w:val="000000"/>
          <w:lang w:eastAsia="en-US"/>
        </w:rPr>
        <w:t xml:space="preserve"> za odstąpienie od przedmiotu umowy z przyczyn zależnych od Zamawiającego w wysokości 10% wartości </w:t>
      </w:r>
      <w:r w:rsidR="00D05682" w:rsidRPr="00E6173D">
        <w:rPr>
          <w:rFonts w:ascii="Arial" w:hAnsi="Arial" w:cs="Arial"/>
          <w:color w:val="000000"/>
          <w:lang w:eastAsia="en-US"/>
        </w:rPr>
        <w:t>maksymalnego wynagrodzenia umownego brutto określonego</w:t>
      </w:r>
      <w:r w:rsidRPr="00E6173D">
        <w:rPr>
          <w:rFonts w:ascii="Arial" w:hAnsi="Arial" w:cs="Arial"/>
          <w:color w:val="000000"/>
          <w:lang w:eastAsia="en-US"/>
        </w:rPr>
        <w:t xml:space="preserve"> w § 2 ust. </w:t>
      </w:r>
      <w:r w:rsidR="003C54FC" w:rsidRPr="00E6173D">
        <w:rPr>
          <w:rFonts w:ascii="Arial" w:hAnsi="Arial" w:cs="Arial"/>
          <w:color w:val="000000"/>
          <w:lang w:eastAsia="en-US"/>
        </w:rPr>
        <w:t>2</w:t>
      </w:r>
      <w:r w:rsidR="001C169B" w:rsidRPr="00E6173D">
        <w:rPr>
          <w:rFonts w:ascii="Arial" w:hAnsi="Arial" w:cs="Arial"/>
          <w:color w:val="000000"/>
          <w:lang w:eastAsia="en-US"/>
        </w:rPr>
        <w:t xml:space="preserve"> niniejszej umowy</w:t>
      </w:r>
      <w:r w:rsidRPr="00E6173D">
        <w:rPr>
          <w:rFonts w:ascii="Arial" w:hAnsi="Arial" w:cs="Arial"/>
          <w:color w:val="000000"/>
          <w:lang w:eastAsia="en-US"/>
        </w:rPr>
        <w:t xml:space="preserve">, z wyjątkiem sytuacji, gdy </w:t>
      </w:r>
      <w:r w:rsidR="003C54FC" w:rsidRPr="00E6173D">
        <w:rPr>
          <w:rFonts w:ascii="Arial" w:hAnsi="Arial" w:cs="Arial"/>
          <w:color w:val="000000"/>
          <w:lang w:eastAsia="en-US"/>
        </w:rPr>
        <w:t xml:space="preserve">wystąpi istotna zmiana okoliczności powodująca, że wykonanie umowy nie leży w interesie publicznym, czego nie można było przewidzieć w chwili zawarcia umowy, </w:t>
      </w:r>
      <w:r w:rsidR="003C54FC" w:rsidRPr="00E6173D">
        <w:rPr>
          <w:rFonts w:ascii="Arial" w:hAnsi="Arial" w:cs="Arial"/>
          <w:color w:val="000000"/>
        </w:rPr>
        <w:t xml:space="preserve">lub dalsze wykonywanie umowy może zagrozić istotnemu interesowi bezpieczeństwa państwa lub bezpieczeństwu publicznemu. </w:t>
      </w:r>
      <w:r w:rsidR="003C54FC" w:rsidRPr="00E6173D">
        <w:rPr>
          <w:rFonts w:ascii="Arial" w:hAnsi="Arial" w:cs="Arial"/>
          <w:color w:val="000000"/>
          <w:lang w:eastAsia="en-US"/>
        </w:rPr>
        <w:t xml:space="preserve">Zamawiający może odstąpić od umowy w terminie 30 dni od powzięcia wiadomości o powyższych okolicznościach. W takim wypadku Wykonawca może żądać jedynie wynagrodzenia należnego mu z tytułu wykonania części umowy. </w:t>
      </w:r>
    </w:p>
    <w:p w:rsidR="005A7EEF" w:rsidRPr="005A7EEF" w:rsidRDefault="005A7EEF" w:rsidP="005A7EEF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0000"/>
        </w:rPr>
      </w:pPr>
      <w:r w:rsidRPr="005A7EEF">
        <w:rPr>
          <w:rFonts w:ascii="Arial" w:hAnsi="Arial" w:cs="Arial"/>
          <w:color w:val="000000"/>
        </w:rPr>
        <w:t>Wysokość kar umownych nie może przewyższać wartości przedmiotu umowy.</w:t>
      </w:r>
    </w:p>
    <w:p w:rsidR="003F3C5C" w:rsidRPr="00E6173D" w:rsidRDefault="003F3C5C" w:rsidP="0080395A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>Wykonawca oświadcza, że wyraża zgodę na potrącenie naliczonyc</w:t>
      </w:r>
      <w:r w:rsidR="003C54FC" w:rsidRPr="00E6173D">
        <w:rPr>
          <w:rFonts w:ascii="Arial" w:hAnsi="Arial" w:cs="Arial"/>
          <w:color w:val="000000"/>
          <w:lang w:eastAsia="en-US"/>
        </w:rPr>
        <w:t>h kar umownych</w:t>
      </w:r>
      <w:r w:rsidR="00F55B52">
        <w:rPr>
          <w:rFonts w:ascii="Arial" w:hAnsi="Arial" w:cs="Arial"/>
          <w:color w:val="000000"/>
          <w:lang w:eastAsia="en-US"/>
        </w:rPr>
        <w:t xml:space="preserve"> </w:t>
      </w:r>
      <w:r w:rsidR="00E8564B">
        <w:rPr>
          <w:rFonts w:ascii="Arial" w:hAnsi="Arial" w:cs="Arial"/>
          <w:color w:val="000000"/>
          <w:lang w:eastAsia="en-US"/>
        </w:rPr>
        <w:t xml:space="preserve">                                             </w:t>
      </w:r>
      <w:r w:rsidR="003C54FC" w:rsidRPr="00E6173D">
        <w:rPr>
          <w:rFonts w:ascii="Arial" w:hAnsi="Arial" w:cs="Arial"/>
          <w:color w:val="000000"/>
          <w:lang w:eastAsia="en-US"/>
        </w:rPr>
        <w:t xml:space="preserve">z wynagrodzenia </w:t>
      </w:r>
      <w:r w:rsidRPr="00E6173D">
        <w:rPr>
          <w:rFonts w:ascii="Arial" w:hAnsi="Arial" w:cs="Arial"/>
          <w:color w:val="000000"/>
          <w:lang w:eastAsia="en-US"/>
        </w:rPr>
        <w:t xml:space="preserve">za wykonanie przedmiotu umowy. </w:t>
      </w:r>
    </w:p>
    <w:p w:rsidR="003F3C5C" w:rsidRPr="00E6173D" w:rsidRDefault="003F3C5C" w:rsidP="0080395A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color w:val="000000"/>
          <w:lang w:eastAsia="en-US"/>
        </w:rPr>
      </w:pPr>
      <w:r w:rsidRPr="00E6173D">
        <w:rPr>
          <w:rFonts w:ascii="Arial" w:hAnsi="Arial" w:cs="Arial"/>
          <w:color w:val="000000"/>
          <w:lang w:eastAsia="en-US"/>
        </w:rPr>
        <w:t>Strony zastrzegają sobie prawo dochodzenia odszkodowania przewyż</w:t>
      </w:r>
      <w:r w:rsidR="003C54FC" w:rsidRPr="00E6173D">
        <w:rPr>
          <w:rFonts w:ascii="Arial" w:hAnsi="Arial" w:cs="Arial"/>
          <w:color w:val="000000"/>
          <w:lang w:eastAsia="en-US"/>
        </w:rPr>
        <w:t xml:space="preserve">szającego wartość kar umownych </w:t>
      </w:r>
      <w:r w:rsidRPr="00E6173D">
        <w:rPr>
          <w:rFonts w:ascii="Arial" w:hAnsi="Arial" w:cs="Arial"/>
          <w:color w:val="000000"/>
          <w:lang w:eastAsia="en-US"/>
        </w:rPr>
        <w:t>na zasadach ogólnych Kodeksu cywilnego.</w:t>
      </w:r>
    </w:p>
    <w:p w:rsidR="00DE7B3A" w:rsidRPr="00E6173D" w:rsidRDefault="00DE7B3A" w:rsidP="00DE7B3A">
      <w:pPr>
        <w:pStyle w:val="Akapitzlist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color w:val="000000"/>
          <w:lang w:eastAsia="en-US"/>
        </w:rPr>
      </w:pPr>
    </w:p>
    <w:p w:rsidR="00DE7B3A" w:rsidRPr="00E6173D" w:rsidRDefault="00DE7B3A" w:rsidP="00DE7B3A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§ 1</w:t>
      </w:r>
      <w:r w:rsidR="00D05682" w:rsidRPr="00E6173D">
        <w:rPr>
          <w:rFonts w:ascii="Arial" w:hAnsi="Arial" w:cs="Arial"/>
          <w:b/>
          <w:color w:val="000000"/>
        </w:rPr>
        <w:t>1</w:t>
      </w:r>
    </w:p>
    <w:p w:rsidR="00DE7B3A" w:rsidRPr="00E6173D" w:rsidRDefault="00DE7B3A" w:rsidP="00DE7B3A">
      <w:pPr>
        <w:ind w:right="19"/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Zmiany postanowień umowy</w:t>
      </w:r>
    </w:p>
    <w:p w:rsidR="000554E8" w:rsidRDefault="00DE7B3A" w:rsidP="000554E8">
      <w:pPr>
        <w:pStyle w:val="Akapitzlist1"/>
        <w:suppressAutoHyphens/>
        <w:ind w:left="0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E6173D">
        <w:rPr>
          <w:rFonts w:ascii="Arial" w:hAnsi="Arial" w:cs="Arial"/>
          <w:color w:val="000000"/>
          <w:sz w:val="20"/>
          <w:szCs w:val="20"/>
          <w:lang w:eastAsia="en-US"/>
        </w:rPr>
        <w:t xml:space="preserve">Wszelkie zmiany i uzupełnienia niniejszej umowy mogą być dokonywane jedynie w formie pisemnej </w:t>
      </w:r>
      <w:r w:rsidRPr="00E6173D">
        <w:rPr>
          <w:rFonts w:ascii="Arial" w:hAnsi="Arial" w:cs="Arial"/>
          <w:color w:val="000000"/>
          <w:sz w:val="20"/>
          <w:szCs w:val="20"/>
          <w:lang w:eastAsia="en-US"/>
        </w:rPr>
        <w:br/>
        <w:t>w postaci aneksu do umowy podpisanego przez obydwie strony, pod rygorem nieważności</w:t>
      </w:r>
      <w:r w:rsidR="00D05682" w:rsidRPr="00E6173D">
        <w:rPr>
          <w:rFonts w:ascii="Arial" w:hAnsi="Arial" w:cs="Arial"/>
          <w:color w:val="000000"/>
          <w:sz w:val="20"/>
          <w:szCs w:val="20"/>
          <w:lang w:eastAsia="en-US"/>
        </w:rPr>
        <w:t xml:space="preserve">, </w:t>
      </w:r>
      <w:r w:rsidR="00F55B52">
        <w:rPr>
          <w:rFonts w:ascii="Arial" w:hAnsi="Arial" w:cs="Arial"/>
          <w:color w:val="000000"/>
          <w:sz w:val="20"/>
          <w:szCs w:val="20"/>
          <w:lang w:eastAsia="en-US"/>
        </w:rPr>
        <w:t xml:space="preserve">                                    </w:t>
      </w:r>
      <w:r w:rsidR="00D05682" w:rsidRPr="00E6173D">
        <w:rPr>
          <w:rFonts w:ascii="Arial" w:hAnsi="Arial" w:cs="Arial"/>
          <w:color w:val="000000"/>
          <w:sz w:val="20"/>
          <w:szCs w:val="20"/>
          <w:lang w:eastAsia="en-US"/>
        </w:rPr>
        <w:t>z zastrzeżeniem § 7</w:t>
      </w:r>
      <w:r w:rsidR="005A3559" w:rsidRPr="00E6173D">
        <w:rPr>
          <w:rFonts w:ascii="Arial" w:hAnsi="Arial" w:cs="Arial"/>
          <w:color w:val="000000"/>
          <w:sz w:val="20"/>
          <w:szCs w:val="20"/>
          <w:lang w:eastAsia="en-US"/>
        </w:rPr>
        <w:t xml:space="preserve"> ust. 4</w:t>
      </w:r>
      <w:r w:rsidRPr="00E6173D">
        <w:rPr>
          <w:rFonts w:ascii="Arial" w:hAnsi="Arial" w:cs="Arial"/>
          <w:color w:val="000000"/>
          <w:sz w:val="20"/>
          <w:szCs w:val="20"/>
          <w:lang w:eastAsia="en-US"/>
        </w:rPr>
        <w:t>.</w:t>
      </w:r>
    </w:p>
    <w:p w:rsidR="000554E8" w:rsidRPr="000554E8" w:rsidRDefault="000554E8" w:rsidP="000554E8">
      <w:pPr>
        <w:pStyle w:val="Akapitzlist1"/>
        <w:suppressAutoHyphens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D1DB8" w:rsidRPr="00E6173D" w:rsidRDefault="008D1DB8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§ 1</w:t>
      </w:r>
      <w:r w:rsidR="00D05682" w:rsidRPr="00E6173D">
        <w:rPr>
          <w:rFonts w:ascii="Arial" w:hAnsi="Arial" w:cs="Arial"/>
          <w:b/>
          <w:color w:val="000000"/>
        </w:rPr>
        <w:t>2</w:t>
      </w:r>
    </w:p>
    <w:p w:rsidR="00785748" w:rsidRDefault="00785748">
      <w:pPr>
        <w:jc w:val="center"/>
        <w:rPr>
          <w:rFonts w:ascii="Arial" w:hAnsi="Arial" w:cs="Arial"/>
          <w:b/>
          <w:color w:val="000000"/>
        </w:rPr>
      </w:pPr>
      <w:r w:rsidRPr="00E6173D">
        <w:rPr>
          <w:rFonts w:ascii="Arial" w:hAnsi="Arial" w:cs="Arial"/>
          <w:b/>
          <w:color w:val="000000"/>
        </w:rPr>
        <w:t>Spory</w:t>
      </w:r>
    </w:p>
    <w:p w:rsidR="000554E8" w:rsidRDefault="000554E8" w:rsidP="00F55B52">
      <w:pPr>
        <w:ind w:left="-66"/>
        <w:jc w:val="both"/>
        <w:rPr>
          <w:rFonts w:ascii="Arial" w:hAnsi="Arial" w:cs="Arial"/>
          <w:color w:val="000000"/>
        </w:rPr>
      </w:pPr>
      <w:r w:rsidRPr="00284CB6">
        <w:rPr>
          <w:rFonts w:ascii="Arial" w:hAnsi="Arial" w:cs="Arial"/>
          <w:color w:val="000000"/>
        </w:rPr>
        <w:t xml:space="preserve">Wszelkie spory wynikłe w toku realizacji niniejszej umowy strony będą starały się rozstrzygnąć </w:t>
      </w:r>
      <w:r w:rsidRPr="00284CB6">
        <w:rPr>
          <w:rFonts w:ascii="Arial" w:hAnsi="Arial" w:cs="Arial"/>
          <w:color w:val="000000"/>
        </w:rPr>
        <w:br/>
        <w:t>w drodze negocjacji, a w wypadku nieosiągnięcia porozumienia poddane zostaną rozstrzygnięciu sądu powszechnego właściwego dla siedziby Zamawiającego.</w:t>
      </w:r>
    </w:p>
    <w:p w:rsidR="00F55B52" w:rsidRPr="00F55B52" w:rsidRDefault="00F55B52" w:rsidP="00F55B52">
      <w:pPr>
        <w:ind w:left="-66"/>
        <w:jc w:val="both"/>
        <w:rPr>
          <w:rFonts w:ascii="Arial" w:hAnsi="Arial" w:cs="Arial"/>
          <w:color w:val="000000"/>
        </w:rPr>
      </w:pPr>
    </w:p>
    <w:p w:rsidR="007D7405" w:rsidRPr="00B30BAD" w:rsidRDefault="007D7405" w:rsidP="007D7405">
      <w:pPr>
        <w:widowControl w:val="0"/>
        <w:suppressAutoHyphens/>
        <w:jc w:val="center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B30BAD">
        <w:rPr>
          <w:rFonts w:ascii="Arial" w:eastAsia="SimSun" w:hAnsi="Arial" w:cs="Arial"/>
          <w:b/>
          <w:color w:val="000000"/>
          <w:kern w:val="1"/>
          <w:lang w:eastAsia="hi-IN" w:bidi="hi-IN"/>
        </w:rPr>
        <w:lastRenderedPageBreak/>
        <w:t>§ 1</w:t>
      </w:r>
      <w:r>
        <w:rPr>
          <w:rFonts w:ascii="Arial" w:eastAsia="SimSun" w:hAnsi="Arial" w:cs="Arial"/>
          <w:b/>
          <w:color w:val="000000"/>
          <w:kern w:val="1"/>
          <w:lang w:eastAsia="hi-IN" w:bidi="hi-IN"/>
        </w:rPr>
        <w:t>3</w:t>
      </w:r>
    </w:p>
    <w:p w:rsidR="007D7405" w:rsidRPr="00B30BAD" w:rsidRDefault="007D7405" w:rsidP="007D7405">
      <w:pPr>
        <w:widowControl w:val="0"/>
        <w:suppressAutoHyphens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B30BAD">
        <w:rPr>
          <w:rFonts w:ascii="Arial" w:eastAsia="SimSun" w:hAnsi="Arial" w:cs="Arial"/>
          <w:b/>
          <w:color w:val="000000"/>
          <w:kern w:val="1"/>
          <w:lang w:eastAsia="hi-IN" w:bidi="hi-IN"/>
        </w:rPr>
        <w:t>Przetwarzanie danych osobowych przez Wykonawcę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Zamawiający w imieniu Administratora Danych Osobowych powierza Wykonawcy przetwarzanie danych osobowych w trybie art. 28 </w:t>
      </w:r>
      <w:r w:rsidRPr="00637F41">
        <w:rPr>
          <w:rFonts w:ascii="Arial" w:eastAsia="SimSun" w:hAnsi="Arial" w:cs="Arial"/>
          <w:color w:val="000000"/>
          <w:kern w:val="1"/>
          <w:lang w:eastAsia="hi-IN" w:bidi="hi-IN"/>
        </w:rPr>
        <w:t>rozporządzenia Parlamentu Europejskiego i Rady (UE) 2016/679 z dnia 27 kwietnia 2016 r. w sprawie ochrony osób fizycznych w związku z przetwarzaniem danych osobowych i w sprawie swobodnego przepływu takich danych or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az uchylenia dyrektywy 95/46/WE </w:t>
      </w:r>
      <w:r w:rsidRPr="00637F41">
        <w:rPr>
          <w:rFonts w:ascii="Arial" w:eastAsia="SimSun" w:hAnsi="Arial" w:cs="Arial"/>
          <w:color w:val="000000"/>
          <w:kern w:val="1"/>
          <w:lang w:eastAsia="hi-IN" w:bidi="hi-IN"/>
        </w:rPr>
        <w:t>(ogólne rozporządzenie o ochronie danych)</w:t>
      </w: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 w zakresie niezbędnym do wykonania umowy.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Wykonawca zobowiązuje się do przetwarzania danych osobowych zgodnie z przepisami określonego w ust. 1 rozporządzenia i wyłącznie w celu realizacji umowy. 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Wykonawca może przetwarzać jedynie takie kategorie danych osobowych (zakres przetwarzania danych), które są niezbędne do realizacji umowy. 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Niniejszym Zamawiający udziela Wykonawcy oraz personelowi Wykonawcy upoważnienia do przetwarzania danych osobowych w zakresie niezbędnym do realizacji umowy. 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Wykonawca nie może, bez pisemnej zgody Zamawiającego dokonywać dalszego powierzenia przetwarzania danych osobowych podmiotom trzecim (podpowierzenie). Wykonawca za działania </w:t>
      </w:r>
      <w:r w:rsidR="000554E8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</w:t>
      </w: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i zaniechania podmiotów trzecich, którym powierzył dalsze przetwarzanie danych osobowych odpowiada jak za własne. 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W kwestii ochrony danych osobowych Wykonawca zobowiązuje się do: </w:t>
      </w:r>
    </w:p>
    <w:p w:rsidR="007D7405" w:rsidRPr="007D7405" w:rsidRDefault="007D7405" w:rsidP="007D7405">
      <w:pPr>
        <w:widowControl w:val="0"/>
        <w:suppressAutoHyphens/>
        <w:ind w:left="709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>1)  zastosowania środków technicznych i organizacyjnych zapewniających ochronę przetwarzania danych osobowych, a w szczególności zabezpieczenia danych przed ich udostępnieniem osobom nieupoważnionym, zabraniem przez osobę nieuprawnioną, przetwarzaniem</w:t>
      </w:r>
      <w:r w:rsidR="00F55B5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E8564B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                     </w:t>
      </w: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z naruszeniem przepisów o ochronie danych osobowych, zmianą, utratą, uszkodzeniem lub zniszczeniem, </w:t>
      </w:r>
    </w:p>
    <w:p w:rsidR="007D7405" w:rsidRPr="007D7405" w:rsidRDefault="00F55B52" w:rsidP="007D7405">
      <w:pPr>
        <w:widowControl w:val="0"/>
        <w:suppressAutoHyphens/>
        <w:ind w:left="709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>2)  </w:t>
      </w:r>
      <w:r w:rsidR="007D7405" w:rsidRPr="007D7405">
        <w:rPr>
          <w:rFonts w:ascii="Arial" w:eastAsia="SimSun" w:hAnsi="Arial" w:cs="Arial"/>
          <w:color w:val="000000"/>
          <w:kern w:val="1"/>
          <w:lang w:eastAsia="hi-IN" w:bidi="hi-IN"/>
        </w:rPr>
        <w:t>zapewnienia, aby osoby mające dostęp do powierzonych, w ramach niniejszej umowy, danych osobowych były zobowiązane do zachowania ich w tajemnicy (również po ustaniu umowy).</w:t>
      </w:r>
    </w:p>
    <w:p w:rsidR="007D7405" w:rsidRPr="007D7405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>Wykonawca zobowiązuje się trwale usunąć wszelkie powierzone dane osobowe w tym skutecznie usunąć je z nośników elektronicznych niezwłocznie po zaprzestaniu obowiązywania umowy (łącznie z okresem obowiązywania zobowiązań z tytułu rękojmi lub gwarancji).</w:t>
      </w:r>
    </w:p>
    <w:p w:rsidR="007D7405" w:rsidRPr="00F55B52" w:rsidRDefault="007D7405" w:rsidP="007D7405">
      <w:pPr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W przypadku naruszenia przez Wykonawcę przepisów rozporządzenia, o którym mowa w ust. 1, </w:t>
      </w:r>
      <w:r w:rsidR="000554E8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     </w:t>
      </w: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w zakresie przetwarzania danych osobowych, w następstwie czego Zamawiający w imieniu Administratora Danych Osobowych zostanie zobowiązany na podstawie prawomocnego orzeczenia </w:t>
      </w:r>
      <w:r w:rsidRPr="00F55B52">
        <w:rPr>
          <w:rFonts w:ascii="Arial" w:eastAsia="SimSun" w:hAnsi="Arial" w:cs="Arial"/>
          <w:color w:val="000000"/>
          <w:kern w:val="1"/>
          <w:lang w:eastAsia="hi-IN" w:bidi="hi-IN"/>
        </w:rPr>
        <w:t>sądu do wypłaty odszkodowania lub zostanie ukarany na podstawie przepisów karą grzywny, Wykonawca zobowiązuje się pokryć w całości poniesione z tego tytułu przez Zamawiającego szkody.</w:t>
      </w:r>
    </w:p>
    <w:p w:rsidR="007D7405" w:rsidRPr="00E8564B" w:rsidRDefault="007D7405" w:rsidP="007D7405">
      <w:pPr>
        <w:widowControl w:val="0"/>
        <w:suppressAutoHyphens/>
        <w:rPr>
          <w:rFonts w:ascii="Arial" w:eastAsia="SimSun" w:hAnsi="Arial" w:cs="Arial"/>
          <w:b/>
          <w:color w:val="000000"/>
          <w:kern w:val="1"/>
          <w:sz w:val="16"/>
          <w:lang w:eastAsia="hi-IN" w:bidi="hi-IN"/>
        </w:rPr>
      </w:pP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D05682"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4</w:t>
      </w: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Informacje poufne – zobowiązania Wykonawcy</w:t>
      </w:r>
    </w:p>
    <w:p w:rsidR="002C40AE" w:rsidRPr="00E6173D" w:rsidRDefault="002C40AE" w:rsidP="0080395A">
      <w:pPr>
        <w:widowControl w:val="0"/>
        <w:numPr>
          <w:ilvl w:val="1"/>
          <w:numId w:val="10"/>
        </w:numPr>
        <w:tabs>
          <w:tab w:val="clear" w:pos="1440"/>
          <w:tab w:val="num" w:pos="284"/>
        </w:tabs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Wszystkie informacje i dokumenty uzyskane przez Wykonawcę w związku z wykonywaniem umowy będą traktowane jako poufne.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:rsidR="002C40AE" w:rsidRPr="00E6173D" w:rsidRDefault="002C40AE" w:rsidP="0080395A">
      <w:pPr>
        <w:widowControl w:val="0"/>
        <w:numPr>
          <w:ilvl w:val="1"/>
          <w:numId w:val="10"/>
        </w:numPr>
        <w:tabs>
          <w:tab w:val="clear" w:pos="1440"/>
          <w:tab w:val="num" w:pos="284"/>
        </w:tabs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Do informacji poufnych w rozumieniu niniejszej umowy nie zalicza się:</w:t>
      </w:r>
    </w:p>
    <w:p w:rsidR="002C40AE" w:rsidRPr="00E6173D" w:rsidRDefault="002C40AE" w:rsidP="002C40AE">
      <w:pPr>
        <w:widowControl w:val="0"/>
        <w:suppressAutoHyphens/>
        <w:ind w:left="3600" w:hanging="317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1)   informacji powszechnie dostępnych i informacji publicznych,</w:t>
      </w:r>
    </w:p>
    <w:p w:rsidR="002C40AE" w:rsidRPr="00E6173D" w:rsidRDefault="002C40AE" w:rsidP="002C40AE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2)   informacji opracowanych przez lub będących w posiad</w:t>
      </w:r>
      <w:r w:rsidR="001D0186" w:rsidRPr="00E6173D">
        <w:rPr>
          <w:rFonts w:ascii="Arial" w:eastAsia="SimSun" w:hAnsi="Arial" w:cs="Arial"/>
          <w:color w:val="000000"/>
          <w:kern w:val="1"/>
          <w:lang w:eastAsia="hi-IN" w:bidi="hi-IN"/>
        </w:rPr>
        <w:t>aniu Wykonawcy przed zawarciem u</w:t>
      </w: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mowy, o ile na mocy wcześniejszych porozumień lub umów zawartych przez Wykonawcę nie zostały one określone, jako zastrzeżone lub poufne bądź tajne lub ściśle tajne,</w:t>
      </w:r>
    </w:p>
    <w:p w:rsidR="002C40AE" w:rsidRPr="00E6173D" w:rsidRDefault="002C40AE" w:rsidP="002C40AE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3)   informacji uzyskanych przez Wykonawcę w związku z pracami realizowanymi dla innych klientów, o ile na mocy wcześniejszych porozumień lub umów zawartych przez Wykonawcę nie zostały one określone, jako zastrzeżone lub poufne bądź tajne lub ściśle tajne.</w:t>
      </w:r>
    </w:p>
    <w:p w:rsidR="002C40AE" w:rsidRPr="00E6173D" w:rsidRDefault="002C40AE" w:rsidP="0080395A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Zastrzeżenie tajemnicy, o której mowa w ust. 1, nie dotyczy informacji, których ujawnienie jest wymagane przepisami obowiązującego prawa, w tym między innymi orzeczeniami sądu lub organu władzy publicznej.</w:t>
      </w:r>
    </w:p>
    <w:p w:rsidR="002C40AE" w:rsidRPr="00E6173D" w:rsidRDefault="002C40AE" w:rsidP="0080395A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Wykonawca zapewni bezpieczne przechowywanie kopii wszystkich materiałów i dokumentów oraz przekazywanie ich oryginałów Zamawiającemu niezwłocznie po zakończeniu trwania umowy.</w:t>
      </w:r>
    </w:p>
    <w:p w:rsidR="004A117B" w:rsidRDefault="002C40AE" w:rsidP="0080395A">
      <w:pPr>
        <w:widowControl w:val="0"/>
        <w:numPr>
          <w:ilvl w:val="0"/>
          <w:numId w:val="14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Informacje niestanowiące informacji poufnych w rozumieniu niniejszej umowy mogą być ujawniane publicznie jedynie za wyrażoną wprost zgodą Zamawiającego i w sposób określony przez Zamawiającego.</w:t>
      </w:r>
    </w:p>
    <w:p w:rsidR="000554E8" w:rsidRPr="00F55B52" w:rsidRDefault="000554E8" w:rsidP="000554E8">
      <w:pPr>
        <w:widowControl w:val="0"/>
        <w:suppressAutoHyphens/>
        <w:ind w:left="284"/>
        <w:jc w:val="both"/>
        <w:rPr>
          <w:rFonts w:ascii="Arial" w:eastAsia="SimSun" w:hAnsi="Arial" w:cs="Arial"/>
          <w:color w:val="000000"/>
          <w:kern w:val="1"/>
          <w:sz w:val="16"/>
          <w:lang w:eastAsia="hi-IN" w:bidi="hi-IN"/>
        </w:rPr>
      </w:pPr>
    </w:p>
    <w:p w:rsidR="002C40AE" w:rsidRPr="00E6173D" w:rsidRDefault="002C40AE" w:rsidP="004A117B">
      <w:pPr>
        <w:widowControl w:val="0"/>
        <w:suppressAutoHyphens/>
        <w:ind w:left="284"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D05682"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5</w:t>
      </w: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Przetwarzanie danych osobowych przez Zamawiającego</w:t>
      </w:r>
    </w:p>
    <w:p w:rsidR="007D7405" w:rsidRPr="007D7405" w:rsidRDefault="007D7405" w:rsidP="007D7405">
      <w:pPr>
        <w:widowControl w:val="0"/>
        <w:numPr>
          <w:ilvl w:val="0"/>
          <w:numId w:val="15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7D7405">
        <w:rPr>
          <w:rFonts w:ascii="Arial" w:eastAsia="SimSun" w:hAnsi="Arial" w:cs="Arial"/>
          <w:color w:val="000000"/>
          <w:kern w:val="1"/>
          <w:lang w:eastAsia="hi-IN" w:bidi="hi-IN"/>
        </w:rPr>
        <w:t xml:space="preserve">Administratorem Danych Osobowych przetwarzanych w Starostwie Powiatowym we Wrocławiu jest Starosta Powiatu Wrocławskiego. </w:t>
      </w:r>
    </w:p>
    <w:p w:rsidR="007D7405" w:rsidRPr="007D7405" w:rsidRDefault="007D7405" w:rsidP="007D7405">
      <w:pPr>
        <w:widowControl w:val="0"/>
        <w:numPr>
          <w:ilvl w:val="0"/>
          <w:numId w:val="15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637F41">
        <w:rPr>
          <w:rFonts w:ascii="Arial" w:eastAsia="SimSun" w:hAnsi="Arial" w:cs="Arial"/>
          <w:color w:val="000000"/>
          <w:kern w:val="1"/>
          <w:lang w:eastAsia="hi-IN" w:bidi="hi-IN"/>
        </w:rPr>
        <w:lastRenderedPageBreak/>
        <w:t>Przestrzeganie przepisów rozporządzenia Parlamentu Europejskiego i Rady (UE) 2016/679 z dnia</w:t>
      </w:r>
      <w:r w:rsidR="00E8564B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</w:t>
      </w:r>
      <w:r w:rsidRPr="00637F41">
        <w:rPr>
          <w:rFonts w:ascii="Arial" w:eastAsia="SimSun" w:hAnsi="Arial" w:cs="Arial"/>
          <w:color w:val="000000"/>
          <w:kern w:val="1"/>
          <w:lang w:eastAsia="hi-IN" w:bidi="hi-IN"/>
        </w:rPr>
        <w:t xml:space="preserve"> 27 kwietnia 2016 r. w sprawie ochrony osób fizycznych w związku z przetwarzaniem danych osobowych i w sprawie swobodnego przepływu takich danych or</w:t>
      </w: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az uchylenia dyrektywy 95/46/WE </w:t>
      </w:r>
      <w:r w:rsidRPr="00637F41">
        <w:rPr>
          <w:rFonts w:ascii="Arial" w:eastAsia="SimSun" w:hAnsi="Arial" w:cs="Arial"/>
          <w:color w:val="000000"/>
          <w:kern w:val="1"/>
          <w:lang w:eastAsia="hi-IN" w:bidi="hi-IN"/>
        </w:rPr>
        <w:t xml:space="preserve">(ogólne rozporządzenie o ochronie danych) oraz innych przepisów regulujących tę kwestię monitoruje Inspektor Ochrony Danych Osobowych wraz z Zespołem ds. ochrony danych osobowych. </w:t>
      </w:r>
    </w:p>
    <w:p w:rsidR="002C40AE" w:rsidRPr="00E6173D" w:rsidRDefault="002C40AE" w:rsidP="0080395A">
      <w:pPr>
        <w:widowControl w:val="0"/>
        <w:numPr>
          <w:ilvl w:val="0"/>
          <w:numId w:val="15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W celu prawidłowego wykonania umowy Wykonawca powierza Zamawiającemu przetwarzanie danych osobowych w zakresie imienia i nazwiska, nr PESEL, stanowiska, formy zatrudnienia</w:t>
      </w:r>
      <w:r w:rsidR="00E8564B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               </w:t>
      </w:r>
      <w:r w:rsidR="00F55B52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i uprawnień. Szczegółowe zasady przekazywania danych osobowych osób występujących w imieniu Wykonawcy oraz osób, którymi Wykonawca posługuje się do realizacji niniejszej umowy, w tym danych osób będących podwykonawcami  lub osobami zatrudnianymi przez podwykonawców, wskazywane są w treści niniejszej umowy w paragrafach, ustępach lub punktach regulujących obowiązek Wykonawcy do ich przekazania.</w:t>
      </w:r>
    </w:p>
    <w:p w:rsidR="002C40AE" w:rsidRDefault="002C40AE" w:rsidP="0080395A">
      <w:pPr>
        <w:widowControl w:val="0"/>
        <w:numPr>
          <w:ilvl w:val="0"/>
          <w:numId w:val="15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 xml:space="preserve">Wykonawca upoważnia Zamawiającego do przetwarzania powyżej opisanych danych osobowych </w:t>
      </w:r>
      <w:r w:rsidR="000C6FD7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</w:t>
      </w: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w celu realizacji niniejszej umowy oraz oświadcza, że jest upoważniony do ich przetwarzania w tym zakresie.</w:t>
      </w:r>
    </w:p>
    <w:p w:rsidR="002C40AE" w:rsidRPr="003628A4" w:rsidRDefault="002C40AE" w:rsidP="003628A4">
      <w:pPr>
        <w:widowControl w:val="0"/>
        <w:numPr>
          <w:ilvl w:val="0"/>
          <w:numId w:val="15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3628A4">
        <w:rPr>
          <w:rFonts w:ascii="Arial" w:eastAsia="SimSun" w:hAnsi="Arial" w:cs="Arial"/>
          <w:color w:val="000000"/>
          <w:kern w:val="1"/>
          <w:lang w:eastAsia="hi-IN" w:bidi="hi-IN"/>
        </w:rPr>
        <w:t>Zamawiający zobowiązuje się do przetwarzania powierzonych danych osobowych z zachowaniem przepisów ustawy z dnia 10 maja 2018 r. o ochronie danych osobowych (</w:t>
      </w:r>
      <w:r w:rsidR="003628A4" w:rsidRPr="003628A4">
        <w:rPr>
          <w:rFonts w:ascii="Arial" w:eastAsia="SimSun" w:hAnsi="Arial" w:cs="Arial"/>
          <w:color w:val="000000"/>
          <w:kern w:val="1"/>
          <w:lang w:eastAsia="hi-IN" w:bidi="hi-IN"/>
        </w:rPr>
        <w:t>t.</w:t>
      </w:r>
      <w:r w:rsidR="000C6FD7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3628A4" w:rsidRPr="003628A4">
        <w:rPr>
          <w:rFonts w:ascii="Arial" w:eastAsia="SimSun" w:hAnsi="Arial" w:cs="Arial"/>
          <w:color w:val="000000"/>
          <w:kern w:val="1"/>
          <w:lang w:eastAsia="hi-IN" w:bidi="hi-IN"/>
        </w:rPr>
        <w:t xml:space="preserve">j. Dz. U. z 2019 r. </w:t>
      </w:r>
      <w:r w:rsidR="000C6FD7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         </w:t>
      </w:r>
      <w:r w:rsidR="003628A4" w:rsidRPr="003628A4">
        <w:rPr>
          <w:rFonts w:ascii="Arial" w:eastAsia="SimSun" w:hAnsi="Arial" w:cs="Arial"/>
          <w:color w:val="000000"/>
          <w:kern w:val="1"/>
          <w:lang w:eastAsia="hi-IN" w:bidi="hi-IN"/>
        </w:rPr>
        <w:t xml:space="preserve">poz. 1781) </w:t>
      </w:r>
      <w:r w:rsidRPr="003628A4">
        <w:rPr>
          <w:rFonts w:ascii="Arial" w:eastAsia="SimSun" w:hAnsi="Arial" w:cs="Arial"/>
          <w:color w:val="000000"/>
          <w:kern w:val="1"/>
          <w:lang w:eastAsia="hi-IN" w:bidi="hi-IN"/>
        </w:rPr>
        <w:t>oraz Rozporządzenia Parlamentu Europejskiego i Rady (UE) 2016/679 z dnia 27 kwietnia 2016 r. w sprawie ochrony osób fizycznych w związku z przetwarzaniem danych osobowych</w:t>
      </w:r>
      <w:r w:rsidR="000C6FD7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         </w:t>
      </w:r>
      <w:r w:rsidRPr="003628A4">
        <w:rPr>
          <w:rFonts w:ascii="Arial" w:eastAsia="SimSun" w:hAnsi="Arial" w:cs="Arial"/>
          <w:color w:val="000000"/>
          <w:kern w:val="1"/>
          <w:lang w:eastAsia="hi-IN" w:bidi="hi-IN"/>
        </w:rPr>
        <w:t xml:space="preserve"> i w sprawie swobodnego przepływu takich danych oraz uchylenia dyrektywy 95/46/WE (ogólne rozporządzenie o ochronie danych). </w:t>
      </w:r>
    </w:p>
    <w:p w:rsidR="002C40AE" w:rsidRDefault="002C40AE" w:rsidP="0080395A">
      <w:pPr>
        <w:widowControl w:val="0"/>
        <w:numPr>
          <w:ilvl w:val="0"/>
          <w:numId w:val="15"/>
        </w:numPr>
        <w:suppressAutoHyphens/>
        <w:ind w:left="284" w:hanging="28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Do szczegółowych zasad ochrony danych osobowych przez Zamawiającego, w tym podjętych środków technicznych w celu ochrony danych lub czasu ich przetwarzania, mają odpowiednie zastosowanie postanowienia  § 1</w:t>
      </w:r>
      <w:r w:rsidR="00D05682" w:rsidRPr="00E6173D">
        <w:rPr>
          <w:rFonts w:ascii="Arial" w:eastAsia="SimSun" w:hAnsi="Arial" w:cs="Arial"/>
          <w:color w:val="000000"/>
          <w:kern w:val="1"/>
          <w:lang w:eastAsia="hi-IN" w:bidi="hi-IN"/>
        </w:rPr>
        <w:t>3</w:t>
      </w:r>
      <w:r w:rsidR="00D30047">
        <w:rPr>
          <w:rFonts w:ascii="Arial" w:eastAsia="SimSun" w:hAnsi="Arial" w:cs="Arial"/>
          <w:color w:val="000000"/>
          <w:kern w:val="1"/>
          <w:lang w:eastAsia="hi-IN" w:bidi="hi-IN"/>
        </w:rPr>
        <w:t xml:space="preserve"> ust. </w:t>
      </w:r>
      <w:r w:rsidR="007D7405">
        <w:rPr>
          <w:rFonts w:ascii="Arial" w:eastAsia="SimSun" w:hAnsi="Arial" w:cs="Arial"/>
          <w:color w:val="000000"/>
          <w:kern w:val="1"/>
          <w:lang w:eastAsia="hi-IN" w:bidi="hi-IN"/>
        </w:rPr>
        <w:t>3</w:t>
      </w:r>
      <w:r w:rsidR="00267921" w:rsidRPr="00E6173D">
        <w:rPr>
          <w:rFonts w:ascii="Arial" w:eastAsia="SimSun" w:hAnsi="Arial" w:cs="Arial"/>
          <w:color w:val="000000"/>
          <w:kern w:val="1"/>
          <w:lang w:eastAsia="hi-IN" w:bidi="hi-IN"/>
        </w:rPr>
        <w:t xml:space="preserve"> – </w:t>
      </w:r>
      <w:r w:rsidR="007D7405">
        <w:rPr>
          <w:rFonts w:ascii="Arial" w:eastAsia="SimSun" w:hAnsi="Arial" w:cs="Arial"/>
          <w:color w:val="000000"/>
          <w:kern w:val="1"/>
          <w:lang w:eastAsia="hi-IN" w:bidi="hi-IN"/>
        </w:rPr>
        <w:t>7</w:t>
      </w: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.</w:t>
      </w:r>
    </w:p>
    <w:p w:rsidR="000C6FD7" w:rsidRPr="00F55B52" w:rsidRDefault="000C6FD7" w:rsidP="000C6FD7">
      <w:pPr>
        <w:widowControl w:val="0"/>
        <w:suppressAutoHyphens/>
        <w:ind w:left="284"/>
        <w:jc w:val="both"/>
        <w:rPr>
          <w:rFonts w:ascii="Arial" w:eastAsia="SimSun" w:hAnsi="Arial" w:cs="Arial"/>
          <w:color w:val="000000"/>
          <w:kern w:val="1"/>
          <w:sz w:val="14"/>
          <w:lang w:eastAsia="hi-IN" w:bidi="hi-IN"/>
        </w:rPr>
      </w:pPr>
    </w:p>
    <w:p w:rsidR="00032ABD" w:rsidRPr="000C6FD7" w:rsidRDefault="00032ABD" w:rsidP="000C6FD7">
      <w:pPr>
        <w:widowControl w:val="0"/>
        <w:suppressAutoHyphens/>
        <w:jc w:val="both"/>
        <w:rPr>
          <w:rFonts w:ascii="Arial" w:eastAsia="SimSun" w:hAnsi="Arial" w:cs="Arial"/>
          <w:color w:val="000000"/>
          <w:kern w:val="1"/>
          <w:sz w:val="2"/>
          <w:szCs w:val="10"/>
          <w:lang w:eastAsia="hi-IN" w:bidi="hi-IN"/>
        </w:rPr>
      </w:pP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D05682"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6</w:t>
      </w: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Informacje poufne – zobowiązania Zamawiającego</w:t>
      </w:r>
    </w:p>
    <w:p w:rsidR="002C40AE" w:rsidRPr="00E6173D" w:rsidRDefault="002C40AE" w:rsidP="0080395A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Zamawiający zobowiązuje się do zachowania w tajemnicy wszelkich informacji poufnych, których dowiedział się w czasie realizacji zadania, jak również po wygaśnięciu umowy z jakiejkolwiek przyczyny, bez ograniczenia w czasie.</w:t>
      </w:r>
    </w:p>
    <w:p w:rsidR="002C40AE" w:rsidRPr="00E6173D" w:rsidRDefault="002C40AE" w:rsidP="0080395A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 xml:space="preserve">Informacjami poufnymi wg ust. 1. są wszystkie informacje i dokumenty </w:t>
      </w:r>
      <w:r w:rsidR="00EA7C0B" w:rsidRPr="00E6173D">
        <w:rPr>
          <w:rFonts w:ascii="Arial" w:hAnsi="Arial" w:cs="Arial"/>
          <w:color w:val="000000"/>
        </w:rPr>
        <w:t>stanowiąc</w:t>
      </w:r>
      <w:r w:rsidR="00C833D5" w:rsidRPr="00E6173D">
        <w:rPr>
          <w:rFonts w:ascii="Arial" w:hAnsi="Arial" w:cs="Arial"/>
          <w:color w:val="000000"/>
        </w:rPr>
        <w:t>e</w:t>
      </w:r>
      <w:r w:rsidR="00EA7C0B" w:rsidRPr="00E6173D">
        <w:rPr>
          <w:rFonts w:ascii="Arial" w:hAnsi="Arial" w:cs="Arial"/>
          <w:color w:val="000000"/>
        </w:rPr>
        <w:t xml:space="preserve"> tajemnicę przedsiębiorstwa w rozumieniu przepisów o zwalczaniu nieuczciwej konkurencji, jeżeli </w:t>
      </w:r>
      <w:r w:rsidR="000B27EC" w:rsidRPr="00E6173D">
        <w:rPr>
          <w:rFonts w:ascii="Arial" w:hAnsi="Arial" w:cs="Arial"/>
          <w:color w:val="000000"/>
        </w:rPr>
        <w:t>W</w:t>
      </w:r>
      <w:r w:rsidR="00EA7C0B" w:rsidRPr="00E6173D">
        <w:rPr>
          <w:rFonts w:ascii="Arial" w:hAnsi="Arial" w:cs="Arial"/>
          <w:color w:val="000000"/>
        </w:rPr>
        <w:t>ykonawca, nie później niż w terminie skł</w:t>
      </w:r>
      <w:r w:rsidR="000B27EC" w:rsidRPr="00E6173D">
        <w:rPr>
          <w:rFonts w:ascii="Arial" w:hAnsi="Arial" w:cs="Arial"/>
          <w:color w:val="000000"/>
        </w:rPr>
        <w:t>adania ofert</w:t>
      </w:r>
      <w:r w:rsidR="00EA7C0B" w:rsidRPr="00E6173D">
        <w:rPr>
          <w:rFonts w:ascii="Arial" w:hAnsi="Arial" w:cs="Arial"/>
          <w:color w:val="000000"/>
        </w:rPr>
        <w:t>, zastrzegł, że nie mogą być one udostępniane oraz wykazał, iż zastrzeżone informacje stanowią tajemnicę przedsiębiorstwa. Wykonawca nie może zastrzec</w:t>
      </w:r>
      <w:r w:rsidR="000B27EC" w:rsidRPr="00E6173D">
        <w:rPr>
          <w:rFonts w:ascii="Arial" w:hAnsi="Arial" w:cs="Arial"/>
          <w:color w:val="000000"/>
        </w:rPr>
        <w:t xml:space="preserve"> następujących informacji:</w:t>
      </w:r>
      <w:r w:rsidR="00EA7C0B" w:rsidRPr="00E6173D">
        <w:rPr>
          <w:rFonts w:ascii="Arial" w:hAnsi="Arial" w:cs="Arial"/>
          <w:color w:val="000000"/>
        </w:rPr>
        <w:t xml:space="preserve"> </w:t>
      </w:r>
      <w:r w:rsidR="000B27EC" w:rsidRPr="00E6173D">
        <w:rPr>
          <w:rFonts w:ascii="Arial" w:hAnsi="Arial" w:cs="Arial"/>
          <w:color w:val="000000"/>
        </w:rPr>
        <w:t>nazwy (firmy) oraz adresu, a także informacji dotyczących ceny, terminu wykonania zamówienia, okresu gwarancji i warunków płatności zawartych w ofertach.</w:t>
      </w:r>
    </w:p>
    <w:p w:rsidR="002C40AE" w:rsidRPr="00E6173D" w:rsidRDefault="002C40AE" w:rsidP="0080395A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Do informacji poufnych w rozumieniu niniejszej umowy nie zalicza się:</w:t>
      </w:r>
    </w:p>
    <w:p w:rsidR="002C40AE" w:rsidRPr="00E6173D" w:rsidRDefault="00E8564B" w:rsidP="002C40AE">
      <w:pPr>
        <w:widowControl w:val="0"/>
        <w:suppressAutoHyphens/>
        <w:ind w:left="3600" w:hanging="3174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2C40AE" w:rsidRPr="00E6173D">
        <w:rPr>
          <w:rFonts w:ascii="Arial" w:eastAsia="SimSun" w:hAnsi="Arial" w:cs="Arial"/>
          <w:color w:val="000000"/>
          <w:kern w:val="1"/>
          <w:lang w:eastAsia="hi-IN" w:bidi="hi-IN"/>
        </w:rPr>
        <w:t>1)   informacji powszechnie dostępnych i informacji publicznych,</w:t>
      </w:r>
    </w:p>
    <w:p w:rsidR="002C40AE" w:rsidRPr="00E6173D" w:rsidRDefault="00E8564B" w:rsidP="002C40AE">
      <w:pPr>
        <w:widowControl w:val="0"/>
        <w:suppressAutoHyphens/>
        <w:ind w:left="709" w:hanging="283"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="002C40AE" w:rsidRPr="00E6173D">
        <w:rPr>
          <w:rFonts w:ascii="Arial" w:eastAsia="SimSun" w:hAnsi="Arial" w:cs="Arial"/>
          <w:color w:val="000000"/>
          <w:kern w:val="1"/>
          <w:lang w:eastAsia="hi-IN" w:bidi="hi-IN"/>
        </w:rPr>
        <w:t>2)   informacji opracowanych przez lub będących w posiadaniu Zamawiającego przed zawarciem umowy, o ile na mocy wcześniejszych porozumień lub umów zawartych przez Wykonawcę nie zostały one określone, jako tajemnica przedsiębiorstwa.</w:t>
      </w:r>
    </w:p>
    <w:p w:rsidR="002C40AE" w:rsidRPr="00E6173D" w:rsidRDefault="002C40AE" w:rsidP="0080395A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Zastrzeżenie tajemnicy, o której mowa w ust. 1 i 2 nie dotyczy informacji, których ujawnienie jest wymagane przepisami obowiązującego prawa, w tym między innymi orzeczeniami sądu lub organu władzy publicznej.</w:t>
      </w:r>
    </w:p>
    <w:p w:rsidR="002C40AE" w:rsidRPr="00E6173D" w:rsidRDefault="002C40AE" w:rsidP="0080395A">
      <w:pPr>
        <w:widowControl w:val="0"/>
        <w:numPr>
          <w:ilvl w:val="0"/>
          <w:numId w:val="12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Zamawiający  zapewni bezpieczne przechowywanie kopii wszystkich materiałów i dokumentów objętych ochroną jako tajemnica przedsiębiorstwa Wykonawcy.</w:t>
      </w:r>
    </w:p>
    <w:p w:rsidR="00AE0098" w:rsidRPr="00F55B52" w:rsidRDefault="00AE0098" w:rsidP="002C40AE">
      <w:pPr>
        <w:widowControl w:val="0"/>
        <w:suppressAutoHyphens/>
        <w:jc w:val="center"/>
        <w:rPr>
          <w:rFonts w:ascii="Arial" w:eastAsia="SimSun" w:hAnsi="Arial" w:cs="Arial"/>
          <w:b/>
          <w:color w:val="000000"/>
          <w:kern w:val="1"/>
          <w:sz w:val="14"/>
          <w:lang w:eastAsia="hi-IN" w:bidi="hi-IN"/>
        </w:rPr>
      </w:pP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b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§ 1</w:t>
      </w:r>
      <w:r w:rsidR="001D0186"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7</w:t>
      </w:r>
    </w:p>
    <w:p w:rsidR="002C40AE" w:rsidRPr="00E6173D" w:rsidRDefault="002C40AE" w:rsidP="002C40AE">
      <w:pPr>
        <w:widowControl w:val="0"/>
        <w:suppressAutoHyphens/>
        <w:jc w:val="center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b/>
          <w:color w:val="000000"/>
          <w:kern w:val="1"/>
          <w:lang w:eastAsia="hi-IN" w:bidi="hi-IN"/>
        </w:rPr>
        <w:t>Postanowienia końcowe</w:t>
      </w:r>
    </w:p>
    <w:p w:rsidR="002C40AE" w:rsidRPr="00E6173D" w:rsidRDefault="002C40AE" w:rsidP="0080395A">
      <w:pPr>
        <w:widowControl w:val="0"/>
        <w:numPr>
          <w:ilvl w:val="0"/>
          <w:numId w:val="11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W sprawach nieuregulowanych niniejszą umową mają zastosowanie obowiązujące przepisy prawa, a w szczególności: przepisy ustawy - przepisy Kodeksu cywilnego a także przepisy regulujące ochronę informacji poufnych i ochronę danych osobowych.</w:t>
      </w:r>
    </w:p>
    <w:p w:rsidR="002C40AE" w:rsidRPr="00E6173D" w:rsidRDefault="002C40AE" w:rsidP="0080395A">
      <w:pPr>
        <w:widowControl w:val="0"/>
        <w:numPr>
          <w:ilvl w:val="0"/>
          <w:numId w:val="11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 xml:space="preserve">Za dni robocze, o których mowa w niniejszej umowie, uznaje się dni tygodnia od poniedziałku </w:t>
      </w:r>
      <w:r w:rsidR="000C6FD7">
        <w:rPr>
          <w:rFonts w:ascii="Arial" w:eastAsia="SimSun" w:hAnsi="Arial" w:cs="Arial"/>
          <w:color w:val="000000"/>
          <w:kern w:val="1"/>
          <w:lang w:eastAsia="hi-IN" w:bidi="hi-IN"/>
        </w:rPr>
        <w:t xml:space="preserve">                  </w:t>
      </w: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do piątku, za wyjątkiem dni ustawowo wolnych od pracy.</w:t>
      </w:r>
    </w:p>
    <w:p w:rsidR="002C40AE" w:rsidRPr="00E6173D" w:rsidRDefault="002C40AE" w:rsidP="0080395A">
      <w:pPr>
        <w:widowControl w:val="0"/>
        <w:numPr>
          <w:ilvl w:val="0"/>
          <w:numId w:val="11"/>
        </w:numPr>
        <w:suppressAutoHyphens/>
        <w:jc w:val="both"/>
        <w:rPr>
          <w:rFonts w:ascii="Arial" w:eastAsia="SimSun" w:hAnsi="Arial" w:cs="Arial"/>
          <w:color w:val="000000"/>
          <w:kern w:val="1"/>
          <w:lang w:eastAsia="hi-IN" w:bidi="hi-IN"/>
        </w:rPr>
      </w:pPr>
      <w:r w:rsidRPr="00E6173D">
        <w:rPr>
          <w:rFonts w:ascii="Arial" w:eastAsia="SimSun" w:hAnsi="Arial" w:cs="Arial"/>
          <w:color w:val="000000"/>
          <w:kern w:val="1"/>
          <w:lang w:eastAsia="hi-IN" w:bidi="hi-IN"/>
        </w:rPr>
        <w:t>Umowę niniejszą sporządza się w 2 jednobrzmiących egzemplarzach po 1 egzemplarzu dla każdej ze stron.</w:t>
      </w:r>
    </w:p>
    <w:p w:rsidR="002C40AE" w:rsidRPr="00E8564B" w:rsidRDefault="002C40AE" w:rsidP="002C40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4"/>
          <w:lang w:eastAsia="en-US"/>
        </w:rPr>
      </w:pPr>
    </w:p>
    <w:p w:rsidR="002C40AE" w:rsidRPr="00E8564B" w:rsidRDefault="002C40AE" w:rsidP="002C40AE">
      <w:pPr>
        <w:jc w:val="both"/>
        <w:rPr>
          <w:rFonts w:ascii="Arial" w:hAnsi="Arial" w:cs="Arial"/>
          <w:b/>
          <w:bCs/>
          <w:color w:val="000000"/>
          <w:sz w:val="6"/>
        </w:rPr>
      </w:pPr>
    </w:p>
    <w:p w:rsidR="002C40AE" w:rsidRPr="00E6173D" w:rsidRDefault="002C40AE" w:rsidP="004A117B">
      <w:pPr>
        <w:jc w:val="both"/>
        <w:rPr>
          <w:rFonts w:ascii="Arial" w:hAnsi="Arial" w:cs="Arial"/>
          <w:color w:val="000000"/>
        </w:rPr>
      </w:pPr>
      <w:r w:rsidRPr="00E6173D">
        <w:rPr>
          <w:rFonts w:ascii="Arial" w:hAnsi="Arial" w:cs="Arial"/>
          <w:b/>
          <w:bCs/>
          <w:color w:val="000000"/>
        </w:rPr>
        <w:t xml:space="preserve">          ZAMAWIAJĄCY </w:t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</w:r>
      <w:r w:rsidRPr="00E6173D">
        <w:rPr>
          <w:rFonts w:ascii="Arial" w:hAnsi="Arial" w:cs="Arial"/>
          <w:b/>
          <w:bCs/>
          <w:color w:val="000000"/>
        </w:rPr>
        <w:tab/>
        <w:t>WYKONAWCA</w:t>
      </w:r>
    </w:p>
    <w:sectPr w:rsidR="002C40AE" w:rsidRPr="00E6173D" w:rsidSect="00994FB2">
      <w:footerReference w:type="default" r:id="rId8"/>
      <w:pgSz w:w="11906" w:h="16838"/>
      <w:pgMar w:top="1417" w:right="1274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BB0" w:rsidRDefault="00E46BB0" w:rsidP="002F49C9">
      <w:r>
        <w:separator/>
      </w:r>
    </w:p>
  </w:endnote>
  <w:endnote w:type="continuationSeparator" w:id="0">
    <w:p w:rsidR="00E46BB0" w:rsidRDefault="00E46BB0" w:rsidP="002F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9C9" w:rsidRDefault="002F49C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615AC">
      <w:rPr>
        <w:noProof/>
      </w:rPr>
      <w:t>7</w:t>
    </w:r>
    <w:r>
      <w:fldChar w:fldCharType="end"/>
    </w:r>
  </w:p>
  <w:p w:rsidR="002F49C9" w:rsidRDefault="002F49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BB0" w:rsidRDefault="00E46BB0" w:rsidP="002F49C9">
      <w:r>
        <w:separator/>
      </w:r>
    </w:p>
  </w:footnote>
  <w:footnote w:type="continuationSeparator" w:id="0">
    <w:p w:rsidR="00E46BB0" w:rsidRDefault="00E46BB0" w:rsidP="002F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3477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64548F"/>
    <w:multiLevelType w:val="hybridMultilevel"/>
    <w:tmpl w:val="D5AA9678"/>
    <w:lvl w:ilvl="0" w:tplc="99C82276">
      <w:start w:val="1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3B2CDE"/>
    <w:multiLevelType w:val="hybridMultilevel"/>
    <w:tmpl w:val="E8300F8E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8C921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9021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B87F96"/>
    <w:multiLevelType w:val="hybridMultilevel"/>
    <w:tmpl w:val="7E4CCDA6"/>
    <w:lvl w:ilvl="0" w:tplc="6AFCD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A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D63694AC">
      <w:start w:val="1"/>
      <w:numFmt w:val="decimal"/>
      <w:lvlText w:val="%3)"/>
      <w:lvlJc w:val="left"/>
      <w:pPr>
        <w:tabs>
          <w:tab w:val="num" w:pos="2490"/>
        </w:tabs>
        <w:ind w:left="2490" w:hanging="51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00268"/>
    <w:multiLevelType w:val="hybridMultilevel"/>
    <w:tmpl w:val="6B5AF964"/>
    <w:lvl w:ilvl="0" w:tplc="4754F1C2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Arial" w:eastAsia="Times New Roman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5C06F5"/>
    <w:multiLevelType w:val="hybridMultilevel"/>
    <w:tmpl w:val="24B0D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E603F"/>
    <w:multiLevelType w:val="hybridMultilevel"/>
    <w:tmpl w:val="C91CBE9C"/>
    <w:lvl w:ilvl="0" w:tplc="DD628A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F340F"/>
    <w:multiLevelType w:val="hybridMultilevel"/>
    <w:tmpl w:val="C40A4E5E"/>
    <w:lvl w:ilvl="0" w:tplc="57409ADE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705F5E">
      <w:start w:val="1"/>
      <w:numFmt w:val="decimal"/>
      <w:lvlText w:val="%3)"/>
      <w:lvlJc w:val="right"/>
      <w:pPr>
        <w:tabs>
          <w:tab w:val="num" w:pos="6135"/>
        </w:tabs>
        <w:ind w:left="6135" w:hanging="180"/>
      </w:pPr>
      <w:rPr>
        <w:rFonts w:ascii="Arial" w:eastAsia="Times New Roman" w:hAnsi="Arial" w:cs="Aria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B57428E"/>
    <w:multiLevelType w:val="hybridMultilevel"/>
    <w:tmpl w:val="71E27766"/>
    <w:lvl w:ilvl="0" w:tplc="AC84DC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731A5"/>
    <w:multiLevelType w:val="hybridMultilevel"/>
    <w:tmpl w:val="67045B16"/>
    <w:lvl w:ilvl="0" w:tplc="C366DB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65727E4"/>
    <w:multiLevelType w:val="hybridMultilevel"/>
    <w:tmpl w:val="9B883814"/>
    <w:lvl w:ilvl="0" w:tplc="AC84D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E5BF3"/>
    <w:multiLevelType w:val="multilevel"/>
    <w:tmpl w:val="0A3632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7F12D3B"/>
    <w:multiLevelType w:val="hybridMultilevel"/>
    <w:tmpl w:val="4B8A4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0557C5"/>
    <w:multiLevelType w:val="singleLevel"/>
    <w:tmpl w:val="4498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abstractNum w:abstractNumId="16" w15:restartNumberingAfterBreak="0">
    <w:nsid w:val="50F92B0F"/>
    <w:multiLevelType w:val="hybridMultilevel"/>
    <w:tmpl w:val="E5660260"/>
    <w:lvl w:ilvl="0" w:tplc="2B9C72E2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51EF16F0"/>
    <w:multiLevelType w:val="hybridMultilevel"/>
    <w:tmpl w:val="D8F49CB2"/>
    <w:lvl w:ilvl="0" w:tplc="49A0E49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461357"/>
    <w:multiLevelType w:val="singleLevel"/>
    <w:tmpl w:val="694E46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9" w15:restartNumberingAfterBreak="0">
    <w:nsid w:val="5C305A0B"/>
    <w:multiLevelType w:val="hybridMultilevel"/>
    <w:tmpl w:val="40BE3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7622F"/>
    <w:multiLevelType w:val="hybridMultilevel"/>
    <w:tmpl w:val="73921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07057"/>
    <w:multiLevelType w:val="hybridMultilevel"/>
    <w:tmpl w:val="942A81BE"/>
    <w:lvl w:ilvl="0" w:tplc="7CEE3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DB3333"/>
    <w:multiLevelType w:val="hybridMultilevel"/>
    <w:tmpl w:val="F104B9A0"/>
    <w:lvl w:ilvl="0" w:tplc="35CA07A4">
      <w:start w:val="1"/>
      <w:numFmt w:val="decimal"/>
      <w:lvlText w:val="%1)"/>
      <w:lvlJc w:val="left"/>
      <w:pPr>
        <w:tabs>
          <w:tab w:val="num" w:pos="1837"/>
        </w:tabs>
        <w:ind w:left="1837" w:hanging="397"/>
      </w:pPr>
      <w:rPr>
        <w:rFonts w:cs="Times New Roman" w:hint="default"/>
        <w:b w:val="0"/>
        <w:i w:val="0"/>
        <w:color w:val="auto"/>
      </w:rPr>
    </w:lvl>
    <w:lvl w:ilvl="1" w:tplc="35CA07A4">
      <w:start w:val="1"/>
      <w:numFmt w:val="decimal"/>
      <w:lvlText w:val="%2)"/>
      <w:lvlJc w:val="left"/>
      <w:pPr>
        <w:tabs>
          <w:tab w:val="num" w:pos="1837"/>
        </w:tabs>
        <w:ind w:left="1837" w:hanging="397"/>
      </w:pPr>
      <w:rPr>
        <w:rFonts w:cs="Times New Roman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67BD18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AE5B49"/>
    <w:multiLevelType w:val="hybridMultilevel"/>
    <w:tmpl w:val="04F4574C"/>
    <w:lvl w:ilvl="0" w:tplc="3BE8A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Vrinda" w:hint="default"/>
        <w:b w:val="0"/>
      </w:rPr>
    </w:lvl>
    <w:lvl w:ilvl="1" w:tplc="C8E491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965A8"/>
    <w:multiLevelType w:val="hybridMultilevel"/>
    <w:tmpl w:val="62FE2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85C22"/>
    <w:multiLevelType w:val="hybridMultilevel"/>
    <w:tmpl w:val="0C6847C4"/>
    <w:lvl w:ilvl="0" w:tplc="81202B1A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color w:val="auto"/>
      </w:rPr>
    </w:lvl>
    <w:lvl w:ilvl="1" w:tplc="35CA07A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  <w:color w:val="auto"/>
      </w:rPr>
    </w:lvl>
    <w:lvl w:ilvl="2" w:tplc="9A705C4A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7"/>
  </w:num>
  <w:num w:numId="5">
    <w:abstractNumId w:val="8"/>
  </w:num>
  <w:num w:numId="6">
    <w:abstractNumId w:val="15"/>
  </w:num>
  <w:num w:numId="7">
    <w:abstractNumId w:val="20"/>
  </w:num>
  <w:num w:numId="8">
    <w:abstractNumId w:val="21"/>
  </w:num>
  <w:num w:numId="9">
    <w:abstractNumId w:val="25"/>
  </w:num>
  <w:num w:numId="10">
    <w:abstractNumId w:val="5"/>
  </w:num>
  <w:num w:numId="11">
    <w:abstractNumId w:val="0"/>
  </w:num>
  <w:num w:numId="12">
    <w:abstractNumId w:val="14"/>
  </w:num>
  <w:num w:numId="13">
    <w:abstractNumId w:val="16"/>
  </w:num>
  <w:num w:numId="14">
    <w:abstractNumId w:val="10"/>
  </w:num>
  <w:num w:numId="15">
    <w:abstractNumId w:val="12"/>
  </w:num>
  <w:num w:numId="16">
    <w:abstractNumId w:val="19"/>
  </w:num>
  <w:num w:numId="17">
    <w:abstractNumId w:val="22"/>
  </w:num>
  <w:num w:numId="18">
    <w:abstractNumId w:val="11"/>
  </w:num>
  <w:num w:numId="19">
    <w:abstractNumId w:val="9"/>
  </w:num>
  <w:num w:numId="20">
    <w:abstractNumId w:val="26"/>
  </w:num>
  <w:num w:numId="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6"/>
  </w:num>
  <w:num w:numId="24">
    <w:abstractNumId w:val="17"/>
  </w:num>
  <w:num w:numId="25">
    <w:abstractNumId w:val="3"/>
  </w:num>
  <w:num w:numId="26">
    <w:abstractNumId w:val="13"/>
  </w:num>
  <w:num w:numId="27">
    <w:abstractNumId w:val="24"/>
  </w:num>
  <w:num w:numId="28">
    <w:abstractNumId w:val="1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8B"/>
    <w:rsid w:val="00002168"/>
    <w:rsid w:val="0000268C"/>
    <w:rsid w:val="00006ED2"/>
    <w:rsid w:val="00011FDA"/>
    <w:rsid w:val="00016F66"/>
    <w:rsid w:val="00017F03"/>
    <w:rsid w:val="00020345"/>
    <w:rsid w:val="000262A0"/>
    <w:rsid w:val="00026680"/>
    <w:rsid w:val="000316EB"/>
    <w:rsid w:val="00032ABD"/>
    <w:rsid w:val="00033492"/>
    <w:rsid w:val="00037716"/>
    <w:rsid w:val="00042D9A"/>
    <w:rsid w:val="000554E8"/>
    <w:rsid w:val="00077629"/>
    <w:rsid w:val="00081339"/>
    <w:rsid w:val="000A0D8F"/>
    <w:rsid w:val="000A597C"/>
    <w:rsid w:val="000B27EC"/>
    <w:rsid w:val="000B51B3"/>
    <w:rsid w:val="000C6FD7"/>
    <w:rsid w:val="000D3780"/>
    <w:rsid w:val="000D753C"/>
    <w:rsid w:val="000E0EB9"/>
    <w:rsid w:val="000F043B"/>
    <w:rsid w:val="00111732"/>
    <w:rsid w:val="001139F4"/>
    <w:rsid w:val="00124C23"/>
    <w:rsid w:val="00132047"/>
    <w:rsid w:val="00134FC6"/>
    <w:rsid w:val="001451D7"/>
    <w:rsid w:val="00150963"/>
    <w:rsid w:val="00151683"/>
    <w:rsid w:val="0016424E"/>
    <w:rsid w:val="001642B3"/>
    <w:rsid w:val="0016792B"/>
    <w:rsid w:val="0017364C"/>
    <w:rsid w:val="00186172"/>
    <w:rsid w:val="001921CE"/>
    <w:rsid w:val="00195593"/>
    <w:rsid w:val="001A4166"/>
    <w:rsid w:val="001B5ADF"/>
    <w:rsid w:val="001C169B"/>
    <w:rsid w:val="001C1D61"/>
    <w:rsid w:val="001C352E"/>
    <w:rsid w:val="001D0186"/>
    <w:rsid w:val="001D311A"/>
    <w:rsid w:val="001E718E"/>
    <w:rsid w:val="001F16DA"/>
    <w:rsid w:val="001F4829"/>
    <w:rsid w:val="002048CF"/>
    <w:rsid w:val="00224CA7"/>
    <w:rsid w:val="0023144E"/>
    <w:rsid w:val="00231E71"/>
    <w:rsid w:val="002344B4"/>
    <w:rsid w:val="002355A6"/>
    <w:rsid w:val="00237DF5"/>
    <w:rsid w:val="00253860"/>
    <w:rsid w:val="002550FD"/>
    <w:rsid w:val="00257C44"/>
    <w:rsid w:val="002607B0"/>
    <w:rsid w:val="0026364D"/>
    <w:rsid w:val="00267921"/>
    <w:rsid w:val="00282842"/>
    <w:rsid w:val="00284CB6"/>
    <w:rsid w:val="0029348D"/>
    <w:rsid w:val="002A6E01"/>
    <w:rsid w:val="002B7523"/>
    <w:rsid w:val="002C2012"/>
    <w:rsid w:val="002C40AE"/>
    <w:rsid w:val="002F153D"/>
    <w:rsid w:val="002F49C9"/>
    <w:rsid w:val="002F5329"/>
    <w:rsid w:val="003127F2"/>
    <w:rsid w:val="00335D05"/>
    <w:rsid w:val="003417AD"/>
    <w:rsid w:val="00352A2B"/>
    <w:rsid w:val="0035714F"/>
    <w:rsid w:val="00357E36"/>
    <w:rsid w:val="0036211C"/>
    <w:rsid w:val="003628A4"/>
    <w:rsid w:val="0037488C"/>
    <w:rsid w:val="003806FE"/>
    <w:rsid w:val="00391A64"/>
    <w:rsid w:val="003A7AB4"/>
    <w:rsid w:val="003B6DF0"/>
    <w:rsid w:val="003C54FC"/>
    <w:rsid w:val="003C5DF2"/>
    <w:rsid w:val="003E1AC4"/>
    <w:rsid w:val="003F3C5C"/>
    <w:rsid w:val="0041189E"/>
    <w:rsid w:val="00421327"/>
    <w:rsid w:val="00460822"/>
    <w:rsid w:val="00466E01"/>
    <w:rsid w:val="00467BE1"/>
    <w:rsid w:val="00496554"/>
    <w:rsid w:val="004A059E"/>
    <w:rsid w:val="004A0B26"/>
    <w:rsid w:val="004A117B"/>
    <w:rsid w:val="004A1D39"/>
    <w:rsid w:val="004A5FFE"/>
    <w:rsid w:val="004B6004"/>
    <w:rsid w:val="004C04EF"/>
    <w:rsid w:val="004C0C26"/>
    <w:rsid w:val="004D0DF2"/>
    <w:rsid w:val="004D5D4B"/>
    <w:rsid w:val="004D7AA0"/>
    <w:rsid w:val="004D7AD9"/>
    <w:rsid w:val="004E0312"/>
    <w:rsid w:val="004E0CD2"/>
    <w:rsid w:val="004F66E6"/>
    <w:rsid w:val="0050000F"/>
    <w:rsid w:val="005006F6"/>
    <w:rsid w:val="0051596E"/>
    <w:rsid w:val="00525306"/>
    <w:rsid w:val="00526716"/>
    <w:rsid w:val="005307BD"/>
    <w:rsid w:val="0055029A"/>
    <w:rsid w:val="00552666"/>
    <w:rsid w:val="0056466D"/>
    <w:rsid w:val="00573944"/>
    <w:rsid w:val="0057408E"/>
    <w:rsid w:val="00591590"/>
    <w:rsid w:val="00591E1A"/>
    <w:rsid w:val="00593EE9"/>
    <w:rsid w:val="005977A7"/>
    <w:rsid w:val="005A2C6B"/>
    <w:rsid w:val="005A3559"/>
    <w:rsid w:val="005A77E1"/>
    <w:rsid w:val="005A7EEF"/>
    <w:rsid w:val="005B5327"/>
    <w:rsid w:val="005B55F2"/>
    <w:rsid w:val="005D4E09"/>
    <w:rsid w:val="005E0179"/>
    <w:rsid w:val="006238FA"/>
    <w:rsid w:val="00623C53"/>
    <w:rsid w:val="00624E8D"/>
    <w:rsid w:val="00633FD5"/>
    <w:rsid w:val="00635101"/>
    <w:rsid w:val="0064163F"/>
    <w:rsid w:val="0067556F"/>
    <w:rsid w:val="006761BA"/>
    <w:rsid w:val="00677E41"/>
    <w:rsid w:val="0068422E"/>
    <w:rsid w:val="00685D94"/>
    <w:rsid w:val="00690F67"/>
    <w:rsid w:val="006A45E8"/>
    <w:rsid w:val="006A5605"/>
    <w:rsid w:val="006B56B8"/>
    <w:rsid w:val="006E3693"/>
    <w:rsid w:val="006E4289"/>
    <w:rsid w:val="006E5790"/>
    <w:rsid w:val="006F0755"/>
    <w:rsid w:val="006F17CA"/>
    <w:rsid w:val="006F2F7F"/>
    <w:rsid w:val="00702F37"/>
    <w:rsid w:val="0072187D"/>
    <w:rsid w:val="00755E48"/>
    <w:rsid w:val="00776A35"/>
    <w:rsid w:val="00782295"/>
    <w:rsid w:val="00785748"/>
    <w:rsid w:val="00795AA0"/>
    <w:rsid w:val="00797685"/>
    <w:rsid w:val="007A0C2A"/>
    <w:rsid w:val="007B57BB"/>
    <w:rsid w:val="007C2EB2"/>
    <w:rsid w:val="007D3D76"/>
    <w:rsid w:val="007D7405"/>
    <w:rsid w:val="007E3F6E"/>
    <w:rsid w:val="007E72BA"/>
    <w:rsid w:val="007F0E0C"/>
    <w:rsid w:val="0080395A"/>
    <w:rsid w:val="0082315F"/>
    <w:rsid w:val="00832608"/>
    <w:rsid w:val="008408EC"/>
    <w:rsid w:val="008435A8"/>
    <w:rsid w:val="00845225"/>
    <w:rsid w:val="008639E7"/>
    <w:rsid w:val="00875F48"/>
    <w:rsid w:val="0087762E"/>
    <w:rsid w:val="008A2F12"/>
    <w:rsid w:val="008B27B3"/>
    <w:rsid w:val="008B63BF"/>
    <w:rsid w:val="008D1DB8"/>
    <w:rsid w:val="008D7485"/>
    <w:rsid w:val="008E0051"/>
    <w:rsid w:val="008E5CFA"/>
    <w:rsid w:val="008E63F5"/>
    <w:rsid w:val="008F3B9F"/>
    <w:rsid w:val="008F6D36"/>
    <w:rsid w:val="00907EF2"/>
    <w:rsid w:val="00913CC5"/>
    <w:rsid w:val="00915751"/>
    <w:rsid w:val="00930211"/>
    <w:rsid w:val="009353D6"/>
    <w:rsid w:val="0093655D"/>
    <w:rsid w:val="00940644"/>
    <w:rsid w:val="00942433"/>
    <w:rsid w:val="00955531"/>
    <w:rsid w:val="00965F98"/>
    <w:rsid w:val="00975E50"/>
    <w:rsid w:val="00977539"/>
    <w:rsid w:val="00986DF9"/>
    <w:rsid w:val="00987A2A"/>
    <w:rsid w:val="00991961"/>
    <w:rsid w:val="00994FB2"/>
    <w:rsid w:val="009957E8"/>
    <w:rsid w:val="009B7BA4"/>
    <w:rsid w:val="009C0A6D"/>
    <w:rsid w:val="009E0E43"/>
    <w:rsid w:val="00A007F5"/>
    <w:rsid w:val="00A0685A"/>
    <w:rsid w:val="00A11F9E"/>
    <w:rsid w:val="00A140F5"/>
    <w:rsid w:val="00A245B8"/>
    <w:rsid w:val="00A307AA"/>
    <w:rsid w:val="00A50659"/>
    <w:rsid w:val="00A52ED3"/>
    <w:rsid w:val="00A61D65"/>
    <w:rsid w:val="00A8306B"/>
    <w:rsid w:val="00AA101F"/>
    <w:rsid w:val="00AA5AB3"/>
    <w:rsid w:val="00AB171A"/>
    <w:rsid w:val="00AD2B99"/>
    <w:rsid w:val="00AD3C49"/>
    <w:rsid w:val="00AD67E9"/>
    <w:rsid w:val="00AE0098"/>
    <w:rsid w:val="00AE2552"/>
    <w:rsid w:val="00AE667A"/>
    <w:rsid w:val="00B03D68"/>
    <w:rsid w:val="00B15832"/>
    <w:rsid w:val="00B53DEA"/>
    <w:rsid w:val="00B557EA"/>
    <w:rsid w:val="00B6597B"/>
    <w:rsid w:val="00B65DDB"/>
    <w:rsid w:val="00B82CB2"/>
    <w:rsid w:val="00B84A90"/>
    <w:rsid w:val="00B924A1"/>
    <w:rsid w:val="00BA4FBA"/>
    <w:rsid w:val="00BB2B48"/>
    <w:rsid w:val="00BB3E53"/>
    <w:rsid w:val="00BE4138"/>
    <w:rsid w:val="00BE4175"/>
    <w:rsid w:val="00BE7725"/>
    <w:rsid w:val="00C05526"/>
    <w:rsid w:val="00C105B0"/>
    <w:rsid w:val="00C20844"/>
    <w:rsid w:val="00C37880"/>
    <w:rsid w:val="00C44888"/>
    <w:rsid w:val="00C458B9"/>
    <w:rsid w:val="00C52533"/>
    <w:rsid w:val="00C62996"/>
    <w:rsid w:val="00C6304A"/>
    <w:rsid w:val="00C8173F"/>
    <w:rsid w:val="00C833D5"/>
    <w:rsid w:val="00C90112"/>
    <w:rsid w:val="00CA1D8D"/>
    <w:rsid w:val="00CA3931"/>
    <w:rsid w:val="00CD741A"/>
    <w:rsid w:val="00CE7F39"/>
    <w:rsid w:val="00D01835"/>
    <w:rsid w:val="00D024C8"/>
    <w:rsid w:val="00D05682"/>
    <w:rsid w:val="00D145CB"/>
    <w:rsid w:val="00D1774C"/>
    <w:rsid w:val="00D221B6"/>
    <w:rsid w:val="00D30047"/>
    <w:rsid w:val="00D418AF"/>
    <w:rsid w:val="00D44CC0"/>
    <w:rsid w:val="00D547F3"/>
    <w:rsid w:val="00D57100"/>
    <w:rsid w:val="00D61FC2"/>
    <w:rsid w:val="00D71391"/>
    <w:rsid w:val="00D74F3D"/>
    <w:rsid w:val="00D8259F"/>
    <w:rsid w:val="00D926A8"/>
    <w:rsid w:val="00DB3816"/>
    <w:rsid w:val="00DE24C3"/>
    <w:rsid w:val="00DE399C"/>
    <w:rsid w:val="00DE560B"/>
    <w:rsid w:val="00DE7B3A"/>
    <w:rsid w:val="00DE7B81"/>
    <w:rsid w:val="00DF210C"/>
    <w:rsid w:val="00E111C1"/>
    <w:rsid w:val="00E1566A"/>
    <w:rsid w:val="00E16782"/>
    <w:rsid w:val="00E2008E"/>
    <w:rsid w:val="00E21428"/>
    <w:rsid w:val="00E32C49"/>
    <w:rsid w:val="00E46BB0"/>
    <w:rsid w:val="00E52163"/>
    <w:rsid w:val="00E54879"/>
    <w:rsid w:val="00E615AC"/>
    <w:rsid w:val="00E6173D"/>
    <w:rsid w:val="00E8564B"/>
    <w:rsid w:val="00EA2BBE"/>
    <w:rsid w:val="00EA76F5"/>
    <w:rsid w:val="00EA7C0B"/>
    <w:rsid w:val="00EB4CEC"/>
    <w:rsid w:val="00EB5CF2"/>
    <w:rsid w:val="00EC360D"/>
    <w:rsid w:val="00EC61E1"/>
    <w:rsid w:val="00EC67C7"/>
    <w:rsid w:val="00ED06F9"/>
    <w:rsid w:val="00EE537D"/>
    <w:rsid w:val="00EF6E87"/>
    <w:rsid w:val="00F020C0"/>
    <w:rsid w:val="00F2340E"/>
    <w:rsid w:val="00F308EC"/>
    <w:rsid w:val="00F316EA"/>
    <w:rsid w:val="00F373DB"/>
    <w:rsid w:val="00F55B52"/>
    <w:rsid w:val="00F605FE"/>
    <w:rsid w:val="00F62907"/>
    <w:rsid w:val="00F703A6"/>
    <w:rsid w:val="00F708EB"/>
    <w:rsid w:val="00F7568A"/>
    <w:rsid w:val="00F91B76"/>
    <w:rsid w:val="00F9545F"/>
    <w:rsid w:val="00F95CB3"/>
    <w:rsid w:val="00FC67BE"/>
    <w:rsid w:val="00FE098B"/>
    <w:rsid w:val="00FE1EC8"/>
    <w:rsid w:val="00FF4462"/>
    <w:rsid w:val="00FF4DF7"/>
    <w:rsid w:val="00FF7131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1528A-E2D1-41F1-B5DE-69866B80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Tms Rmn" w:hAnsi="Tms Rmn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pPr>
      <w:ind w:left="284" w:hanging="284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styleId="Tekstpodstawowy2">
    <w:name w:val="Body Text 2"/>
    <w:basedOn w:val="Normalny"/>
    <w:pPr>
      <w:jc w:val="both"/>
    </w:pPr>
    <w:rPr>
      <w:sz w:val="22"/>
    </w:rPr>
  </w:style>
  <w:style w:type="paragraph" w:styleId="Tekstpodstawowywcity2">
    <w:name w:val="Body Text Indent 2"/>
    <w:basedOn w:val="Normalny"/>
    <w:pPr>
      <w:ind w:left="71" w:hanging="71"/>
      <w:jc w:val="both"/>
    </w:pPr>
    <w:rPr>
      <w:sz w:val="22"/>
    </w:rPr>
  </w:style>
  <w:style w:type="paragraph" w:styleId="Tekstpodstawowy3">
    <w:name w:val="Body Text 3"/>
    <w:basedOn w:val="Normalny"/>
    <w:pPr>
      <w:jc w:val="both"/>
    </w:pPr>
  </w:style>
  <w:style w:type="paragraph" w:styleId="Tekstpodstawowywcity3">
    <w:name w:val="Body Text Indent 3"/>
    <w:basedOn w:val="Normalny"/>
    <w:pPr>
      <w:ind w:left="-70" w:firstLine="70"/>
      <w:jc w:val="both"/>
    </w:pPr>
    <w:rPr>
      <w:sz w:val="22"/>
    </w:rPr>
  </w:style>
  <w:style w:type="paragraph" w:customStyle="1" w:styleId="BodySingle">
    <w:name w:val="Body Single"/>
    <w:pPr>
      <w:ind w:left="2160" w:hanging="720"/>
    </w:pPr>
    <w:rPr>
      <w:rFonts w:ascii="HelveticaEE" w:hAnsi="HelveticaEE"/>
      <w:snapToGrid w:val="0"/>
      <w:color w:val="000000"/>
      <w:sz w:val="22"/>
      <w:lang w:val="cs-CZ"/>
    </w:rPr>
  </w:style>
  <w:style w:type="paragraph" w:customStyle="1" w:styleId="TableText">
    <w:name w:val="Table Text"/>
    <w:rPr>
      <w:rFonts w:ascii="HelveticaEE" w:hAnsi="HelveticaEE"/>
      <w:snapToGrid w:val="0"/>
      <w:color w:val="000000"/>
      <w:sz w:val="24"/>
      <w:lang w:val="cs-CZ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1D65"/>
  </w:style>
  <w:style w:type="paragraph" w:styleId="Tekstdymka">
    <w:name w:val="Balloon Text"/>
    <w:basedOn w:val="Normalny"/>
    <w:link w:val="TekstdymkaZnak"/>
    <w:rsid w:val="008A2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A2F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7762E"/>
    <w:pPr>
      <w:ind w:left="720"/>
      <w:contextualSpacing/>
    </w:pPr>
  </w:style>
  <w:style w:type="paragraph" w:customStyle="1" w:styleId="Akapitzlist3">
    <w:name w:val="Akapit z listą3"/>
    <w:basedOn w:val="Normalny"/>
    <w:uiPriority w:val="99"/>
    <w:rsid w:val="00FC67BE"/>
    <w:pPr>
      <w:ind w:left="720"/>
      <w:contextualSpacing/>
    </w:pPr>
    <w:rPr>
      <w:rFonts w:eastAsia="Calibri"/>
      <w:sz w:val="24"/>
      <w:szCs w:val="24"/>
    </w:rPr>
  </w:style>
  <w:style w:type="paragraph" w:customStyle="1" w:styleId="Akapitzlist1">
    <w:name w:val="Akapit z listą1"/>
    <w:basedOn w:val="Normalny"/>
    <w:rsid w:val="00DE7B3A"/>
    <w:pPr>
      <w:ind w:left="708"/>
    </w:pPr>
    <w:rPr>
      <w:rFonts w:eastAsia="Calibri"/>
      <w:sz w:val="24"/>
      <w:szCs w:val="24"/>
    </w:rPr>
  </w:style>
  <w:style w:type="character" w:customStyle="1" w:styleId="StopkaZnak">
    <w:name w:val="Stopka Znak"/>
    <w:link w:val="Stopka"/>
    <w:uiPriority w:val="99"/>
    <w:rsid w:val="002F49C9"/>
    <w:rPr>
      <w:sz w:val="24"/>
    </w:rPr>
  </w:style>
  <w:style w:type="table" w:styleId="Tabela-Siatka">
    <w:name w:val="Table Grid"/>
    <w:basedOn w:val="Standardowy"/>
    <w:uiPriority w:val="39"/>
    <w:rsid w:val="00CA3931"/>
    <w:rPr>
      <w:rFonts w:ascii="Arial" w:eastAsiaTheme="minorHAnsi" w:hAnsi="Arial" w:cs="Arial"/>
      <w:color w:val="000000"/>
      <w:sz w:val="18"/>
      <w:szCs w:val="1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9A973-442E-405B-820A-C3D4692F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3492</Words>
  <Characters>23160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- Wrocław</dc:creator>
  <cp:keywords/>
  <cp:lastModifiedBy>office</cp:lastModifiedBy>
  <cp:revision>2</cp:revision>
  <cp:lastPrinted>2020-03-02T13:34:00Z</cp:lastPrinted>
  <dcterms:created xsi:type="dcterms:W3CDTF">2020-03-24T10:06:00Z</dcterms:created>
  <dcterms:modified xsi:type="dcterms:W3CDTF">2020-03-24T10:06:00Z</dcterms:modified>
</cp:coreProperties>
</file>