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2B19E" w14:textId="77777777" w:rsidR="00177242" w:rsidRDefault="00177242" w:rsidP="00177242">
      <w:pPr>
        <w:spacing w:line="240" w:lineRule="auto"/>
        <w:jc w:val="right"/>
        <w:rPr>
          <w:rFonts w:ascii="Cambria" w:hAnsi="Cambria"/>
        </w:rPr>
      </w:pPr>
      <w:r>
        <w:rPr>
          <w:rFonts w:ascii="Cambria" w:hAnsi="Cambria"/>
        </w:rPr>
        <w:t>Załącznik 6 do SIWZ</w:t>
      </w:r>
    </w:p>
    <w:p w14:paraId="33B11640" w14:textId="67468A37" w:rsidR="00A179ED" w:rsidRDefault="00177242" w:rsidP="00A07689">
      <w:pPr>
        <w:spacing w:line="240" w:lineRule="auto"/>
        <w:rPr>
          <w:rFonts w:ascii="Cambria" w:hAnsi="Cambria"/>
          <w:b/>
          <w:color w:val="FF0000"/>
          <w:sz w:val="22"/>
          <w:szCs w:val="22"/>
        </w:rPr>
      </w:pPr>
      <w:r>
        <w:rPr>
          <w:rFonts w:ascii="Cambria" w:hAnsi="Cambria"/>
        </w:rPr>
        <w:t>SP.ZP.272.10.2020.II.DT</w:t>
      </w:r>
    </w:p>
    <w:p w14:paraId="582A80F5" w14:textId="77777777" w:rsidR="009D2D8A" w:rsidRPr="000B588B" w:rsidRDefault="009D2D8A" w:rsidP="00A07689">
      <w:pPr>
        <w:spacing w:line="240" w:lineRule="auto"/>
        <w:rPr>
          <w:rFonts w:ascii="Cambria" w:hAnsi="Cambria"/>
          <w:b/>
          <w:color w:val="FF0000"/>
          <w:sz w:val="22"/>
          <w:szCs w:val="22"/>
        </w:rPr>
      </w:pPr>
    </w:p>
    <w:p w14:paraId="62747156" w14:textId="65085140" w:rsidR="00A179ED" w:rsidRPr="000B588B" w:rsidRDefault="00A179ED" w:rsidP="00A07689">
      <w:pPr>
        <w:spacing w:line="240" w:lineRule="auto"/>
        <w:rPr>
          <w:rFonts w:ascii="Cambria" w:hAnsi="Cambria"/>
          <w:b/>
          <w:color w:val="FF0000"/>
          <w:sz w:val="22"/>
          <w:szCs w:val="22"/>
        </w:rPr>
      </w:pPr>
    </w:p>
    <w:p w14:paraId="2C9DB7F8" w14:textId="37F464B0" w:rsidR="00A179ED" w:rsidRPr="000B588B" w:rsidRDefault="00A179ED" w:rsidP="00A07689">
      <w:pPr>
        <w:spacing w:line="240" w:lineRule="auto"/>
        <w:rPr>
          <w:rFonts w:ascii="Cambria" w:hAnsi="Cambria"/>
          <w:b/>
          <w:color w:val="FF0000"/>
          <w:sz w:val="22"/>
          <w:szCs w:val="22"/>
        </w:rPr>
      </w:pPr>
    </w:p>
    <w:p w14:paraId="4ABA66B7" w14:textId="77777777" w:rsidR="00E93826" w:rsidRPr="000B588B" w:rsidRDefault="00E93826" w:rsidP="00A07689">
      <w:pPr>
        <w:spacing w:line="240" w:lineRule="auto"/>
        <w:jc w:val="center"/>
        <w:rPr>
          <w:rFonts w:ascii="Cambria" w:hAnsi="Cambria"/>
          <w:b/>
          <w:sz w:val="32"/>
          <w:szCs w:val="32"/>
        </w:rPr>
      </w:pPr>
      <w:r w:rsidRPr="000B588B">
        <w:rPr>
          <w:rFonts w:ascii="Cambria" w:hAnsi="Cambria"/>
          <w:b/>
          <w:sz w:val="32"/>
          <w:szCs w:val="32"/>
        </w:rPr>
        <w:t>OPIS PRZEDMIOTU ZAMÓWIENIA</w:t>
      </w:r>
    </w:p>
    <w:p w14:paraId="5F517570" w14:textId="0BEA0F22" w:rsidR="00A07689" w:rsidRPr="000B588B" w:rsidRDefault="00A07689" w:rsidP="00A07689">
      <w:pPr>
        <w:spacing w:line="240" w:lineRule="auto"/>
        <w:rPr>
          <w:rFonts w:ascii="Cambria" w:hAnsi="Cambria"/>
        </w:rPr>
      </w:pPr>
    </w:p>
    <w:p w14:paraId="2D534C77" w14:textId="77777777" w:rsidR="009808D8" w:rsidRPr="000B588B" w:rsidRDefault="009808D8" w:rsidP="00A07689">
      <w:pPr>
        <w:spacing w:line="240" w:lineRule="auto"/>
        <w:rPr>
          <w:rFonts w:ascii="Cambria" w:hAnsi="Cambria"/>
        </w:rPr>
      </w:pPr>
    </w:p>
    <w:p w14:paraId="7C01CEE3" w14:textId="3E243F3A" w:rsidR="00A179ED" w:rsidRPr="000B588B" w:rsidRDefault="00A179ED" w:rsidP="00950CE0">
      <w:pPr>
        <w:spacing w:line="240" w:lineRule="auto"/>
        <w:jc w:val="both"/>
        <w:rPr>
          <w:rFonts w:ascii="Cambria" w:hAnsi="Cambria"/>
        </w:rPr>
      </w:pPr>
      <w:r w:rsidRPr="000B588B">
        <w:rPr>
          <w:rFonts w:ascii="Cambria" w:hAnsi="Cambria"/>
        </w:rPr>
        <w:t>Wykonanie projektów stałej organizacji ruchu na wskazanych drogach publicznych będących w Zarządzie Powiatu Wroc</w:t>
      </w:r>
      <w:r w:rsidR="00950CE0" w:rsidRPr="000B588B">
        <w:rPr>
          <w:rFonts w:ascii="Cambria" w:hAnsi="Cambria"/>
        </w:rPr>
        <w:t xml:space="preserve">ławskiego w podziale na </w:t>
      </w:r>
      <w:r w:rsidR="00B23ADD">
        <w:rPr>
          <w:rFonts w:ascii="Cambria" w:hAnsi="Cambria"/>
        </w:rPr>
        <w:t>3 zadania</w:t>
      </w:r>
      <w:r w:rsidR="000D0AA2">
        <w:rPr>
          <w:rFonts w:ascii="Cambria" w:hAnsi="Cambria"/>
        </w:rPr>
        <w:t>:</w:t>
      </w:r>
    </w:p>
    <w:p w14:paraId="63F39A20" w14:textId="77777777" w:rsidR="00950CE0" w:rsidRPr="000B588B" w:rsidRDefault="00950CE0" w:rsidP="00C21E3F">
      <w:pPr>
        <w:spacing w:line="240" w:lineRule="auto"/>
        <w:jc w:val="center"/>
        <w:rPr>
          <w:rFonts w:ascii="Cambria" w:hAnsi="Cambria"/>
        </w:rPr>
      </w:pPr>
    </w:p>
    <w:p w14:paraId="6BB77766" w14:textId="7B9BF86C" w:rsidR="00A179ED" w:rsidRPr="000B588B" w:rsidRDefault="00904750" w:rsidP="00904750">
      <w:pPr>
        <w:spacing w:line="240" w:lineRule="auto"/>
        <w:ind w:left="964" w:hanging="964"/>
        <w:jc w:val="both"/>
        <w:rPr>
          <w:rFonts w:ascii="Cambria" w:hAnsi="Cambria"/>
        </w:rPr>
      </w:pPr>
      <w:r>
        <w:rPr>
          <w:rFonts w:ascii="Cambria" w:hAnsi="Cambria"/>
        </w:rPr>
        <w:t xml:space="preserve">Zadanie </w:t>
      </w:r>
      <w:r w:rsidR="00A179ED" w:rsidRPr="000B588B">
        <w:rPr>
          <w:rFonts w:ascii="Cambria" w:hAnsi="Cambria"/>
        </w:rPr>
        <w:t xml:space="preserve">1: Wykonanie projektów stałej organizacji ruchu </w:t>
      </w:r>
      <w:r w:rsidR="00563965">
        <w:rPr>
          <w:rFonts w:ascii="Cambria" w:hAnsi="Cambria"/>
        </w:rPr>
        <w:t xml:space="preserve">na drogach powiatowych </w:t>
      </w:r>
      <w:r w:rsidR="008562A0">
        <w:rPr>
          <w:rFonts w:ascii="Cambria" w:hAnsi="Cambria"/>
        </w:rPr>
        <w:t xml:space="preserve">                      </w:t>
      </w:r>
      <w:r w:rsidR="00563965">
        <w:rPr>
          <w:rFonts w:ascii="Cambria" w:hAnsi="Cambria"/>
        </w:rPr>
        <w:t>nr</w:t>
      </w:r>
      <w:r w:rsidR="00A179ED" w:rsidRPr="000B588B">
        <w:rPr>
          <w:rFonts w:ascii="Cambria" w:hAnsi="Cambria"/>
        </w:rPr>
        <w:t xml:space="preserve"> 1453D, 19</w:t>
      </w:r>
      <w:r w:rsidR="00563965">
        <w:rPr>
          <w:rFonts w:ascii="Cambria" w:hAnsi="Cambria"/>
        </w:rPr>
        <w:t>17</w:t>
      </w:r>
      <w:r w:rsidR="00A179ED" w:rsidRPr="000B588B">
        <w:rPr>
          <w:rFonts w:ascii="Cambria" w:hAnsi="Cambria"/>
        </w:rPr>
        <w:t>D</w:t>
      </w:r>
      <w:r w:rsidR="00CC6602" w:rsidRPr="000B588B">
        <w:rPr>
          <w:rFonts w:ascii="Cambria" w:hAnsi="Cambria"/>
        </w:rPr>
        <w:t>, 192</w:t>
      </w:r>
      <w:r w:rsidR="00563965">
        <w:rPr>
          <w:rFonts w:ascii="Cambria" w:hAnsi="Cambria"/>
        </w:rPr>
        <w:t>0</w:t>
      </w:r>
      <w:r w:rsidR="00CC6602" w:rsidRPr="000B588B">
        <w:rPr>
          <w:rFonts w:ascii="Cambria" w:hAnsi="Cambria"/>
        </w:rPr>
        <w:t>D</w:t>
      </w:r>
      <w:r w:rsidR="00A179ED" w:rsidRPr="000B588B">
        <w:rPr>
          <w:rFonts w:ascii="Cambria" w:hAnsi="Cambria"/>
        </w:rPr>
        <w:t xml:space="preserve"> i 19</w:t>
      </w:r>
      <w:r w:rsidR="00563965">
        <w:rPr>
          <w:rFonts w:ascii="Cambria" w:hAnsi="Cambria"/>
        </w:rPr>
        <w:t>22</w:t>
      </w:r>
      <w:r w:rsidR="00A179ED" w:rsidRPr="000B588B">
        <w:rPr>
          <w:rFonts w:ascii="Cambria" w:hAnsi="Cambria"/>
        </w:rPr>
        <w:t>D na tereni</w:t>
      </w:r>
      <w:r w:rsidR="00CC6602" w:rsidRPr="000B588B">
        <w:rPr>
          <w:rFonts w:ascii="Cambria" w:hAnsi="Cambria"/>
        </w:rPr>
        <w:t>e gminy Długołęka</w:t>
      </w:r>
    </w:p>
    <w:p w14:paraId="6B215CF0" w14:textId="1C75A1A9" w:rsidR="008A6218" w:rsidRPr="000B588B" w:rsidRDefault="008A6218" w:rsidP="00904750">
      <w:pPr>
        <w:spacing w:line="240" w:lineRule="auto"/>
        <w:ind w:left="964" w:hanging="964"/>
        <w:jc w:val="both"/>
        <w:rPr>
          <w:rFonts w:ascii="Cambria" w:hAnsi="Cambria"/>
        </w:rPr>
      </w:pPr>
      <w:r w:rsidRPr="000B588B">
        <w:rPr>
          <w:rFonts w:ascii="Cambria" w:hAnsi="Cambria"/>
        </w:rPr>
        <w:t xml:space="preserve">Zadanie </w:t>
      </w:r>
      <w:r w:rsidR="00904750">
        <w:rPr>
          <w:rFonts w:ascii="Cambria" w:hAnsi="Cambria"/>
        </w:rPr>
        <w:t>2</w:t>
      </w:r>
      <w:r w:rsidRPr="000B588B">
        <w:rPr>
          <w:rFonts w:ascii="Cambria" w:hAnsi="Cambria"/>
        </w:rPr>
        <w:t xml:space="preserve">: Wykonanie projektów stałej organizacji ruchu na drodze powiatowej nr </w:t>
      </w:r>
      <w:r w:rsidR="008562A0">
        <w:rPr>
          <w:rFonts w:ascii="Cambria" w:hAnsi="Cambria"/>
        </w:rPr>
        <w:t>1990D</w:t>
      </w:r>
      <w:r w:rsidRPr="000B588B">
        <w:rPr>
          <w:rFonts w:ascii="Cambria" w:hAnsi="Cambria"/>
        </w:rPr>
        <w:t xml:space="preserve"> na terenie gminy </w:t>
      </w:r>
      <w:r w:rsidR="008562A0">
        <w:rPr>
          <w:rFonts w:ascii="Cambria" w:hAnsi="Cambria"/>
        </w:rPr>
        <w:t xml:space="preserve">Sobótka, </w:t>
      </w:r>
      <w:r w:rsidRPr="000B588B">
        <w:rPr>
          <w:rFonts w:ascii="Cambria" w:hAnsi="Cambria"/>
        </w:rPr>
        <w:t xml:space="preserve">drodze powiatowej nr 1954D </w:t>
      </w:r>
      <w:r w:rsidR="008562A0">
        <w:rPr>
          <w:rFonts w:ascii="Cambria" w:hAnsi="Cambria"/>
        </w:rPr>
        <w:t xml:space="preserve">na terenie gmin Siechnice i </w:t>
      </w:r>
      <w:r w:rsidRPr="000B588B">
        <w:rPr>
          <w:rFonts w:ascii="Cambria" w:hAnsi="Cambria"/>
        </w:rPr>
        <w:t>Żórawina</w:t>
      </w:r>
      <w:r w:rsidR="008D1586">
        <w:rPr>
          <w:rFonts w:ascii="Cambria" w:hAnsi="Cambria"/>
        </w:rPr>
        <w:t xml:space="preserve"> oraz na drogach powiatowych</w:t>
      </w:r>
      <w:r w:rsidR="008562A0">
        <w:rPr>
          <w:rFonts w:ascii="Cambria" w:hAnsi="Cambria"/>
        </w:rPr>
        <w:t xml:space="preserve"> na 2022D i ul. Chłopskiej                         w m. Smolec w gminie Kąty Wrocławskiej</w:t>
      </w:r>
    </w:p>
    <w:p w14:paraId="3A175CE4" w14:textId="7EDFE1AB" w:rsidR="00904750" w:rsidRPr="000B588B" w:rsidRDefault="00904750" w:rsidP="00904750">
      <w:pPr>
        <w:spacing w:line="240" w:lineRule="auto"/>
        <w:ind w:left="964" w:hanging="964"/>
        <w:jc w:val="both"/>
        <w:rPr>
          <w:rFonts w:ascii="Cambria" w:hAnsi="Cambria"/>
        </w:rPr>
      </w:pPr>
      <w:r>
        <w:rPr>
          <w:rFonts w:ascii="Cambria" w:hAnsi="Cambria"/>
        </w:rPr>
        <w:t>Zadanie 3</w:t>
      </w:r>
      <w:r w:rsidRPr="000B588B">
        <w:rPr>
          <w:rFonts w:ascii="Cambria" w:hAnsi="Cambria"/>
        </w:rPr>
        <w:t>: Wykonanie projektu stałej organizacji ruchu na skrzyżowaniu dróg powiatowych o numerach 1928D i 1535D w gminie Czernica</w:t>
      </w:r>
    </w:p>
    <w:p w14:paraId="35338205" w14:textId="77777777" w:rsidR="008A6218" w:rsidRPr="000B588B" w:rsidRDefault="008A6218" w:rsidP="00C21E3F">
      <w:pPr>
        <w:spacing w:line="240" w:lineRule="auto"/>
        <w:ind w:left="851" w:hanging="851"/>
        <w:jc w:val="both"/>
        <w:rPr>
          <w:rFonts w:ascii="Cambria" w:hAnsi="Cambria"/>
        </w:rPr>
      </w:pPr>
    </w:p>
    <w:p w14:paraId="532EE806" w14:textId="24449CA1" w:rsidR="009808D8" w:rsidRDefault="009808D8" w:rsidP="00A07689">
      <w:pPr>
        <w:spacing w:line="240" w:lineRule="auto"/>
        <w:rPr>
          <w:rFonts w:ascii="Cambria" w:hAnsi="Cambria"/>
        </w:rPr>
      </w:pPr>
    </w:p>
    <w:p w14:paraId="773992B1" w14:textId="03DA3594" w:rsidR="008562A0" w:rsidRDefault="008562A0" w:rsidP="00A07689">
      <w:pPr>
        <w:spacing w:line="240" w:lineRule="auto"/>
        <w:rPr>
          <w:rFonts w:ascii="Cambria" w:hAnsi="Cambria"/>
        </w:rPr>
      </w:pPr>
    </w:p>
    <w:p w14:paraId="65461D98" w14:textId="77777777" w:rsidR="008562A0" w:rsidRPr="000B588B" w:rsidRDefault="008562A0" w:rsidP="00A07689">
      <w:pPr>
        <w:spacing w:line="240" w:lineRule="auto"/>
        <w:rPr>
          <w:rFonts w:ascii="Cambria" w:hAnsi="Cambria"/>
        </w:rPr>
      </w:pPr>
    </w:p>
    <w:p w14:paraId="5FC90243" w14:textId="3970CAF8" w:rsidR="008A6218" w:rsidRDefault="008A6218" w:rsidP="00A07689">
      <w:pPr>
        <w:spacing w:line="240" w:lineRule="auto"/>
        <w:rPr>
          <w:rFonts w:ascii="Cambria" w:hAnsi="Cambria"/>
        </w:rPr>
      </w:pPr>
    </w:p>
    <w:p w14:paraId="37275467" w14:textId="018B25F5" w:rsidR="008562A0" w:rsidRDefault="008562A0" w:rsidP="00A07689">
      <w:pPr>
        <w:spacing w:line="240" w:lineRule="auto"/>
        <w:rPr>
          <w:rFonts w:ascii="Cambria" w:hAnsi="Cambria"/>
        </w:rPr>
      </w:pPr>
    </w:p>
    <w:p w14:paraId="4AE9A237" w14:textId="310306CD" w:rsidR="008562A0" w:rsidRPr="000B588B" w:rsidRDefault="008562A0" w:rsidP="00A07689">
      <w:pPr>
        <w:spacing w:line="240" w:lineRule="auto"/>
        <w:rPr>
          <w:rFonts w:ascii="Cambria" w:hAnsi="Cambria"/>
        </w:rPr>
      </w:pPr>
    </w:p>
    <w:p w14:paraId="7CBC9C3E" w14:textId="77777777" w:rsidR="00E93826" w:rsidRPr="000B588B" w:rsidRDefault="00E93826" w:rsidP="00A07689">
      <w:pPr>
        <w:spacing w:after="0" w:line="240" w:lineRule="auto"/>
        <w:rPr>
          <w:rFonts w:ascii="Cambria" w:hAnsi="Cambria"/>
          <w:sz w:val="22"/>
          <w:szCs w:val="22"/>
        </w:rPr>
      </w:pPr>
      <w:r w:rsidRPr="000B588B">
        <w:rPr>
          <w:rFonts w:ascii="Cambria" w:hAnsi="Cambria"/>
          <w:sz w:val="22"/>
          <w:szCs w:val="22"/>
        </w:rPr>
        <w:t>Kod wg CPV:</w:t>
      </w:r>
    </w:p>
    <w:p w14:paraId="6AC2FDD7" w14:textId="242DAC78" w:rsidR="00E93826" w:rsidRPr="000B588B" w:rsidRDefault="00E1442B" w:rsidP="00A07689">
      <w:pPr>
        <w:autoSpaceDE w:val="0"/>
        <w:autoSpaceDN w:val="0"/>
        <w:adjustRightInd w:val="0"/>
        <w:spacing w:after="0" w:line="240" w:lineRule="auto"/>
        <w:rPr>
          <w:rFonts w:ascii="Cambria" w:hAnsi="Cambria"/>
          <w:sz w:val="22"/>
          <w:szCs w:val="22"/>
        </w:rPr>
      </w:pPr>
      <w:r>
        <w:rPr>
          <w:rFonts w:ascii="Cambria" w:hAnsi="Cambria"/>
          <w:sz w:val="22"/>
          <w:szCs w:val="22"/>
        </w:rPr>
        <w:t>71 32 2</w:t>
      </w:r>
      <w:r w:rsidR="00E93826" w:rsidRPr="000B588B">
        <w:rPr>
          <w:rFonts w:ascii="Cambria" w:hAnsi="Cambria"/>
          <w:sz w:val="22"/>
          <w:szCs w:val="22"/>
        </w:rPr>
        <w:t xml:space="preserve">0 00 - </w:t>
      </w:r>
      <w:r>
        <w:rPr>
          <w:rFonts w:ascii="Cambria" w:hAnsi="Cambria"/>
          <w:sz w:val="22"/>
          <w:szCs w:val="22"/>
        </w:rPr>
        <w:t>1</w:t>
      </w:r>
      <w:r w:rsidR="00E93826" w:rsidRPr="000B588B">
        <w:rPr>
          <w:rFonts w:ascii="Cambria" w:hAnsi="Cambria"/>
          <w:sz w:val="22"/>
          <w:szCs w:val="22"/>
        </w:rPr>
        <w:t xml:space="preserve"> </w:t>
      </w:r>
      <w:r w:rsidRPr="00E1442B">
        <w:rPr>
          <w:rFonts w:ascii="Cambria" w:hAnsi="Cambria"/>
          <w:sz w:val="22"/>
          <w:szCs w:val="22"/>
        </w:rPr>
        <w:t>Usługi inżynierii projektowej w zakresie inżynierii lądowej i wodnej</w:t>
      </w:r>
    </w:p>
    <w:p w14:paraId="7A093FC7" w14:textId="75E68BD9" w:rsidR="00CC6602" w:rsidRPr="000B588B" w:rsidRDefault="00CC6602" w:rsidP="00A07689">
      <w:pPr>
        <w:autoSpaceDE w:val="0"/>
        <w:autoSpaceDN w:val="0"/>
        <w:adjustRightInd w:val="0"/>
        <w:spacing w:line="240" w:lineRule="auto"/>
        <w:rPr>
          <w:rFonts w:ascii="Cambria" w:hAnsi="Cambria"/>
          <w:bCs/>
          <w:sz w:val="22"/>
          <w:szCs w:val="22"/>
        </w:rPr>
      </w:pPr>
    </w:p>
    <w:p w14:paraId="5B4D1F02" w14:textId="77777777" w:rsidR="00E93826" w:rsidRPr="000B588B" w:rsidRDefault="00E93826" w:rsidP="00A07689">
      <w:pPr>
        <w:autoSpaceDE w:val="0"/>
        <w:autoSpaceDN w:val="0"/>
        <w:adjustRightInd w:val="0"/>
        <w:spacing w:after="120" w:line="240" w:lineRule="auto"/>
        <w:rPr>
          <w:rFonts w:ascii="Cambria" w:hAnsi="Cambria"/>
          <w:sz w:val="22"/>
          <w:szCs w:val="22"/>
        </w:rPr>
      </w:pPr>
      <w:r w:rsidRPr="000B588B">
        <w:rPr>
          <w:rFonts w:ascii="Cambria" w:hAnsi="Cambria"/>
          <w:sz w:val="22"/>
          <w:szCs w:val="22"/>
        </w:rPr>
        <w:t>Nazwa i adres Zamawiającego:</w:t>
      </w:r>
    </w:p>
    <w:p w14:paraId="38AB7A0D" w14:textId="77777777" w:rsidR="00E93826" w:rsidRPr="000B588B" w:rsidRDefault="00E93826" w:rsidP="00A07689">
      <w:pPr>
        <w:autoSpaceDE w:val="0"/>
        <w:autoSpaceDN w:val="0"/>
        <w:adjustRightInd w:val="0"/>
        <w:spacing w:after="0" w:line="240" w:lineRule="auto"/>
        <w:rPr>
          <w:rFonts w:ascii="Cambria" w:hAnsi="Cambria"/>
          <w:b/>
          <w:sz w:val="22"/>
          <w:szCs w:val="22"/>
        </w:rPr>
      </w:pPr>
      <w:r w:rsidRPr="000B588B">
        <w:rPr>
          <w:rFonts w:ascii="Cambria" w:hAnsi="Cambria"/>
          <w:b/>
          <w:sz w:val="22"/>
          <w:szCs w:val="22"/>
        </w:rPr>
        <w:t>Powiat Wrocławski</w:t>
      </w:r>
    </w:p>
    <w:p w14:paraId="257614E6" w14:textId="77777777" w:rsidR="00E93826" w:rsidRPr="000B588B" w:rsidRDefault="00E93826" w:rsidP="00A07689">
      <w:pPr>
        <w:autoSpaceDE w:val="0"/>
        <w:autoSpaceDN w:val="0"/>
        <w:adjustRightInd w:val="0"/>
        <w:spacing w:after="0" w:line="240" w:lineRule="auto"/>
        <w:rPr>
          <w:rFonts w:ascii="Cambria" w:hAnsi="Cambria"/>
          <w:b/>
          <w:sz w:val="22"/>
          <w:szCs w:val="22"/>
        </w:rPr>
      </w:pPr>
      <w:r w:rsidRPr="000B588B">
        <w:rPr>
          <w:rFonts w:ascii="Cambria" w:hAnsi="Cambria"/>
          <w:b/>
          <w:sz w:val="22"/>
          <w:szCs w:val="22"/>
        </w:rPr>
        <w:t>ul. T. Kościuszki 131</w:t>
      </w:r>
    </w:p>
    <w:p w14:paraId="3F220EE7" w14:textId="0B8C4F31" w:rsidR="00A07689" w:rsidRPr="000B588B" w:rsidRDefault="00E93826" w:rsidP="00A07689">
      <w:pPr>
        <w:autoSpaceDE w:val="0"/>
        <w:autoSpaceDN w:val="0"/>
        <w:adjustRightInd w:val="0"/>
        <w:spacing w:after="0" w:line="240" w:lineRule="auto"/>
        <w:rPr>
          <w:rFonts w:ascii="Cambria" w:hAnsi="Cambria"/>
          <w:b/>
          <w:sz w:val="22"/>
          <w:szCs w:val="22"/>
        </w:rPr>
      </w:pPr>
      <w:r w:rsidRPr="000B588B">
        <w:rPr>
          <w:rFonts w:ascii="Cambria" w:hAnsi="Cambria"/>
          <w:b/>
          <w:sz w:val="22"/>
          <w:szCs w:val="22"/>
        </w:rPr>
        <w:t>50-440 Wrocław</w:t>
      </w:r>
    </w:p>
    <w:p w14:paraId="606EE6AF" w14:textId="2362579A" w:rsidR="00E93826" w:rsidRPr="000B588B" w:rsidRDefault="00E93826" w:rsidP="00A07689">
      <w:pPr>
        <w:autoSpaceDE w:val="0"/>
        <w:autoSpaceDN w:val="0"/>
        <w:adjustRightInd w:val="0"/>
        <w:spacing w:after="0" w:line="240" w:lineRule="auto"/>
        <w:rPr>
          <w:rFonts w:ascii="Cambria" w:hAnsi="Cambria"/>
          <w:sz w:val="16"/>
          <w:szCs w:val="16"/>
        </w:rPr>
      </w:pPr>
    </w:p>
    <w:p w14:paraId="4B3B241C" w14:textId="0D6F5373" w:rsidR="00E93826" w:rsidRPr="000B588B" w:rsidRDefault="00E93826" w:rsidP="00A07689">
      <w:pPr>
        <w:autoSpaceDE w:val="0"/>
        <w:autoSpaceDN w:val="0"/>
        <w:adjustRightInd w:val="0"/>
        <w:spacing w:after="0" w:line="240" w:lineRule="auto"/>
        <w:rPr>
          <w:rFonts w:ascii="Cambria" w:hAnsi="Cambria"/>
          <w:sz w:val="20"/>
          <w:szCs w:val="20"/>
        </w:rPr>
      </w:pPr>
      <w:r w:rsidRPr="000B588B">
        <w:rPr>
          <w:rFonts w:ascii="Cambria" w:hAnsi="Cambria"/>
          <w:sz w:val="20"/>
          <w:szCs w:val="20"/>
        </w:rPr>
        <w:t xml:space="preserve">Opracowała: Marta Lipińska, </w:t>
      </w:r>
      <w:r w:rsidR="00004E14" w:rsidRPr="000B588B">
        <w:rPr>
          <w:rFonts w:ascii="Cambria" w:hAnsi="Cambria"/>
          <w:sz w:val="20"/>
          <w:szCs w:val="20"/>
        </w:rPr>
        <w:t>Podinspektor</w:t>
      </w:r>
      <w:r w:rsidRPr="000B588B">
        <w:rPr>
          <w:rFonts w:ascii="Cambria" w:hAnsi="Cambria"/>
          <w:sz w:val="20"/>
          <w:szCs w:val="20"/>
        </w:rPr>
        <w:t xml:space="preserve"> w Wydziale Dróg i Transportu</w:t>
      </w:r>
    </w:p>
    <w:p w14:paraId="1C680CBE" w14:textId="3152EA8C" w:rsidR="00CC6602" w:rsidRPr="000B588B" w:rsidRDefault="00E93826" w:rsidP="00A07689">
      <w:pPr>
        <w:autoSpaceDE w:val="0"/>
        <w:autoSpaceDN w:val="0"/>
        <w:adjustRightInd w:val="0"/>
        <w:spacing w:after="0" w:line="240" w:lineRule="auto"/>
        <w:rPr>
          <w:rFonts w:ascii="Cambria" w:hAnsi="Cambria"/>
          <w:sz w:val="20"/>
          <w:szCs w:val="20"/>
        </w:rPr>
      </w:pPr>
      <w:r w:rsidRPr="000B588B">
        <w:rPr>
          <w:rFonts w:ascii="Cambria" w:hAnsi="Cambria"/>
          <w:sz w:val="20"/>
          <w:szCs w:val="20"/>
        </w:rPr>
        <w:t xml:space="preserve">Wrocław, </w:t>
      </w:r>
      <w:r w:rsidR="00127EF2">
        <w:rPr>
          <w:rFonts w:ascii="Cambria" w:hAnsi="Cambria"/>
          <w:sz w:val="20"/>
          <w:szCs w:val="20"/>
        </w:rPr>
        <w:t>luty</w:t>
      </w:r>
      <w:r w:rsidRPr="000B588B">
        <w:rPr>
          <w:rFonts w:ascii="Cambria" w:hAnsi="Cambria"/>
          <w:sz w:val="20"/>
          <w:szCs w:val="20"/>
        </w:rPr>
        <w:t xml:space="preserve"> 20</w:t>
      </w:r>
      <w:r w:rsidR="00CC6602" w:rsidRPr="000B588B">
        <w:rPr>
          <w:rFonts w:ascii="Cambria" w:hAnsi="Cambria"/>
          <w:sz w:val="20"/>
          <w:szCs w:val="20"/>
        </w:rPr>
        <w:t>20</w:t>
      </w:r>
      <w:r w:rsidR="009808D8" w:rsidRPr="000B588B">
        <w:rPr>
          <w:rFonts w:ascii="Cambria" w:hAnsi="Cambria"/>
          <w:sz w:val="20"/>
          <w:szCs w:val="20"/>
        </w:rPr>
        <w:t xml:space="preserve"> r</w:t>
      </w:r>
      <w:r w:rsidR="00C21E3F" w:rsidRPr="000B588B">
        <w:rPr>
          <w:rFonts w:ascii="Cambria" w:hAnsi="Cambria"/>
          <w:sz w:val="20"/>
          <w:szCs w:val="20"/>
        </w:rPr>
        <w:t>.</w:t>
      </w:r>
    </w:p>
    <w:sdt>
      <w:sdtPr>
        <w:rPr>
          <w:rFonts w:ascii="Cambria" w:eastAsiaTheme="minorHAnsi" w:hAnsi="Cambria" w:cs="Times New Roman"/>
          <w:b w:val="0"/>
          <w:sz w:val="20"/>
          <w:szCs w:val="20"/>
          <w:lang w:eastAsia="en-US"/>
        </w:rPr>
        <w:id w:val="570540702"/>
        <w:docPartObj>
          <w:docPartGallery w:val="Table of Contents"/>
          <w:docPartUnique/>
        </w:docPartObj>
      </w:sdtPr>
      <w:sdtEndPr>
        <w:rPr>
          <w:bCs/>
        </w:rPr>
      </w:sdtEndPr>
      <w:sdtContent>
        <w:p w14:paraId="160F0114" w14:textId="352925C3" w:rsidR="009634D2" w:rsidRPr="000B588B" w:rsidRDefault="009634D2" w:rsidP="00EC2662">
          <w:pPr>
            <w:pStyle w:val="Nagwekspisutreci"/>
            <w:numPr>
              <w:ilvl w:val="0"/>
              <w:numId w:val="0"/>
            </w:numPr>
            <w:spacing w:line="240" w:lineRule="auto"/>
            <w:jc w:val="center"/>
            <w:rPr>
              <w:rFonts w:ascii="Cambria" w:hAnsi="Cambria" w:cs="Times New Roman"/>
              <w:b w:val="0"/>
            </w:rPr>
          </w:pPr>
          <w:r w:rsidRPr="000B588B">
            <w:rPr>
              <w:rFonts w:ascii="Cambria" w:hAnsi="Cambria" w:cs="Times New Roman"/>
              <w:b w:val="0"/>
            </w:rPr>
            <w:t>Spis treści</w:t>
          </w:r>
        </w:p>
        <w:p w14:paraId="069A7047" w14:textId="77777777" w:rsidR="00E147DF" w:rsidRPr="00E1442B" w:rsidRDefault="00E147DF" w:rsidP="00E147DF">
          <w:pPr>
            <w:rPr>
              <w:rFonts w:ascii="Cambria" w:hAnsi="Cambria"/>
              <w:sz w:val="22"/>
              <w:szCs w:val="22"/>
              <w:lang w:eastAsia="pl-PL"/>
            </w:rPr>
          </w:pPr>
        </w:p>
        <w:p w14:paraId="23B05AC6" w14:textId="639FC1BB" w:rsidR="0038375A" w:rsidRDefault="007A3FEC">
          <w:pPr>
            <w:pStyle w:val="Spistreci1"/>
            <w:rPr>
              <w:rFonts w:asciiTheme="minorHAnsi" w:eastAsiaTheme="minorEastAsia" w:hAnsiTheme="minorHAnsi" w:cstheme="minorBidi"/>
              <w:noProof/>
              <w:sz w:val="22"/>
              <w:szCs w:val="22"/>
              <w:lang w:eastAsia="pl-PL"/>
            </w:rPr>
          </w:pPr>
          <w:r w:rsidRPr="00E1442B">
            <w:rPr>
              <w:rFonts w:ascii="Cambria" w:hAnsi="Cambria"/>
              <w:sz w:val="22"/>
              <w:szCs w:val="22"/>
            </w:rPr>
            <w:fldChar w:fldCharType="begin"/>
          </w:r>
          <w:r w:rsidRPr="00E1442B">
            <w:rPr>
              <w:rFonts w:ascii="Cambria" w:hAnsi="Cambria"/>
              <w:sz w:val="22"/>
              <w:szCs w:val="22"/>
            </w:rPr>
            <w:instrText xml:space="preserve"> TOC \o "1-4" \h \z \u </w:instrText>
          </w:r>
          <w:r w:rsidRPr="00E1442B">
            <w:rPr>
              <w:rFonts w:ascii="Cambria" w:hAnsi="Cambria"/>
              <w:sz w:val="22"/>
              <w:szCs w:val="22"/>
            </w:rPr>
            <w:fldChar w:fldCharType="separate"/>
          </w:r>
          <w:hyperlink w:anchor="_Toc34210198" w:history="1">
            <w:r w:rsidR="0038375A" w:rsidRPr="00C86C33">
              <w:rPr>
                <w:rStyle w:val="Hipercze"/>
                <w:rFonts w:ascii="Cambria" w:hAnsi="Cambria"/>
                <w:noProof/>
              </w:rPr>
              <w:t>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Cel i zakres opracowania</w:t>
            </w:r>
            <w:r w:rsidR="0038375A">
              <w:rPr>
                <w:noProof/>
                <w:webHidden/>
              </w:rPr>
              <w:tab/>
            </w:r>
            <w:r w:rsidR="0038375A">
              <w:rPr>
                <w:noProof/>
                <w:webHidden/>
              </w:rPr>
              <w:fldChar w:fldCharType="begin"/>
            </w:r>
            <w:r w:rsidR="0038375A">
              <w:rPr>
                <w:noProof/>
                <w:webHidden/>
              </w:rPr>
              <w:instrText xml:space="preserve"> PAGEREF _Toc34210198 \h </w:instrText>
            </w:r>
            <w:r w:rsidR="0038375A">
              <w:rPr>
                <w:noProof/>
                <w:webHidden/>
              </w:rPr>
            </w:r>
            <w:r w:rsidR="0038375A">
              <w:rPr>
                <w:noProof/>
                <w:webHidden/>
              </w:rPr>
              <w:fldChar w:fldCharType="separate"/>
            </w:r>
            <w:r w:rsidR="00B32401">
              <w:rPr>
                <w:noProof/>
                <w:webHidden/>
              </w:rPr>
              <w:t>3</w:t>
            </w:r>
            <w:r w:rsidR="0038375A">
              <w:rPr>
                <w:noProof/>
                <w:webHidden/>
              </w:rPr>
              <w:fldChar w:fldCharType="end"/>
            </w:r>
          </w:hyperlink>
        </w:p>
        <w:p w14:paraId="3F972350" w14:textId="4AE9ACF5"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199" w:history="1">
            <w:r w:rsidR="0038375A" w:rsidRPr="00C86C33">
              <w:rPr>
                <w:rStyle w:val="Hipercze"/>
                <w:rFonts w:ascii="Cambria" w:hAnsi="Cambria"/>
                <w:noProof/>
              </w:rPr>
              <w:t>1.1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Przedmiot opracowania projektowego</w:t>
            </w:r>
            <w:r w:rsidR="0038375A">
              <w:rPr>
                <w:noProof/>
                <w:webHidden/>
              </w:rPr>
              <w:tab/>
            </w:r>
            <w:r w:rsidR="0038375A">
              <w:rPr>
                <w:noProof/>
                <w:webHidden/>
              </w:rPr>
              <w:fldChar w:fldCharType="begin"/>
            </w:r>
            <w:r w:rsidR="0038375A">
              <w:rPr>
                <w:noProof/>
                <w:webHidden/>
              </w:rPr>
              <w:instrText xml:space="preserve"> PAGEREF _Toc34210199 \h </w:instrText>
            </w:r>
            <w:r w:rsidR="0038375A">
              <w:rPr>
                <w:noProof/>
                <w:webHidden/>
              </w:rPr>
            </w:r>
            <w:r w:rsidR="0038375A">
              <w:rPr>
                <w:noProof/>
                <w:webHidden/>
              </w:rPr>
              <w:fldChar w:fldCharType="separate"/>
            </w:r>
            <w:r w:rsidR="00B32401">
              <w:rPr>
                <w:noProof/>
                <w:webHidden/>
              </w:rPr>
              <w:t>3</w:t>
            </w:r>
            <w:r w:rsidR="0038375A">
              <w:rPr>
                <w:noProof/>
                <w:webHidden/>
              </w:rPr>
              <w:fldChar w:fldCharType="end"/>
            </w:r>
          </w:hyperlink>
        </w:p>
        <w:p w14:paraId="2432958C" w14:textId="013369F2"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0" w:history="1">
            <w:r w:rsidR="0038375A" w:rsidRPr="00C86C33">
              <w:rPr>
                <w:rStyle w:val="Hipercze"/>
                <w:rFonts w:ascii="Cambria" w:hAnsi="Cambria"/>
                <w:noProof/>
              </w:rPr>
              <w:t>1.2</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Zakres zadania</w:t>
            </w:r>
            <w:r w:rsidR="0038375A">
              <w:rPr>
                <w:noProof/>
                <w:webHidden/>
              </w:rPr>
              <w:tab/>
            </w:r>
            <w:r w:rsidR="0038375A">
              <w:rPr>
                <w:noProof/>
                <w:webHidden/>
              </w:rPr>
              <w:fldChar w:fldCharType="begin"/>
            </w:r>
            <w:r w:rsidR="0038375A">
              <w:rPr>
                <w:noProof/>
                <w:webHidden/>
              </w:rPr>
              <w:instrText xml:space="preserve"> PAGEREF _Toc34210200 \h </w:instrText>
            </w:r>
            <w:r w:rsidR="0038375A">
              <w:rPr>
                <w:noProof/>
                <w:webHidden/>
              </w:rPr>
            </w:r>
            <w:r w:rsidR="0038375A">
              <w:rPr>
                <w:noProof/>
                <w:webHidden/>
              </w:rPr>
              <w:fldChar w:fldCharType="separate"/>
            </w:r>
            <w:r w:rsidR="00B32401">
              <w:rPr>
                <w:noProof/>
                <w:webHidden/>
              </w:rPr>
              <w:t>3</w:t>
            </w:r>
            <w:r w:rsidR="0038375A">
              <w:rPr>
                <w:noProof/>
                <w:webHidden/>
              </w:rPr>
              <w:fldChar w:fldCharType="end"/>
            </w:r>
          </w:hyperlink>
        </w:p>
        <w:p w14:paraId="439FDB66" w14:textId="7E609AC3" w:rsidR="0038375A" w:rsidRDefault="00177242">
          <w:pPr>
            <w:pStyle w:val="Spistreci1"/>
            <w:rPr>
              <w:rFonts w:asciiTheme="minorHAnsi" w:eastAsiaTheme="minorEastAsia" w:hAnsiTheme="minorHAnsi" w:cstheme="minorBidi"/>
              <w:noProof/>
              <w:sz w:val="22"/>
              <w:szCs w:val="22"/>
              <w:lang w:eastAsia="pl-PL"/>
            </w:rPr>
          </w:pPr>
          <w:hyperlink w:anchor="_Toc34210201" w:history="1">
            <w:r w:rsidR="0038375A" w:rsidRPr="00C86C33">
              <w:rPr>
                <w:rStyle w:val="Hipercze"/>
                <w:rFonts w:ascii="Cambria" w:hAnsi="Cambria"/>
                <w:noProof/>
              </w:rPr>
              <w:t>2</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Ogólny opis przedmiotu zamówienia</w:t>
            </w:r>
            <w:r w:rsidR="0038375A">
              <w:rPr>
                <w:noProof/>
                <w:webHidden/>
              </w:rPr>
              <w:tab/>
            </w:r>
            <w:r w:rsidR="0038375A">
              <w:rPr>
                <w:noProof/>
                <w:webHidden/>
              </w:rPr>
              <w:fldChar w:fldCharType="begin"/>
            </w:r>
            <w:r w:rsidR="0038375A">
              <w:rPr>
                <w:noProof/>
                <w:webHidden/>
              </w:rPr>
              <w:instrText xml:space="preserve"> PAGEREF _Toc34210201 \h </w:instrText>
            </w:r>
            <w:r w:rsidR="0038375A">
              <w:rPr>
                <w:noProof/>
                <w:webHidden/>
              </w:rPr>
            </w:r>
            <w:r w:rsidR="0038375A">
              <w:rPr>
                <w:noProof/>
                <w:webHidden/>
              </w:rPr>
              <w:fldChar w:fldCharType="separate"/>
            </w:r>
            <w:r w:rsidR="00B32401">
              <w:rPr>
                <w:noProof/>
                <w:webHidden/>
              </w:rPr>
              <w:t>3</w:t>
            </w:r>
            <w:r w:rsidR="0038375A">
              <w:rPr>
                <w:noProof/>
                <w:webHidden/>
              </w:rPr>
              <w:fldChar w:fldCharType="end"/>
            </w:r>
          </w:hyperlink>
        </w:p>
        <w:p w14:paraId="66B0B317" w14:textId="2E8FF06B"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2" w:history="1">
            <w:r w:rsidR="0038375A" w:rsidRPr="00C86C33">
              <w:rPr>
                <w:rStyle w:val="Hipercze"/>
                <w:rFonts w:ascii="Cambria" w:hAnsi="Cambria"/>
                <w:noProof/>
              </w:rPr>
              <w:t>2.1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Wymagania ogólne</w:t>
            </w:r>
            <w:r w:rsidR="0038375A">
              <w:rPr>
                <w:noProof/>
                <w:webHidden/>
              </w:rPr>
              <w:tab/>
            </w:r>
            <w:r w:rsidR="0038375A">
              <w:rPr>
                <w:noProof/>
                <w:webHidden/>
              </w:rPr>
              <w:fldChar w:fldCharType="begin"/>
            </w:r>
            <w:r w:rsidR="0038375A">
              <w:rPr>
                <w:noProof/>
                <w:webHidden/>
              </w:rPr>
              <w:instrText xml:space="preserve"> PAGEREF _Toc34210202 \h </w:instrText>
            </w:r>
            <w:r w:rsidR="0038375A">
              <w:rPr>
                <w:noProof/>
                <w:webHidden/>
              </w:rPr>
            </w:r>
            <w:r w:rsidR="0038375A">
              <w:rPr>
                <w:noProof/>
                <w:webHidden/>
              </w:rPr>
              <w:fldChar w:fldCharType="separate"/>
            </w:r>
            <w:r w:rsidR="00B32401">
              <w:rPr>
                <w:noProof/>
                <w:webHidden/>
              </w:rPr>
              <w:t>3</w:t>
            </w:r>
            <w:r w:rsidR="0038375A">
              <w:rPr>
                <w:noProof/>
                <w:webHidden/>
              </w:rPr>
              <w:fldChar w:fldCharType="end"/>
            </w:r>
          </w:hyperlink>
        </w:p>
        <w:p w14:paraId="23D36DCC" w14:textId="1D29F28C"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3" w:history="1">
            <w:r w:rsidR="0038375A" w:rsidRPr="00C86C33">
              <w:rPr>
                <w:rStyle w:val="Hipercze"/>
                <w:rFonts w:ascii="Cambria" w:hAnsi="Cambria"/>
                <w:noProof/>
              </w:rPr>
              <w:t>2.2</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Zawartość opracowania</w:t>
            </w:r>
            <w:r w:rsidR="0038375A">
              <w:rPr>
                <w:noProof/>
                <w:webHidden/>
              </w:rPr>
              <w:tab/>
            </w:r>
            <w:r w:rsidR="0038375A">
              <w:rPr>
                <w:noProof/>
                <w:webHidden/>
              </w:rPr>
              <w:fldChar w:fldCharType="begin"/>
            </w:r>
            <w:r w:rsidR="0038375A">
              <w:rPr>
                <w:noProof/>
                <w:webHidden/>
              </w:rPr>
              <w:instrText xml:space="preserve"> PAGEREF _Toc34210203 \h </w:instrText>
            </w:r>
            <w:r w:rsidR="0038375A">
              <w:rPr>
                <w:noProof/>
                <w:webHidden/>
              </w:rPr>
            </w:r>
            <w:r w:rsidR="0038375A">
              <w:rPr>
                <w:noProof/>
                <w:webHidden/>
              </w:rPr>
              <w:fldChar w:fldCharType="separate"/>
            </w:r>
            <w:r w:rsidR="00B32401">
              <w:rPr>
                <w:noProof/>
                <w:webHidden/>
              </w:rPr>
              <w:t>4</w:t>
            </w:r>
            <w:r w:rsidR="0038375A">
              <w:rPr>
                <w:noProof/>
                <w:webHidden/>
              </w:rPr>
              <w:fldChar w:fldCharType="end"/>
            </w:r>
          </w:hyperlink>
        </w:p>
        <w:p w14:paraId="0127E8EE" w14:textId="648EACB6"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04" w:history="1">
            <w:r w:rsidR="0038375A" w:rsidRPr="00C86C33">
              <w:rPr>
                <w:rStyle w:val="Hipercze"/>
                <w:rFonts w:ascii="Cambria" w:hAnsi="Cambria"/>
                <w:noProof/>
              </w:rPr>
              <w:t>2.2.1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Projekt organizacji ruchu, który powinien zawierać:</w:t>
            </w:r>
            <w:r w:rsidR="0038375A">
              <w:rPr>
                <w:noProof/>
                <w:webHidden/>
              </w:rPr>
              <w:tab/>
            </w:r>
            <w:r w:rsidR="0038375A">
              <w:rPr>
                <w:noProof/>
                <w:webHidden/>
              </w:rPr>
              <w:fldChar w:fldCharType="begin"/>
            </w:r>
            <w:r w:rsidR="0038375A">
              <w:rPr>
                <w:noProof/>
                <w:webHidden/>
              </w:rPr>
              <w:instrText xml:space="preserve"> PAGEREF _Toc34210204 \h </w:instrText>
            </w:r>
            <w:r w:rsidR="0038375A">
              <w:rPr>
                <w:noProof/>
                <w:webHidden/>
              </w:rPr>
            </w:r>
            <w:r w:rsidR="0038375A">
              <w:rPr>
                <w:noProof/>
                <w:webHidden/>
              </w:rPr>
              <w:fldChar w:fldCharType="separate"/>
            </w:r>
            <w:r w:rsidR="00B32401">
              <w:rPr>
                <w:noProof/>
                <w:webHidden/>
              </w:rPr>
              <w:t>4</w:t>
            </w:r>
            <w:r w:rsidR="0038375A">
              <w:rPr>
                <w:noProof/>
                <w:webHidden/>
              </w:rPr>
              <w:fldChar w:fldCharType="end"/>
            </w:r>
          </w:hyperlink>
        </w:p>
        <w:p w14:paraId="731FA050" w14:textId="0BC447A5"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05" w:history="1">
            <w:r w:rsidR="0038375A" w:rsidRPr="00C86C33">
              <w:rPr>
                <w:rStyle w:val="Hipercze"/>
                <w:rFonts w:ascii="Cambria" w:hAnsi="Cambria"/>
                <w:noProof/>
              </w:rPr>
              <w:t>2.2.2</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Wymagania szczegółowe</w:t>
            </w:r>
            <w:r w:rsidR="0038375A">
              <w:rPr>
                <w:noProof/>
                <w:webHidden/>
              </w:rPr>
              <w:tab/>
            </w:r>
            <w:r w:rsidR="0038375A">
              <w:rPr>
                <w:noProof/>
                <w:webHidden/>
              </w:rPr>
              <w:fldChar w:fldCharType="begin"/>
            </w:r>
            <w:r w:rsidR="0038375A">
              <w:rPr>
                <w:noProof/>
                <w:webHidden/>
              </w:rPr>
              <w:instrText xml:space="preserve"> PAGEREF _Toc34210205 \h </w:instrText>
            </w:r>
            <w:r w:rsidR="0038375A">
              <w:rPr>
                <w:noProof/>
                <w:webHidden/>
              </w:rPr>
            </w:r>
            <w:r w:rsidR="0038375A">
              <w:rPr>
                <w:noProof/>
                <w:webHidden/>
              </w:rPr>
              <w:fldChar w:fldCharType="separate"/>
            </w:r>
            <w:r w:rsidR="00B32401">
              <w:rPr>
                <w:noProof/>
                <w:webHidden/>
              </w:rPr>
              <w:t>4</w:t>
            </w:r>
            <w:r w:rsidR="0038375A">
              <w:rPr>
                <w:noProof/>
                <w:webHidden/>
              </w:rPr>
              <w:fldChar w:fldCharType="end"/>
            </w:r>
          </w:hyperlink>
        </w:p>
        <w:p w14:paraId="1F562390" w14:textId="22818888"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6" w:history="1">
            <w:r w:rsidR="0038375A" w:rsidRPr="00C86C33">
              <w:rPr>
                <w:rStyle w:val="Hipercze"/>
                <w:rFonts w:ascii="Cambria" w:hAnsi="Cambria"/>
                <w:noProof/>
              </w:rPr>
              <w:t>2.3</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Majątkowe i osobiste prawa autorskie</w:t>
            </w:r>
            <w:r w:rsidR="0038375A">
              <w:rPr>
                <w:noProof/>
                <w:webHidden/>
              </w:rPr>
              <w:tab/>
            </w:r>
            <w:r w:rsidR="0038375A">
              <w:rPr>
                <w:noProof/>
                <w:webHidden/>
              </w:rPr>
              <w:fldChar w:fldCharType="begin"/>
            </w:r>
            <w:r w:rsidR="0038375A">
              <w:rPr>
                <w:noProof/>
                <w:webHidden/>
              </w:rPr>
              <w:instrText xml:space="preserve"> PAGEREF _Toc34210206 \h </w:instrText>
            </w:r>
            <w:r w:rsidR="0038375A">
              <w:rPr>
                <w:noProof/>
                <w:webHidden/>
              </w:rPr>
            </w:r>
            <w:r w:rsidR="0038375A">
              <w:rPr>
                <w:noProof/>
                <w:webHidden/>
              </w:rPr>
              <w:fldChar w:fldCharType="separate"/>
            </w:r>
            <w:r w:rsidR="00B32401">
              <w:rPr>
                <w:noProof/>
                <w:webHidden/>
              </w:rPr>
              <w:t>7</w:t>
            </w:r>
            <w:r w:rsidR="0038375A">
              <w:rPr>
                <w:noProof/>
                <w:webHidden/>
              </w:rPr>
              <w:fldChar w:fldCharType="end"/>
            </w:r>
          </w:hyperlink>
        </w:p>
        <w:p w14:paraId="469F0C20" w14:textId="11B6AB39"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7" w:history="1">
            <w:r w:rsidR="0038375A" w:rsidRPr="00C86C33">
              <w:rPr>
                <w:rStyle w:val="Hipercze"/>
                <w:rFonts w:ascii="Cambria" w:hAnsi="Cambria"/>
                <w:noProof/>
              </w:rPr>
              <w:t>2.4</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Obligatoryjne zapisy dotyczące wymagań dla Wykonawcy</w:t>
            </w:r>
            <w:r w:rsidR="0038375A">
              <w:rPr>
                <w:noProof/>
                <w:webHidden/>
              </w:rPr>
              <w:tab/>
            </w:r>
            <w:r w:rsidR="0038375A">
              <w:rPr>
                <w:noProof/>
                <w:webHidden/>
              </w:rPr>
              <w:fldChar w:fldCharType="begin"/>
            </w:r>
            <w:r w:rsidR="0038375A">
              <w:rPr>
                <w:noProof/>
                <w:webHidden/>
              </w:rPr>
              <w:instrText xml:space="preserve"> PAGEREF _Toc34210207 \h </w:instrText>
            </w:r>
            <w:r w:rsidR="0038375A">
              <w:rPr>
                <w:noProof/>
                <w:webHidden/>
              </w:rPr>
            </w:r>
            <w:r w:rsidR="0038375A">
              <w:rPr>
                <w:noProof/>
                <w:webHidden/>
              </w:rPr>
              <w:fldChar w:fldCharType="separate"/>
            </w:r>
            <w:r w:rsidR="00B32401">
              <w:rPr>
                <w:noProof/>
                <w:webHidden/>
              </w:rPr>
              <w:t>7</w:t>
            </w:r>
            <w:r w:rsidR="0038375A">
              <w:rPr>
                <w:noProof/>
                <w:webHidden/>
              </w:rPr>
              <w:fldChar w:fldCharType="end"/>
            </w:r>
          </w:hyperlink>
        </w:p>
        <w:p w14:paraId="5EA10608" w14:textId="740955F7"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8" w:history="1">
            <w:r w:rsidR="0038375A" w:rsidRPr="00C86C33">
              <w:rPr>
                <w:rStyle w:val="Hipercze"/>
                <w:rFonts w:ascii="Cambria" w:hAnsi="Cambria"/>
                <w:noProof/>
              </w:rPr>
              <w:t>2.5</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Ilości egzemplarzy opracowań projektowych dla Zamawiającego</w:t>
            </w:r>
            <w:r w:rsidR="0038375A">
              <w:rPr>
                <w:noProof/>
                <w:webHidden/>
              </w:rPr>
              <w:tab/>
            </w:r>
            <w:r w:rsidR="0038375A">
              <w:rPr>
                <w:noProof/>
                <w:webHidden/>
              </w:rPr>
              <w:fldChar w:fldCharType="begin"/>
            </w:r>
            <w:r w:rsidR="0038375A">
              <w:rPr>
                <w:noProof/>
                <w:webHidden/>
              </w:rPr>
              <w:instrText xml:space="preserve"> PAGEREF _Toc34210208 \h </w:instrText>
            </w:r>
            <w:r w:rsidR="0038375A">
              <w:rPr>
                <w:noProof/>
                <w:webHidden/>
              </w:rPr>
            </w:r>
            <w:r w:rsidR="0038375A">
              <w:rPr>
                <w:noProof/>
                <w:webHidden/>
              </w:rPr>
              <w:fldChar w:fldCharType="separate"/>
            </w:r>
            <w:r w:rsidR="00B32401">
              <w:rPr>
                <w:noProof/>
                <w:webHidden/>
              </w:rPr>
              <w:t>8</w:t>
            </w:r>
            <w:r w:rsidR="0038375A">
              <w:rPr>
                <w:noProof/>
                <w:webHidden/>
              </w:rPr>
              <w:fldChar w:fldCharType="end"/>
            </w:r>
          </w:hyperlink>
        </w:p>
        <w:p w14:paraId="62715C03" w14:textId="5235FE54"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09" w:history="1">
            <w:r w:rsidR="0038375A" w:rsidRPr="00C86C33">
              <w:rPr>
                <w:rStyle w:val="Hipercze"/>
                <w:rFonts w:ascii="Cambria" w:hAnsi="Cambria"/>
                <w:noProof/>
              </w:rPr>
              <w:t>2.6</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Kontrola jakości opracowań projektowych</w:t>
            </w:r>
            <w:r w:rsidR="0038375A">
              <w:rPr>
                <w:noProof/>
                <w:webHidden/>
              </w:rPr>
              <w:tab/>
            </w:r>
            <w:r w:rsidR="0038375A">
              <w:rPr>
                <w:noProof/>
                <w:webHidden/>
              </w:rPr>
              <w:fldChar w:fldCharType="begin"/>
            </w:r>
            <w:r w:rsidR="0038375A">
              <w:rPr>
                <w:noProof/>
                <w:webHidden/>
              </w:rPr>
              <w:instrText xml:space="preserve"> PAGEREF _Toc34210209 \h </w:instrText>
            </w:r>
            <w:r w:rsidR="0038375A">
              <w:rPr>
                <w:noProof/>
                <w:webHidden/>
              </w:rPr>
            </w:r>
            <w:r w:rsidR="0038375A">
              <w:rPr>
                <w:noProof/>
                <w:webHidden/>
              </w:rPr>
              <w:fldChar w:fldCharType="separate"/>
            </w:r>
            <w:r w:rsidR="00B32401">
              <w:rPr>
                <w:noProof/>
                <w:webHidden/>
              </w:rPr>
              <w:t>8</w:t>
            </w:r>
            <w:r w:rsidR="0038375A">
              <w:rPr>
                <w:noProof/>
                <w:webHidden/>
              </w:rPr>
              <w:fldChar w:fldCharType="end"/>
            </w:r>
          </w:hyperlink>
        </w:p>
        <w:p w14:paraId="31E3C9A4" w14:textId="286C09FF"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10" w:history="1">
            <w:r w:rsidR="0038375A" w:rsidRPr="00C86C33">
              <w:rPr>
                <w:rStyle w:val="Hipercze"/>
                <w:rFonts w:ascii="Cambria" w:hAnsi="Cambria"/>
                <w:noProof/>
              </w:rPr>
              <w:t>2.6.1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Wymagania do odbioru prac</w:t>
            </w:r>
            <w:r w:rsidR="0038375A">
              <w:rPr>
                <w:noProof/>
                <w:webHidden/>
              </w:rPr>
              <w:tab/>
            </w:r>
            <w:r w:rsidR="0038375A">
              <w:rPr>
                <w:noProof/>
                <w:webHidden/>
              </w:rPr>
              <w:fldChar w:fldCharType="begin"/>
            </w:r>
            <w:r w:rsidR="0038375A">
              <w:rPr>
                <w:noProof/>
                <w:webHidden/>
              </w:rPr>
              <w:instrText xml:space="preserve"> PAGEREF _Toc34210210 \h </w:instrText>
            </w:r>
            <w:r w:rsidR="0038375A">
              <w:rPr>
                <w:noProof/>
                <w:webHidden/>
              </w:rPr>
            </w:r>
            <w:r w:rsidR="0038375A">
              <w:rPr>
                <w:noProof/>
                <w:webHidden/>
              </w:rPr>
              <w:fldChar w:fldCharType="separate"/>
            </w:r>
            <w:r w:rsidR="00B32401">
              <w:rPr>
                <w:noProof/>
                <w:webHidden/>
              </w:rPr>
              <w:t>9</w:t>
            </w:r>
            <w:r w:rsidR="0038375A">
              <w:rPr>
                <w:noProof/>
                <w:webHidden/>
              </w:rPr>
              <w:fldChar w:fldCharType="end"/>
            </w:r>
          </w:hyperlink>
        </w:p>
        <w:p w14:paraId="0ABB574C" w14:textId="42A4731F"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11" w:history="1">
            <w:r w:rsidR="0038375A" w:rsidRPr="00C86C33">
              <w:rPr>
                <w:rStyle w:val="Hipercze"/>
                <w:rFonts w:ascii="Cambria" w:hAnsi="Cambria"/>
                <w:noProof/>
              </w:rPr>
              <w:t>2.7</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Wymagane terminy realizacji zamówienia</w:t>
            </w:r>
            <w:r w:rsidR="0038375A">
              <w:rPr>
                <w:noProof/>
                <w:webHidden/>
              </w:rPr>
              <w:tab/>
            </w:r>
            <w:r w:rsidR="0038375A">
              <w:rPr>
                <w:noProof/>
                <w:webHidden/>
              </w:rPr>
              <w:fldChar w:fldCharType="begin"/>
            </w:r>
            <w:r w:rsidR="0038375A">
              <w:rPr>
                <w:noProof/>
                <w:webHidden/>
              </w:rPr>
              <w:instrText xml:space="preserve"> PAGEREF _Toc34210211 \h </w:instrText>
            </w:r>
            <w:r w:rsidR="0038375A">
              <w:rPr>
                <w:noProof/>
                <w:webHidden/>
              </w:rPr>
            </w:r>
            <w:r w:rsidR="0038375A">
              <w:rPr>
                <w:noProof/>
                <w:webHidden/>
              </w:rPr>
              <w:fldChar w:fldCharType="separate"/>
            </w:r>
            <w:r w:rsidR="00B32401">
              <w:rPr>
                <w:noProof/>
                <w:webHidden/>
              </w:rPr>
              <w:t>11</w:t>
            </w:r>
            <w:r w:rsidR="0038375A">
              <w:rPr>
                <w:noProof/>
                <w:webHidden/>
              </w:rPr>
              <w:fldChar w:fldCharType="end"/>
            </w:r>
          </w:hyperlink>
        </w:p>
        <w:p w14:paraId="5010B35C" w14:textId="100C3EFC"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12" w:history="1">
            <w:r w:rsidR="0038375A" w:rsidRPr="00C86C33">
              <w:rPr>
                <w:rStyle w:val="Hipercze"/>
                <w:rFonts w:ascii="Cambria" w:hAnsi="Cambria"/>
                <w:noProof/>
              </w:rPr>
              <w:t>2.8</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Rozliczenie opracowań projektowych</w:t>
            </w:r>
            <w:r w:rsidR="0038375A">
              <w:rPr>
                <w:noProof/>
                <w:webHidden/>
              </w:rPr>
              <w:tab/>
            </w:r>
            <w:r w:rsidR="0038375A">
              <w:rPr>
                <w:noProof/>
                <w:webHidden/>
              </w:rPr>
              <w:fldChar w:fldCharType="begin"/>
            </w:r>
            <w:r w:rsidR="0038375A">
              <w:rPr>
                <w:noProof/>
                <w:webHidden/>
              </w:rPr>
              <w:instrText xml:space="preserve"> PAGEREF _Toc34210212 \h </w:instrText>
            </w:r>
            <w:r w:rsidR="0038375A">
              <w:rPr>
                <w:noProof/>
                <w:webHidden/>
              </w:rPr>
            </w:r>
            <w:r w:rsidR="0038375A">
              <w:rPr>
                <w:noProof/>
                <w:webHidden/>
              </w:rPr>
              <w:fldChar w:fldCharType="separate"/>
            </w:r>
            <w:r w:rsidR="00B32401">
              <w:rPr>
                <w:noProof/>
                <w:webHidden/>
              </w:rPr>
              <w:t>11</w:t>
            </w:r>
            <w:r w:rsidR="0038375A">
              <w:rPr>
                <w:noProof/>
                <w:webHidden/>
              </w:rPr>
              <w:fldChar w:fldCharType="end"/>
            </w:r>
          </w:hyperlink>
        </w:p>
        <w:p w14:paraId="2BBDA578" w14:textId="6227418E" w:rsidR="0038375A" w:rsidRDefault="00177242">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4210213" w:history="1">
            <w:r w:rsidR="0038375A" w:rsidRPr="00C86C33">
              <w:rPr>
                <w:rStyle w:val="Hipercze"/>
                <w:rFonts w:ascii="Cambria" w:hAnsi="Cambria"/>
                <w:bCs/>
                <w:noProof/>
              </w:rPr>
              <w:t>2.9</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Odbiór  opracowań projektowych</w:t>
            </w:r>
            <w:r w:rsidR="0038375A">
              <w:rPr>
                <w:noProof/>
                <w:webHidden/>
              </w:rPr>
              <w:tab/>
            </w:r>
            <w:r w:rsidR="0038375A">
              <w:rPr>
                <w:noProof/>
                <w:webHidden/>
              </w:rPr>
              <w:fldChar w:fldCharType="begin"/>
            </w:r>
            <w:r w:rsidR="0038375A">
              <w:rPr>
                <w:noProof/>
                <w:webHidden/>
              </w:rPr>
              <w:instrText xml:space="preserve"> PAGEREF _Toc34210213 \h </w:instrText>
            </w:r>
            <w:r w:rsidR="0038375A">
              <w:rPr>
                <w:noProof/>
                <w:webHidden/>
              </w:rPr>
            </w:r>
            <w:r w:rsidR="0038375A">
              <w:rPr>
                <w:noProof/>
                <w:webHidden/>
              </w:rPr>
              <w:fldChar w:fldCharType="separate"/>
            </w:r>
            <w:r w:rsidR="00B32401">
              <w:rPr>
                <w:noProof/>
                <w:webHidden/>
              </w:rPr>
              <w:t>11</w:t>
            </w:r>
            <w:r w:rsidR="0038375A">
              <w:rPr>
                <w:noProof/>
                <w:webHidden/>
              </w:rPr>
              <w:fldChar w:fldCharType="end"/>
            </w:r>
          </w:hyperlink>
        </w:p>
        <w:p w14:paraId="2581A64A" w14:textId="122CADCA"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14" w:history="1">
            <w:r w:rsidR="0038375A" w:rsidRPr="00C86C33">
              <w:rPr>
                <w:rStyle w:val="Hipercze"/>
                <w:rFonts w:ascii="Cambria" w:hAnsi="Cambria"/>
                <w:noProof/>
              </w:rPr>
              <w:t>2.9.1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Rodzaje odbiorów opracowań projektowych</w:t>
            </w:r>
            <w:r w:rsidR="0038375A">
              <w:rPr>
                <w:noProof/>
                <w:webHidden/>
              </w:rPr>
              <w:tab/>
            </w:r>
            <w:r w:rsidR="0038375A">
              <w:rPr>
                <w:noProof/>
                <w:webHidden/>
              </w:rPr>
              <w:fldChar w:fldCharType="begin"/>
            </w:r>
            <w:r w:rsidR="0038375A">
              <w:rPr>
                <w:noProof/>
                <w:webHidden/>
              </w:rPr>
              <w:instrText xml:space="preserve"> PAGEREF _Toc34210214 \h </w:instrText>
            </w:r>
            <w:r w:rsidR="0038375A">
              <w:rPr>
                <w:noProof/>
                <w:webHidden/>
              </w:rPr>
            </w:r>
            <w:r w:rsidR="0038375A">
              <w:rPr>
                <w:noProof/>
                <w:webHidden/>
              </w:rPr>
              <w:fldChar w:fldCharType="separate"/>
            </w:r>
            <w:r w:rsidR="00B32401">
              <w:rPr>
                <w:noProof/>
                <w:webHidden/>
              </w:rPr>
              <w:t>11</w:t>
            </w:r>
            <w:r w:rsidR="0038375A">
              <w:rPr>
                <w:noProof/>
                <w:webHidden/>
              </w:rPr>
              <w:fldChar w:fldCharType="end"/>
            </w:r>
          </w:hyperlink>
        </w:p>
        <w:p w14:paraId="79D53979" w14:textId="30CDDAEB"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15" w:history="1">
            <w:r w:rsidR="0038375A" w:rsidRPr="00C86C33">
              <w:rPr>
                <w:rStyle w:val="Hipercze"/>
                <w:rFonts w:ascii="Cambria" w:hAnsi="Cambria"/>
                <w:noProof/>
              </w:rPr>
              <w:t>2.9.2</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Protokół z przekazania dokumentacji do sprawdzenia i odbiór końcowy</w:t>
            </w:r>
            <w:r w:rsidR="0038375A">
              <w:rPr>
                <w:noProof/>
                <w:webHidden/>
              </w:rPr>
              <w:tab/>
            </w:r>
            <w:r w:rsidR="0038375A">
              <w:rPr>
                <w:noProof/>
                <w:webHidden/>
              </w:rPr>
              <w:fldChar w:fldCharType="begin"/>
            </w:r>
            <w:r w:rsidR="0038375A">
              <w:rPr>
                <w:noProof/>
                <w:webHidden/>
              </w:rPr>
              <w:instrText xml:space="preserve"> PAGEREF _Toc34210215 \h </w:instrText>
            </w:r>
            <w:r w:rsidR="0038375A">
              <w:rPr>
                <w:noProof/>
                <w:webHidden/>
              </w:rPr>
            </w:r>
            <w:r w:rsidR="0038375A">
              <w:rPr>
                <w:noProof/>
                <w:webHidden/>
              </w:rPr>
              <w:fldChar w:fldCharType="separate"/>
            </w:r>
            <w:r w:rsidR="00B32401">
              <w:rPr>
                <w:noProof/>
                <w:webHidden/>
              </w:rPr>
              <w:t>11</w:t>
            </w:r>
            <w:r w:rsidR="0038375A">
              <w:rPr>
                <w:noProof/>
                <w:webHidden/>
              </w:rPr>
              <w:fldChar w:fldCharType="end"/>
            </w:r>
          </w:hyperlink>
        </w:p>
        <w:p w14:paraId="040AD9F0" w14:textId="0FA3404B"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16" w:history="1">
            <w:r w:rsidR="0038375A" w:rsidRPr="00C86C33">
              <w:rPr>
                <w:rStyle w:val="Hipercze"/>
                <w:rFonts w:ascii="Cambria" w:hAnsi="Cambria"/>
                <w:noProof/>
              </w:rPr>
              <w:t>2.9.3</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Procedura odbioru przekazanych opracowań</w:t>
            </w:r>
            <w:r w:rsidR="0038375A">
              <w:rPr>
                <w:noProof/>
                <w:webHidden/>
              </w:rPr>
              <w:tab/>
            </w:r>
            <w:r w:rsidR="0038375A">
              <w:rPr>
                <w:noProof/>
                <w:webHidden/>
              </w:rPr>
              <w:fldChar w:fldCharType="begin"/>
            </w:r>
            <w:r w:rsidR="0038375A">
              <w:rPr>
                <w:noProof/>
                <w:webHidden/>
              </w:rPr>
              <w:instrText xml:space="preserve"> PAGEREF _Toc34210216 \h </w:instrText>
            </w:r>
            <w:r w:rsidR="0038375A">
              <w:rPr>
                <w:noProof/>
                <w:webHidden/>
              </w:rPr>
            </w:r>
            <w:r w:rsidR="0038375A">
              <w:rPr>
                <w:noProof/>
                <w:webHidden/>
              </w:rPr>
              <w:fldChar w:fldCharType="separate"/>
            </w:r>
            <w:r w:rsidR="00B32401">
              <w:rPr>
                <w:noProof/>
                <w:webHidden/>
              </w:rPr>
              <w:t>12</w:t>
            </w:r>
            <w:r w:rsidR="0038375A">
              <w:rPr>
                <w:noProof/>
                <w:webHidden/>
              </w:rPr>
              <w:fldChar w:fldCharType="end"/>
            </w:r>
          </w:hyperlink>
        </w:p>
        <w:p w14:paraId="2F576CC8" w14:textId="0DD6BBA9" w:rsidR="0038375A" w:rsidRDefault="00177242">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34210217" w:history="1">
            <w:r w:rsidR="0038375A" w:rsidRPr="00C86C33">
              <w:rPr>
                <w:rStyle w:val="Hipercze"/>
                <w:rFonts w:ascii="Cambria" w:hAnsi="Cambria"/>
                <w:noProof/>
              </w:rPr>
              <w:t>2.9.4</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Dokumenty do odbioru końcowego</w:t>
            </w:r>
            <w:r w:rsidR="0038375A">
              <w:rPr>
                <w:noProof/>
                <w:webHidden/>
              </w:rPr>
              <w:tab/>
            </w:r>
            <w:r w:rsidR="0038375A">
              <w:rPr>
                <w:noProof/>
                <w:webHidden/>
              </w:rPr>
              <w:fldChar w:fldCharType="begin"/>
            </w:r>
            <w:r w:rsidR="0038375A">
              <w:rPr>
                <w:noProof/>
                <w:webHidden/>
              </w:rPr>
              <w:instrText xml:space="preserve"> PAGEREF _Toc34210217 \h </w:instrText>
            </w:r>
            <w:r w:rsidR="0038375A">
              <w:rPr>
                <w:noProof/>
                <w:webHidden/>
              </w:rPr>
            </w:r>
            <w:r w:rsidR="0038375A">
              <w:rPr>
                <w:noProof/>
                <w:webHidden/>
              </w:rPr>
              <w:fldChar w:fldCharType="separate"/>
            </w:r>
            <w:r w:rsidR="00B32401">
              <w:rPr>
                <w:noProof/>
                <w:webHidden/>
              </w:rPr>
              <w:t>12</w:t>
            </w:r>
            <w:r w:rsidR="0038375A">
              <w:rPr>
                <w:noProof/>
                <w:webHidden/>
              </w:rPr>
              <w:fldChar w:fldCharType="end"/>
            </w:r>
          </w:hyperlink>
        </w:p>
        <w:p w14:paraId="47F50F05" w14:textId="056DD600" w:rsidR="0038375A" w:rsidRDefault="00177242">
          <w:pPr>
            <w:pStyle w:val="Spistreci2"/>
            <w:tabs>
              <w:tab w:val="left" w:pos="1100"/>
              <w:tab w:val="right" w:leader="dot" w:pos="9060"/>
            </w:tabs>
            <w:rPr>
              <w:rFonts w:asciiTheme="minorHAnsi" w:eastAsiaTheme="minorEastAsia" w:hAnsiTheme="minorHAnsi" w:cstheme="minorBidi"/>
              <w:noProof/>
              <w:sz w:val="22"/>
              <w:szCs w:val="22"/>
              <w:lang w:eastAsia="pl-PL"/>
            </w:rPr>
          </w:pPr>
          <w:hyperlink w:anchor="_Toc34210218" w:history="1">
            <w:r w:rsidR="0038375A" w:rsidRPr="00C86C33">
              <w:rPr>
                <w:rStyle w:val="Hipercze"/>
                <w:rFonts w:ascii="Cambria" w:hAnsi="Cambria"/>
                <w:noProof/>
              </w:rPr>
              <w:t>2.10</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Płatność za opracowania projektowe</w:t>
            </w:r>
            <w:r w:rsidR="0038375A">
              <w:rPr>
                <w:noProof/>
                <w:webHidden/>
              </w:rPr>
              <w:tab/>
            </w:r>
            <w:r w:rsidR="0038375A">
              <w:rPr>
                <w:noProof/>
                <w:webHidden/>
              </w:rPr>
              <w:fldChar w:fldCharType="begin"/>
            </w:r>
            <w:r w:rsidR="0038375A">
              <w:rPr>
                <w:noProof/>
                <w:webHidden/>
              </w:rPr>
              <w:instrText xml:space="preserve"> PAGEREF _Toc34210218 \h </w:instrText>
            </w:r>
            <w:r w:rsidR="0038375A">
              <w:rPr>
                <w:noProof/>
                <w:webHidden/>
              </w:rPr>
            </w:r>
            <w:r w:rsidR="0038375A">
              <w:rPr>
                <w:noProof/>
                <w:webHidden/>
              </w:rPr>
              <w:fldChar w:fldCharType="separate"/>
            </w:r>
            <w:r w:rsidR="00B32401">
              <w:rPr>
                <w:noProof/>
                <w:webHidden/>
              </w:rPr>
              <w:t>12</w:t>
            </w:r>
            <w:r w:rsidR="0038375A">
              <w:rPr>
                <w:noProof/>
                <w:webHidden/>
              </w:rPr>
              <w:fldChar w:fldCharType="end"/>
            </w:r>
          </w:hyperlink>
        </w:p>
        <w:p w14:paraId="1F4E0EE8" w14:textId="569771D4" w:rsidR="0038375A" w:rsidRDefault="00177242">
          <w:pPr>
            <w:pStyle w:val="Spistreci2"/>
            <w:tabs>
              <w:tab w:val="left" w:pos="1100"/>
              <w:tab w:val="right" w:leader="dot" w:pos="9060"/>
            </w:tabs>
            <w:rPr>
              <w:rFonts w:asciiTheme="minorHAnsi" w:eastAsiaTheme="minorEastAsia" w:hAnsiTheme="minorHAnsi" w:cstheme="minorBidi"/>
              <w:noProof/>
              <w:sz w:val="22"/>
              <w:szCs w:val="22"/>
              <w:lang w:eastAsia="pl-PL"/>
            </w:rPr>
          </w:pPr>
          <w:hyperlink w:anchor="_Toc34210219" w:history="1">
            <w:r w:rsidR="0038375A" w:rsidRPr="00C86C33">
              <w:rPr>
                <w:rStyle w:val="Hipercze"/>
                <w:rFonts w:ascii="Cambria" w:hAnsi="Cambria"/>
                <w:noProof/>
              </w:rPr>
              <w:t>2.11</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Zobowiązanie Wykonawcy z tytułu gwarancji i  rękojmi</w:t>
            </w:r>
            <w:r w:rsidR="0038375A">
              <w:rPr>
                <w:noProof/>
                <w:webHidden/>
              </w:rPr>
              <w:tab/>
            </w:r>
            <w:r w:rsidR="0038375A">
              <w:rPr>
                <w:noProof/>
                <w:webHidden/>
              </w:rPr>
              <w:fldChar w:fldCharType="begin"/>
            </w:r>
            <w:r w:rsidR="0038375A">
              <w:rPr>
                <w:noProof/>
                <w:webHidden/>
              </w:rPr>
              <w:instrText xml:space="preserve"> PAGEREF _Toc34210219 \h </w:instrText>
            </w:r>
            <w:r w:rsidR="0038375A">
              <w:rPr>
                <w:noProof/>
                <w:webHidden/>
              </w:rPr>
            </w:r>
            <w:r w:rsidR="0038375A">
              <w:rPr>
                <w:noProof/>
                <w:webHidden/>
              </w:rPr>
              <w:fldChar w:fldCharType="separate"/>
            </w:r>
            <w:r w:rsidR="00B32401">
              <w:rPr>
                <w:noProof/>
                <w:webHidden/>
              </w:rPr>
              <w:t>13</w:t>
            </w:r>
            <w:r w:rsidR="0038375A">
              <w:rPr>
                <w:noProof/>
                <w:webHidden/>
              </w:rPr>
              <w:fldChar w:fldCharType="end"/>
            </w:r>
          </w:hyperlink>
        </w:p>
        <w:p w14:paraId="109E96D4" w14:textId="35A4514A" w:rsidR="0038375A" w:rsidRDefault="00177242">
          <w:pPr>
            <w:pStyle w:val="Spistreci2"/>
            <w:tabs>
              <w:tab w:val="left" w:pos="1100"/>
              <w:tab w:val="right" w:leader="dot" w:pos="9060"/>
            </w:tabs>
            <w:rPr>
              <w:rFonts w:asciiTheme="minorHAnsi" w:eastAsiaTheme="minorEastAsia" w:hAnsiTheme="minorHAnsi" w:cstheme="minorBidi"/>
              <w:noProof/>
              <w:sz w:val="22"/>
              <w:szCs w:val="22"/>
              <w:lang w:eastAsia="pl-PL"/>
            </w:rPr>
          </w:pPr>
          <w:hyperlink w:anchor="_Toc34210220" w:history="1">
            <w:r w:rsidR="0038375A" w:rsidRPr="00C86C33">
              <w:rPr>
                <w:rStyle w:val="Hipercze"/>
                <w:rFonts w:ascii="Cambria" w:hAnsi="Cambria"/>
                <w:noProof/>
              </w:rPr>
              <w:t>2.12</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Zatrudnienie osób na podstawie umowy o pracę</w:t>
            </w:r>
            <w:r w:rsidR="0038375A">
              <w:rPr>
                <w:noProof/>
                <w:webHidden/>
              </w:rPr>
              <w:tab/>
            </w:r>
            <w:r w:rsidR="0038375A">
              <w:rPr>
                <w:noProof/>
                <w:webHidden/>
              </w:rPr>
              <w:fldChar w:fldCharType="begin"/>
            </w:r>
            <w:r w:rsidR="0038375A">
              <w:rPr>
                <w:noProof/>
                <w:webHidden/>
              </w:rPr>
              <w:instrText xml:space="preserve"> PAGEREF _Toc34210220 \h </w:instrText>
            </w:r>
            <w:r w:rsidR="0038375A">
              <w:rPr>
                <w:noProof/>
                <w:webHidden/>
              </w:rPr>
            </w:r>
            <w:r w:rsidR="0038375A">
              <w:rPr>
                <w:noProof/>
                <w:webHidden/>
              </w:rPr>
              <w:fldChar w:fldCharType="separate"/>
            </w:r>
            <w:r w:rsidR="00B32401">
              <w:rPr>
                <w:noProof/>
                <w:webHidden/>
              </w:rPr>
              <w:t>13</w:t>
            </w:r>
            <w:r w:rsidR="0038375A">
              <w:rPr>
                <w:noProof/>
                <w:webHidden/>
              </w:rPr>
              <w:fldChar w:fldCharType="end"/>
            </w:r>
          </w:hyperlink>
        </w:p>
        <w:p w14:paraId="2F0CED80" w14:textId="5CCFB970" w:rsidR="0038375A" w:rsidRDefault="00177242">
          <w:pPr>
            <w:pStyle w:val="Spistreci2"/>
            <w:tabs>
              <w:tab w:val="left" w:pos="1100"/>
              <w:tab w:val="right" w:leader="dot" w:pos="9060"/>
            </w:tabs>
            <w:rPr>
              <w:rFonts w:asciiTheme="minorHAnsi" w:eastAsiaTheme="minorEastAsia" w:hAnsiTheme="minorHAnsi" w:cstheme="minorBidi"/>
              <w:noProof/>
              <w:sz w:val="22"/>
              <w:szCs w:val="22"/>
              <w:lang w:eastAsia="pl-PL"/>
            </w:rPr>
          </w:pPr>
          <w:hyperlink w:anchor="_Toc34210221" w:history="1">
            <w:r w:rsidR="0038375A" w:rsidRPr="00C86C33">
              <w:rPr>
                <w:rStyle w:val="Hipercze"/>
                <w:rFonts w:ascii="Cambria" w:hAnsi="Cambria"/>
                <w:noProof/>
              </w:rPr>
              <w:t>2.13</w:t>
            </w:r>
            <w:r w:rsidR="0038375A">
              <w:rPr>
                <w:rFonts w:asciiTheme="minorHAnsi" w:eastAsiaTheme="minorEastAsia" w:hAnsiTheme="minorHAnsi" w:cstheme="minorBidi"/>
                <w:noProof/>
                <w:sz w:val="22"/>
                <w:szCs w:val="22"/>
                <w:lang w:eastAsia="pl-PL"/>
              </w:rPr>
              <w:tab/>
            </w:r>
            <w:r w:rsidR="0038375A" w:rsidRPr="00C86C33">
              <w:rPr>
                <w:rStyle w:val="Hipercze"/>
                <w:rFonts w:ascii="Cambria" w:hAnsi="Cambria"/>
                <w:noProof/>
              </w:rPr>
              <w:t>Udogodnienia dla osób niepełnosprawnych</w:t>
            </w:r>
            <w:r w:rsidR="0038375A">
              <w:rPr>
                <w:noProof/>
                <w:webHidden/>
              </w:rPr>
              <w:tab/>
            </w:r>
            <w:r w:rsidR="0038375A">
              <w:rPr>
                <w:noProof/>
                <w:webHidden/>
              </w:rPr>
              <w:fldChar w:fldCharType="begin"/>
            </w:r>
            <w:r w:rsidR="0038375A">
              <w:rPr>
                <w:noProof/>
                <w:webHidden/>
              </w:rPr>
              <w:instrText xml:space="preserve"> PAGEREF _Toc34210221 \h </w:instrText>
            </w:r>
            <w:r w:rsidR="0038375A">
              <w:rPr>
                <w:noProof/>
                <w:webHidden/>
              </w:rPr>
            </w:r>
            <w:r w:rsidR="0038375A">
              <w:rPr>
                <w:noProof/>
                <w:webHidden/>
              </w:rPr>
              <w:fldChar w:fldCharType="separate"/>
            </w:r>
            <w:r w:rsidR="00B32401">
              <w:rPr>
                <w:noProof/>
                <w:webHidden/>
              </w:rPr>
              <w:t>13</w:t>
            </w:r>
            <w:r w:rsidR="0038375A">
              <w:rPr>
                <w:noProof/>
                <w:webHidden/>
              </w:rPr>
              <w:fldChar w:fldCharType="end"/>
            </w:r>
          </w:hyperlink>
        </w:p>
        <w:p w14:paraId="78B761CD" w14:textId="32F95EA3" w:rsidR="008C1D4D" w:rsidRPr="00E1442B" w:rsidRDefault="007A3FEC" w:rsidP="00A07689">
          <w:pPr>
            <w:spacing w:line="240" w:lineRule="auto"/>
            <w:rPr>
              <w:rFonts w:ascii="Cambria" w:hAnsi="Cambria"/>
              <w:sz w:val="22"/>
              <w:szCs w:val="22"/>
            </w:rPr>
          </w:pPr>
          <w:r w:rsidRPr="00E1442B">
            <w:rPr>
              <w:rFonts w:ascii="Cambria" w:hAnsi="Cambria"/>
              <w:sz w:val="22"/>
              <w:szCs w:val="22"/>
            </w:rPr>
            <w:fldChar w:fldCharType="end"/>
          </w:r>
        </w:p>
        <w:p w14:paraId="1E768DC4" w14:textId="77777777" w:rsidR="004E69F5" w:rsidRPr="00E1442B" w:rsidRDefault="004E69F5" w:rsidP="00A07689">
          <w:pPr>
            <w:spacing w:line="240" w:lineRule="auto"/>
            <w:rPr>
              <w:rFonts w:ascii="Cambria" w:hAnsi="Cambria"/>
              <w:sz w:val="22"/>
              <w:szCs w:val="22"/>
            </w:rPr>
          </w:pPr>
        </w:p>
        <w:p w14:paraId="57CF1600" w14:textId="3A45AFD0" w:rsidR="00E93826" w:rsidRPr="000B588B" w:rsidRDefault="00177242" w:rsidP="00A07689">
          <w:pPr>
            <w:spacing w:line="240" w:lineRule="auto"/>
            <w:rPr>
              <w:rFonts w:ascii="Cambria" w:hAnsi="Cambria"/>
              <w:sz w:val="20"/>
              <w:szCs w:val="20"/>
            </w:rPr>
          </w:pPr>
        </w:p>
      </w:sdtContent>
    </w:sdt>
    <w:p w14:paraId="424A8324" w14:textId="2E68CE8D" w:rsidR="00245314" w:rsidRPr="000B588B" w:rsidRDefault="00245314" w:rsidP="00C40556">
      <w:pPr>
        <w:spacing w:line="240" w:lineRule="auto"/>
        <w:rPr>
          <w:rFonts w:ascii="Cambria" w:hAnsi="Cambria"/>
          <w:sz w:val="20"/>
          <w:szCs w:val="20"/>
        </w:rPr>
      </w:pPr>
    </w:p>
    <w:p w14:paraId="6AD17056" w14:textId="0845EC4D" w:rsidR="00245314" w:rsidRPr="000B588B" w:rsidRDefault="00245314" w:rsidP="00245314">
      <w:pPr>
        <w:pStyle w:val="Akapitzlist"/>
        <w:spacing w:line="240" w:lineRule="auto"/>
        <w:ind w:left="397"/>
        <w:rPr>
          <w:rFonts w:ascii="Cambria" w:hAnsi="Cambria"/>
          <w:sz w:val="20"/>
          <w:szCs w:val="20"/>
        </w:rPr>
      </w:pPr>
    </w:p>
    <w:p w14:paraId="7D86F4B9" w14:textId="6D14D983" w:rsidR="006845B3" w:rsidRPr="000B588B" w:rsidRDefault="006845B3" w:rsidP="00245314">
      <w:pPr>
        <w:pStyle w:val="Akapitzlist"/>
        <w:spacing w:line="240" w:lineRule="auto"/>
        <w:ind w:left="397"/>
        <w:rPr>
          <w:rFonts w:ascii="Cambria" w:hAnsi="Cambria"/>
          <w:sz w:val="20"/>
          <w:szCs w:val="20"/>
        </w:rPr>
      </w:pPr>
    </w:p>
    <w:p w14:paraId="53E9700C" w14:textId="155EB1E9" w:rsidR="006845B3" w:rsidRPr="000B588B" w:rsidRDefault="006845B3" w:rsidP="00245314">
      <w:pPr>
        <w:pStyle w:val="Akapitzlist"/>
        <w:spacing w:line="240" w:lineRule="auto"/>
        <w:ind w:left="397"/>
        <w:rPr>
          <w:rFonts w:ascii="Cambria" w:hAnsi="Cambria"/>
          <w:sz w:val="20"/>
          <w:szCs w:val="20"/>
        </w:rPr>
      </w:pPr>
    </w:p>
    <w:p w14:paraId="6CDBFDB3" w14:textId="1DF2D761" w:rsidR="006845B3" w:rsidRPr="000B588B" w:rsidRDefault="006845B3" w:rsidP="00245314">
      <w:pPr>
        <w:pStyle w:val="Akapitzlist"/>
        <w:spacing w:line="240" w:lineRule="auto"/>
        <w:ind w:left="397"/>
        <w:rPr>
          <w:rFonts w:ascii="Cambria" w:hAnsi="Cambria"/>
          <w:sz w:val="20"/>
          <w:szCs w:val="20"/>
        </w:rPr>
      </w:pPr>
    </w:p>
    <w:p w14:paraId="083D75FD" w14:textId="54A107F1" w:rsidR="004E69F5" w:rsidRPr="000B588B" w:rsidRDefault="004E69F5" w:rsidP="00245314">
      <w:pPr>
        <w:pStyle w:val="Akapitzlist"/>
        <w:spacing w:line="240" w:lineRule="auto"/>
        <w:ind w:left="397"/>
        <w:rPr>
          <w:rFonts w:ascii="Cambria" w:hAnsi="Cambria"/>
          <w:sz w:val="20"/>
          <w:szCs w:val="20"/>
        </w:rPr>
      </w:pPr>
    </w:p>
    <w:p w14:paraId="40BA9246" w14:textId="3A6F83C0" w:rsidR="004E69F5" w:rsidRPr="000B588B" w:rsidRDefault="004E69F5" w:rsidP="00245314">
      <w:pPr>
        <w:pStyle w:val="Akapitzlist"/>
        <w:spacing w:line="240" w:lineRule="auto"/>
        <w:ind w:left="397"/>
        <w:rPr>
          <w:rFonts w:ascii="Cambria" w:hAnsi="Cambria"/>
          <w:sz w:val="20"/>
          <w:szCs w:val="20"/>
        </w:rPr>
      </w:pPr>
    </w:p>
    <w:p w14:paraId="631E24C1" w14:textId="40CE5E05" w:rsidR="004E69F5" w:rsidRPr="000B588B" w:rsidRDefault="004E69F5" w:rsidP="00245314">
      <w:pPr>
        <w:pStyle w:val="Akapitzlist"/>
        <w:spacing w:line="240" w:lineRule="auto"/>
        <w:ind w:left="397"/>
        <w:rPr>
          <w:rFonts w:ascii="Cambria" w:hAnsi="Cambria"/>
          <w:sz w:val="20"/>
          <w:szCs w:val="20"/>
        </w:rPr>
      </w:pPr>
    </w:p>
    <w:p w14:paraId="008B9561" w14:textId="2AE545E5" w:rsidR="00E147DF" w:rsidRPr="008562A0" w:rsidRDefault="00E147DF" w:rsidP="00E147DF">
      <w:pPr>
        <w:pStyle w:val="Nagwek1"/>
        <w:spacing w:after="240"/>
        <w:rPr>
          <w:rFonts w:ascii="Cambria" w:hAnsi="Cambria"/>
          <w:sz w:val="22"/>
          <w:szCs w:val="22"/>
        </w:rPr>
      </w:pPr>
      <w:bookmarkStart w:id="0" w:name="_Toc34210198"/>
      <w:r w:rsidRPr="008562A0">
        <w:rPr>
          <w:rFonts w:ascii="Cambria" w:hAnsi="Cambria"/>
          <w:sz w:val="22"/>
          <w:szCs w:val="22"/>
        </w:rPr>
        <w:lastRenderedPageBreak/>
        <w:t>Cel i zakres opracowania</w:t>
      </w:r>
      <w:bookmarkEnd w:id="0"/>
    </w:p>
    <w:p w14:paraId="6BD1E9CF" w14:textId="75FB1C77" w:rsidR="007E48C4" w:rsidRPr="006E5A6B" w:rsidRDefault="00A97371" w:rsidP="000D22AE">
      <w:pPr>
        <w:autoSpaceDE w:val="0"/>
        <w:autoSpaceDN w:val="0"/>
        <w:adjustRightInd w:val="0"/>
        <w:spacing w:line="240" w:lineRule="auto"/>
        <w:ind w:firstLine="432"/>
        <w:jc w:val="both"/>
        <w:rPr>
          <w:rFonts w:ascii="Cambria" w:hAnsi="Cambria"/>
          <w:sz w:val="22"/>
          <w:szCs w:val="20"/>
        </w:rPr>
      </w:pPr>
      <w:r w:rsidRPr="006E5A6B">
        <w:rPr>
          <w:rFonts w:ascii="Cambria" w:hAnsi="Cambria"/>
          <w:sz w:val="22"/>
          <w:szCs w:val="20"/>
        </w:rPr>
        <w:t xml:space="preserve">Celem wykonania przedmiotu zamówienia jest opracowanie </w:t>
      </w:r>
      <w:r w:rsidR="007E48C4" w:rsidRPr="006E5A6B">
        <w:rPr>
          <w:rFonts w:ascii="Cambria" w:hAnsi="Cambria"/>
          <w:sz w:val="22"/>
          <w:szCs w:val="20"/>
        </w:rPr>
        <w:t xml:space="preserve">projektów stałej organizacji ruchu na drogach powiatowych Powiatu Wrocławskiego wraz z uzyskaniem wszelkich niezbędnych opinii dla zatwierdzenia projektów w organie zarządzającym ruchem właściwym dla dróg powiatowych. </w:t>
      </w:r>
      <w:r w:rsidR="00950CE0" w:rsidRPr="006E5A6B">
        <w:rPr>
          <w:rFonts w:ascii="Cambria" w:hAnsi="Cambria"/>
          <w:sz w:val="22"/>
          <w:szCs w:val="20"/>
        </w:rPr>
        <w:t xml:space="preserve">Powyższe wynika z </w:t>
      </w:r>
      <w:r w:rsidR="008A6218" w:rsidRPr="006E5A6B">
        <w:rPr>
          <w:rFonts w:ascii="Cambria" w:hAnsi="Cambria"/>
          <w:sz w:val="22"/>
          <w:szCs w:val="20"/>
        </w:rPr>
        <w:t>k</w:t>
      </w:r>
      <w:r w:rsidR="005502E4">
        <w:rPr>
          <w:rFonts w:ascii="Cambria" w:hAnsi="Cambria"/>
          <w:sz w:val="22"/>
          <w:szCs w:val="20"/>
        </w:rPr>
        <w:t>onieczności</w:t>
      </w:r>
      <w:r w:rsidR="007E48C4" w:rsidRPr="006E5A6B">
        <w:rPr>
          <w:rFonts w:ascii="Cambria" w:hAnsi="Cambria"/>
          <w:sz w:val="22"/>
          <w:szCs w:val="20"/>
        </w:rPr>
        <w:t xml:space="preserve"> aktualizacji ewidencji projektów stał</w:t>
      </w:r>
      <w:r w:rsidR="005502E4">
        <w:rPr>
          <w:rFonts w:ascii="Cambria" w:hAnsi="Cambria"/>
          <w:sz w:val="22"/>
          <w:szCs w:val="20"/>
        </w:rPr>
        <w:t>ej organizacji ruchu, wynikającej</w:t>
      </w:r>
      <w:r w:rsidR="007E48C4" w:rsidRPr="006E5A6B">
        <w:rPr>
          <w:rFonts w:ascii="Cambria" w:hAnsi="Cambria"/>
          <w:sz w:val="22"/>
          <w:szCs w:val="20"/>
        </w:rPr>
        <w:t xml:space="preserve"> ze znacznej ilości inwestycji drogowych na drogach powiatowych. </w:t>
      </w:r>
    </w:p>
    <w:p w14:paraId="334C9120" w14:textId="6C3E5ADA" w:rsidR="00004E14" w:rsidRPr="006E5A6B" w:rsidRDefault="00E147DF" w:rsidP="006F65DD">
      <w:pPr>
        <w:autoSpaceDE w:val="0"/>
        <w:autoSpaceDN w:val="0"/>
        <w:adjustRightInd w:val="0"/>
        <w:spacing w:line="240" w:lineRule="auto"/>
        <w:ind w:firstLine="432"/>
        <w:jc w:val="both"/>
        <w:rPr>
          <w:rFonts w:ascii="Cambria" w:hAnsi="Cambria"/>
          <w:sz w:val="22"/>
          <w:szCs w:val="20"/>
        </w:rPr>
      </w:pPr>
      <w:r w:rsidRPr="006E5A6B">
        <w:rPr>
          <w:rFonts w:ascii="Cambria" w:hAnsi="Cambria"/>
          <w:sz w:val="22"/>
          <w:szCs w:val="20"/>
        </w:rPr>
        <w:t>Lokalizacje o</w:t>
      </w:r>
      <w:r w:rsidR="007E48C4" w:rsidRPr="006E5A6B">
        <w:rPr>
          <w:rFonts w:ascii="Cambria" w:hAnsi="Cambria"/>
          <w:sz w:val="22"/>
          <w:szCs w:val="20"/>
        </w:rPr>
        <w:t>dcink</w:t>
      </w:r>
      <w:r w:rsidRPr="006E5A6B">
        <w:rPr>
          <w:rFonts w:ascii="Cambria" w:hAnsi="Cambria"/>
          <w:sz w:val="22"/>
          <w:szCs w:val="20"/>
        </w:rPr>
        <w:t>ów</w:t>
      </w:r>
      <w:r w:rsidR="007E48C4" w:rsidRPr="006E5A6B">
        <w:rPr>
          <w:rFonts w:ascii="Cambria" w:hAnsi="Cambria"/>
          <w:sz w:val="22"/>
          <w:szCs w:val="20"/>
        </w:rPr>
        <w:t xml:space="preserve"> dróg podlegając</w:t>
      </w:r>
      <w:r w:rsidR="00B119D5" w:rsidRPr="006E5A6B">
        <w:rPr>
          <w:rFonts w:ascii="Cambria" w:hAnsi="Cambria"/>
          <w:sz w:val="22"/>
          <w:szCs w:val="20"/>
        </w:rPr>
        <w:t>e opracowaniu wraz z oszacowaną długością</w:t>
      </w:r>
      <w:r w:rsidR="007E48C4" w:rsidRPr="006E5A6B">
        <w:rPr>
          <w:rFonts w:ascii="Cambria" w:hAnsi="Cambria"/>
          <w:sz w:val="22"/>
          <w:szCs w:val="20"/>
        </w:rPr>
        <w:t xml:space="preserve"> stanowią </w:t>
      </w:r>
      <w:r w:rsidR="00950CE0" w:rsidRPr="006E5A6B">
        <w:rPr>
          <w:rFonts w:ascii="Cambria" w:hAnsi="Cambria"/>
          <w:sz w:val="22"/>
          <w:szCs w:val="20"/>
        </w:rPr>
        <w:t xml:space="preserve">odrębny załącznik do </w:t>
      </w:r>
      <w:r w:rsidR="008A6218" w:rsidRPr="006E5A6B">
        <w:rPr>
          <w:rFonts w:ascii="Cambria" w:hAnsi="Cambria"/>
          <w:sz w:val="22"/>
          <w:szCs w:val="20"/>
        </w:rPr>
        <w:t>OP</w:t>
      </w:r>
      <w:bookmarkStart w:id="1" w:name="_GoBack"/>
      <w:bookmarkEnd w:id="1"/>
      <w:r w:rsidR="00950CE0" w:rsidRPr="006E5A6B">
        <w:rPr>
          <w:rFonts w:ascii="Cambria" w:hAnsi="Cambria"/>
          <w:sz w:val="22"/>
          <w:szCs w:val="20"/>
        </w:rPr>
        <w:t>Z</w:t>
      </w:r>
      <w:r w:rsidR="005502E4">
        <w:rPr>
          <w:rFonts w:ascii="Cambria" w:hAnsi="Cambria"/>
          <w:sz w:val="22"/>
          <w:szCs w:val="20"/>
        </w:rPr>
        <w:t xml:space="preserve"> (załącznik nr 1)</w:t>
      </w:r>
      <w:r w:rsidR="00950CE0" w:rsidRPr="006E5A6B">
        <w:rPr>
          <w:rFonts w:ascii="Cambria" w:hAnsi="Cambria"/>
          <w:sz w:val="22"/>
          <w:szCs w:val="20"/>
        </w:rPr>
        <w:t>.</w:t>
      </w:r>
      <w:r w:rsidR="007E48C4" w:rsidRPr="006E5A6B">
        <w:rPr>
          <w:rFonts w:ascii="Cambria" w:hAnsi="Cambria"/>
          <w:sz w:val="22"/>
          <w:szCs w:val="20"/>
        </w:rPr>
        <w:t xml:space="preserve"> </w:t>
      </w:r>
      <w:r w:rsidR="006F473D" w:rsidRPr="006E5A6B">
        <w:rPr>
          <w:rFonts w:ascii="Cambria" w:hAnsi="Cambria"/>
          <w:sz w:val="22"/>
          <w:szCs w:val="20"/>
        </w:rPr>
        <w:t xml:space="preserve">Każdy odcinek </w:t>
      </w:r>
      <w:r w:rsidRPr="006E5A6B">
        <w:rPr>
          <w:rFonts w:ascii="Cambria" w:hAnsi="Cambria"/>
          <w:sz w:val="22"/>
          <w:szCs w:val="20"/>
        </w:rPr>
        <w:t xml:space="preserve">danego zadania </w:t>
      </w:r>
      <w:r w:rsidR="006F473D" w:rsidRPr="006E5A6B">
        <w:rPr>
          <w:rFonts w:ascii="Cambria" w:hAnsi="Cambria"/>
          <w:sz w:val="22"/>
          <w:szCs w:val="20"/>
        </w:rPr>
        <w:t xml:space="preserve">podlegał będzie osobnemu </w:t>
      </w:r>
      <w:r w:rsidR="008E1F99" w:rsidRPr="006E5A6B">
        <w:rPr>
          <w:rFonts w:ascii="Cambria" w:hAnsi="Cambria"/>
          <w:sz w:val="22"/>
          <w:szCs w:val="20"/>
        </w:rPr>
        <w:t>opracowaniu</w:t>
      </w:r>
      <w:r w:rsidR="006F473D" w:rsidRPr="006E5A6B">
        <w:rPr>
          <w:rFonts w:ascii="Cambria" w:hAnsi="Cambria"/>
          <w:sz w:val="22"/>
          <w:szCs w:val="20"/>
        </w:rPr>
        <w:t>.</w:t>
      </w:r>
    </w:p>
    <w:p w14:paraId="3598F1CD" w14:textId="26972775" w:rsidR="00E93826" w:rsidRPr="000B588B" w:rsidRDefault="006F65DD" w:rsidP="00981D11">
      <w:pPr>
        <w:pStyle w:val="Nagwek2"/>
      </w:pPr>
      <w:bookmarkStart w:id="2" w:name="_Toc34210199"/>
      <w:r w:rsidRPr="000B588B">
        <w:t>P</w:t>
      </w:r>
      <w:r w:rsidR="00E93826" w:rsidRPr="000B588B">
        <w:t>rzedmiot opracowania projektowego</w:t>
      </w:r>
      <w:bookmarkEnd w:id="2"/>
    </w:p>
    <w:p w14:paraId="5541E09F" w14:textId="49418FF2" w:rsidR="008C1D4D" w:rsidRPr="000B588B" w:rsidRDefault="00BE520A" w:rsidP="004E69F5">
      <w:pPr>
        <w:spacing w:line="240" w:lineRule="auto"/>
        <w:ind w:firstLine="576"/>
        <w:jc w:val="both"/>
        <w:rPr>
          <w:rFonts w:ascii="Cambria" w:hAnsi="Cambria"/>
          <w:sz w:val="22"/>
          <w:szCs w:val="22"/>
        </w:rPr>
      </w:pPr>
      <w:r w:rsidRPr="000B588B">
        <w:rPr>
          <w:rFonts w:ascii="Cambria" w:hAnsi="Cambria"/>
          <w:sz w:val="22"/>
          <w:szCs w:val="22"/>
        </w:rPr>
        <w:t xml:space="preserve">Przedmiotem niniejszego opracowania są wymagania dotyczące wykonania i odbioru opracowań projektowych przewidzianych do wykonania w ramach </w:t>
      </w:r>
      <w:r w:rsidR="00344921" w:rsidRPr="000B588B">
        <w:rPr>
          <w:rFonts w:ascii="Cambria" w:hAnsi="Cambria"/>
          <w:sz w:val="22"/>
          <w:szCs w:val="22"/>
        </w:rPr>
        <w:t>opracowania projektów stałej organizacji ruchu d</w:t>
      </w:r>
      <w:r w:rsidR="002E4ED0" w:rsidRPr="000B588B">
        <w:rPr>
          <w:rFonts w:ascii="Cambria" w:hAnsi="Cambria"/>
          <w:sz w:val="22"/>
          <w:szCs w:val="22"/>
        </w:rPr>
        <w:t>la dr</w:t>
      </w:r>
      <w:r w:rsidR="00004E14" w:rsidRPr="000B588B">
        <w:rPr>
          <w:rFonts w:ascii="Cambria" w:hAnsi="Cambria"/>
          <w:sz w:val="22"/>
          <w:szCs w:val="22"/>
        </w:rPr>
        <w:t>óg</w:t>
      </w:r>
      <w:r w:rsidR="002E4ED0" w:rsidRPr="000B588B">
        <w:rPr>
          <w:rFonts w:ascii="Cambria" w:hAnsi="Cambria"/>
          <w:sz w:val="22"/>
          <w:szCs w:val="22"/>
        </w:rPr>
        <w:t xml:space="preserve"> powiatow</w:t>
      </w:r>
      <w:r w:rsidR="00004E14" w:rsidRPr="000B588B">
        <w:rPr>
          <w:rFonts w:ascii="Cambria" w:hAnsi="Cambria"/>
          <w:sz w:val="22"/>
          <w:szCs w:val="22"/>
        </w:rPr>
        <w:t>ych</w:t>
      </w:r>
      <w:r w:rsidR="006F65DD" w:rsidRPr="000B588B">
        <w:rPr>
          <w:rFonts w:ascii="Cambria" w:hAnsi="Cambria"/>
          <w:sz w:val="22"/>
          <w:szCs w:val="22"/>
        </w:rPr>
        <w:t xml:space="preserve"> </w:t>
      </w:r>
      <w:r w:rsidR="00344921" w:rsidRPr="000B588B">
        <w:rPr>
          <w:rFonts w:ascii="Cambria" w:hAnsi="Cambria"/>
          <w:sz w:val="22"/>
          <w:szCs w:val="22"/>
        </w:rPr>
        <w:t>na terenie</w:t>
      </w:r>
      <w:r w:rsidR="006F65DD" w:rsidRPr="000B588B">
        <w:rPr>
          <w:rFonts w:ascii="Cambria" w:hAnsi="Cambria"/>
          <w:sz w:val="22"/>
          <w:szCs w:val="22"/>
        </w:rPr>
        <w:t xml:space="preserve"> Powiatu Wrocławskiego</w:t>
      </w:r>
      <w:r w:rsidR="00ED2288" w:rsidRPr="000B588B">
        <w:rPr>
          <w:rFonts w:ascii="Cambria" w:hAnsi="Cambria"/>
          <w:sz w:val="22"/>
          <w:szCs w:val="22"/>
        </w:rPr>
        <w:t xml:space="preserve">, </w:t>
      </w:r>
      <w:r w:rsidRPr="000B588B">
        <w:rPr>
          <w:rFonts w:ascii="Cambria" w:hAnsi="Cambria"/>
          <w:sz w:val="22"/>
          <w:szCs w:val="22"/>
        </w:rPr>
        <w:t>o szacunkowej długości</w:t>
      </w:r>
      <w:r w:rsidR="00AC667B">
        <w:rPr>
          <w:rFonts w:ascii="Cambria" w:hAnsi="Cambria"/>
          <w:sz w:val="22"/>
          <w:szCs w:val="22"/>
        </w:rPr>
        <w:t xml:space="preserve"> </w:t>
      </w:r>
      <w:r w:rsidR="00AB79FD">
        <w:rPr>
          <w:rFonts w:ascii="Cambria" w:hAnsi="Cambria"/>
          <w:sz w:val="22"/>
          <w:szCs w:val="22"/>
        </w:rPr>
        <w:t>71 400</w:t>
      </w:r>
      <w:r w:rsidRPr="000B588B">
        <w:rPr>
          <w:rFonts w:ascii="Cambria" w:hAnsi="Cambria"/>
          <w:sz w:val="22"/>
          <w:szCs w:val="22"/>
        </w:rPr>
        <w:t xml:space="preserve"> </w:t>
      </w:r>
      <w:r w:rsidR="002E4ED0" w:rsidRPr="000B588B">
        <w:rPr>
          <w:rFonts w:ascii="Cambria" w:hAnsi="Cambria"/>
          <w:sz w:val="22"/>
          <w:szCs w:val="22"/>
        </w:rPr>
        <w:t xml:space="preserve"> </w:t>
      </w:r>
      <w:r w:rsidRPr="000B588B">
        <w:rPr>
          <w:rFonts w:ascii="Cambria" w:hAnsi="Cambria"/>
          <w:sz w:val="22"/>
          <w:szCs w:val="22"/>
        </w:rPr>
        <w:t xml:space="preserve">mb </w:t>
      </w:r>
      <w:r w:rsidR="00B119D5" w:rsidRPr="000B588B">
        <w:rPr>
          <w:rFonts w:ascii="Cambria" w:hAnsi="Cambria"/>
          <w:sz w:val="22"/>
          <w:szCs w:val="22"/>
        </w:rPr>
        <w:t xml:space="preserve">w zakresie </w:t>
      </w:r>
      <w:r w:rsidR="000C460E" w:rsidRPr="000B588B">
        <w:rPr>
          <w:rFonts w:ascii="Cambria" w:hAnsi="Cambria"/>
          <w:sz w:val="22"/>
          <w:szCs w:val="22"/>
        </w:rPr>
        <w:t>wymienionym w pkt. 1.2.</w:t>
      </w:r>
      <w:r w:rsidR="00B119D5" w:rsidRPr="000B588B">
        <w:rPr>
          <w:rFonts w:ascii="Cambria" w:hAnsi="Cambria"/>
          <w:sz w:val="22"/>
          <w:szCs w:val="22"/>
        </w:rPr>
        <w:t xml:space="preserve"> </w:t>
      </w:r>
    </w:p>
    <w:p w14:paraId="523747CF" w14:textId="0F038B29" w:rsidR="00E93826" w:rsidRPr="000B588B" w:rsidRDefault="00E93826" w:rsidP="00981D11">
      <w:pPr>
        <w:pStyle w:val="Nagwek2"/>
      </w:pPr>
      <w:bookmarkStart w:id="3" w:name="_Toc34210200"/>
      <w:r w:rsidRPr="000B588B">
        <w:t xml:space="preserve">Zakres </w:t>
      </w:r>
      <w:r w:rsidR="000C460E" w:rsidRPr="000B588B">
        <w:t>zadania</w:t>
      </w:r>
      <w:bookmarkEnd w:id="3"/>
    </w:p>
    <w:p w14:paraId="45241C97" w14:textId="5E622906" w:rsidR="00133C46" w:rsidRPr="000B588B" w:rsidRDefault="00133C46" w:rsidP="004E69F5">
      <w:pPr>
        <w:autoSpaceDE w:val="0"/>
        <w:autoSpaceDN w:val="0"/>
        <w:adjustRightInd w:val="0"/>
        <w:spacing w:line="240" w:lineRule="auto"/>
        <w:jc w:val="both"/>
        <w:rPr>
          <w:rFonts w:ascii="Cambria" w:hAnsi="Cambria"/>
          <w:bCs/>
          <w:sz w:val="22"/>
          <w:szCs w:val="22"/>
        </w:rPr>
      </w:pPr>
      <w:r w:rsidRPr="000B588B">
        <w:rPr>
          <w:rFonts w:ascii="Cambria" w:hAnsi="Cambria"/>
          <w:bCs/>
          <w:sz w:val="22"/>
          <w:szCs w:val="22"/>
        </w:rPr>
        <w:t>Niniejszy Opis Przedmiotu Zamówienia stanowi obowiązujący dokument przetargowy i umowny przy zleceniu dokumentacji projektowej</w:t>
      </w:r>
      <w:r w:rsidR="000C460E" w:rsidRPr="000B588B">
        <w:rPr>
          <w:rFonts w:ascii="Cambria" w:hAnsi="Cambria"/>
          <w:bCs/>
          <w:sz w:val="22"/>
          <w:szCs w:val="22"/>
        </w:rPr>
        <w:t xml:space="preserve"> o poniższym zakresie:</w:t>
      </w:r>
    </w:p>
    <w:p w14:paraId="1BA8AEFD" w14:textId="31B8ECB2" w:rsidR="00344921" w:rsidRPr="000B588B" w:rsidRDefault="00B119D5" w:rsidP="004E69F5">
      <w:pPr>
        <w:pStyle w:val="Akapitzlist"/>
        <w:numPr>
          <w:ilvl w:val="0"/>
          <w:numId w:val="15"/>
        </w:numPr>
        <w:autoSpaceDE w:val="0"/>
        <w:autoSpaceDN w:val="0"/>
        <w:adjustRightInd w:val="0"/>
        <w:spacing w:line="240" w:lineRule="auto"/>
        <w:jc w:val="both"/>
        <w:rPr>
          <w:rFonts w:ascii="Cambria" w:hAnsi="Cambria"/>
          <w:bCs/>
          <w:sz w:val="22"/>
          <w:szCs w:val="22"/>
        </w:rPr>
      </w:pPr>
      <w:r w:rsidRPr="000B588B">
        <w:rPr>
          <w:rFonts w:ascii="Cambria" w:hAnsi="Cambria"/>
          <w:bCs/>
          <w:sz w:val="22"/>
          <w:szCs w:val="22"/>
        </w:rPr>
        <w:t>Uzyskani</w:t>
      </w:r>
      <w:r w:rsidR="000C460E" w:rsidRPr="000B588B">
        <w:rPr>
          <w:rFonts w:ascii="Cambria" w:hAnsi="Cambria"/>
          <w:bCs/>
          <w:sz w:val="22"/>
          <w:szCs w:val="22"/>
        </w:rPr>
        <w:t>e</w:t>
      </w:r>
      <w:r w:rsidR="00344921" w:rsidRPr="000B588B">
        <w:rPr>
          <w:rFonts w:ascii="Cambria" w:hAnsi="Cambria"/>
          <w:bCs/>
          <w:sz w:val="22"/>
          <w:szCs w:val="22"/>
        </w:rPr>
        <w:t xml:space="preserve"> wszystkich niezbędnych materiałów do opracowania projektów</w:t>
      </w:r>
      <w:r w:rsidRPr="000B588B">
        <w:rPr>
          <w:rFonts w:ascii="Cambria" w:hAnsi="Cambria"/>
          <w:bCs/>
          <w:sz w:val="22"/>
          <w:szCs w:val="22"/>
        </w:rPr>
        <w:t xml:space="preserve"> organizacji ruchu</w:t>
      </w:r>
      <w:r w:rsidR="000C460E" w:rsidRPr="000B588B">
        <w:rPr>
          <w:rFonts w:ascii="Cambria" w:hAnsi="Cambria"/>
          <w:bCs/>
          <w:sz w:val="22"/>
          <w:szCs w:val="22"/>
        </w:rPr>
        <w:t>.</w:t>
      </w:r>
    </w:p>
    <w:p w14:paraId="230360FA" w14:textId="708BE989" w:rsidR="00344921" w:rsidRPr="000B588B" w:rsidRDefault="00344921" w:rsidP="004E69F5">
      <w:pPr>
        <w:pStyle w:val="Akapitzlist"/>
        <w:numPr>
          <w:ilvl w:val="0"/>
          <w:numId w:val="15"/>
        </w:numPr>
        <w:autoSpaceDE w:val="0"/>
        <w:autoSpaceDN w:val="0"/>
        <w:adjustRightInd w:val="0"/>
        <w:spacing w:line="240" w:lineRule="auto"/>
        <w:jc w:val="both"/>
        <w:rPr>
          <w:rFonts w:ascii="Cambria" w:hAnsi="Cambria"/>
          <w:bCs/>
          <w:sz w:val="22"/>
          <w:szCs w:val="22"/>
        </w:rPr>
      </w:pPr>
      <w:r w:rsidRPr="000B588B">
        <w:rPr>
          <w:rFonts w:ascii="Cambria" w:hAnsi="Cambria"/>
          <w:bCs/>
          <w:sz w:val="22"/>
          <w:szCs w:val="22"/>
        </w:rPr>
        <w:t>In</w:t>
      </w:r>
      <w:r w:rsidR="000C460E" w:rsidRPr="000B588B">
        <w:rPr>
          <w:rFonts w:ascii="Cambria" w:hAnsi="Cambria"/>
          <w:bCs/>
          <w:sz w:val="22"/>
          <w:szCs w:val="22"/>
        </w:rPr>
        <w:t>wentaryzacja</w:t>
      </w:r>
      <w:r w:rsidR="00B119D5" w:rsidRPr="000B588B">
        <w:rPr>
          <w:rFonts w:ascii="Cambria" w:hAnsi="Cambria"/>
          <w:bCs/>
          <w:sz w:val="22"/>
          <w:szCs w:val="22"/>
        </w:rPr>
        <w:t xml:space="preserve"> stanu istniejącego</w:t>
      </w:r>
      <w:r w:rsidR="000C460E" w:rsidRPr="000B588B">
        <w:rPr>
          <w:rFonts w:ascii="Cambria" w:hAnsi="Cambria"/>
          <w:bCs/>
          <w:sz w:val="22"/>
          <w:szCs w:val="22"/>
        </w:rPr>
        <w:t xml:space="preserve"> (m.in. oznakowanie poziome i pionowe, urządzenia BRD).</w:t>
      </w:r>
    </w:p>
    <w:p w14:paraId="5C7E4AC0" w14:textId="5DF12B3C" w:rsidR="00344921" w:rsidRPr="000B588B" w:rsidRDefault="00344921" w:rsidP="004E69F5">
      <w:pPr>
        <w:pStyle w:val="Akapitzlist"/>
        <w:numPr>
          <w:ilvl w:val="0"/>
          <w:numId w:val="15"/>
        </w:numPr>
        <w:autoSpaceDE w:val="0"/>
        <w:autoSpaceDN w:val="0"/>
        <w:adjustRightInd w:val="0"/>
        <w:spacing w:line="240" w:lineRule="auto"/>
        <w:jc w:val="both"/>
        <w:rPr>
          <w:rFonts w:ascii="Cambria" w:hAnsi="Cambria"/>
          <w:bCs/>
          <w:sz w:val="22"/>
          <w:szCs w:val="22"/>
        </w:rPr>
      </w:pPr>
      <w:r w:rsidRPr="000B588B">
        <w:rPr>
          <w:rFonts w:ascii="Cambria" w:hAnsi="Cambria"/>
          <w:bCs/>
          <w:sz w:val="22"/>
          <w:szCs w:val="22"/>
        </w:rPr>
        <w:t>Opracow</w:t>
      </w:r>
      <w:r w:rsidR="000C460E" w:rsidRPr="000B588B">
        <w:rPr>
          <w:rFonts w:ascii="Cambria" w:hAnsi="Cambria"/>
          <w:bCs/>
          <w:sz w:val="22"/>
          <w:szCs w:val="22"/>
        </w:rPr>
        <w:t xml:space="preserve">anie zgodnie z uwagami Zamawiającego </w:t>
      </w:r>
      <w:r w:rsidR="00B119D5" w:rsidRPr="000B588B">
        <w:rPr>
          <w:rFonts w:ascii="Cambria" w:hAnsi="Cambria"/>
          <w:bCs/>
          <w:sz w:val="22"/>
          <w:szCs w:val="22"/>
        </w:rPr>
        <w:t xml:space="preserve">projektu </w:t>
      </w:r>
      <w:r w:rsidR="0056748A">
        <w:rPr>
          <w:rFonts w:ascii="Cambria" w:hAnsi="Cambria"/>
          <w:bCs/>
          <w:sz w:val="22"/>
          <w:szCs w:val="22"/>
        </w:rPr>
        <w:t xml:space="preserve">stałej </w:t>
      </w:r>
      <w:r w:rsidR="00B119D5" w:rsidRPr="000B588B">
        <w:rPr>
          <w:rFonts w:ascii="Cambria" w:hAnsi="Cambria"/>
          <w:bCs/>
          <w:sz w:val="22"/>
          <w:szCs w:val="22"/>
        </w:rPr>
        <w:t>organizacji ruchu</w:t>
      </w:r>
      <w:r w:rsidR="0038375A">
        <w:rPr>
          <w:rFonts w:ascii="Cambria" w:hAnsi="Cambria"/>
          <w:bCs/>
          <w:sz w:val="22"/>
          <w:szCs w:val="22"/>
        </w:rPr>
        <w:t xml:space="preserve"> (również w wersji elektronicznej).</w:t>
      </w:r>
    </w:p>
    <w:p w14:paraId="394EE12F" w14:textId="77777777" w:rsidR="005502E4" w:rsidRPr="000B588B" w:rsidRDefault="005502E4" w:rsidP="005502E4">
      <w:pPr>
        <w:pStyle w:val="Akapitzlist"/>
        <w:numPr>
          <w:ilvl w:val="0"/>
          <w:numId w:val="15"/>
        </w:numPr>
        <w:autoSpaceDE w:val="0"/>
        <w:autoSpaceDN w:val="0"/>
        <w:adjustRightInd w:val="0"/>
        <w:spacing w:line="240" w:lineRule="auto"/>
        <w:jc w:val="both"/>
        <w:rPr>
          <w:rFonts w:ascii="Cambria" w:hAnsi="Cambria"/>
          <w:bCs/>
          <w:sz w:val="22"/>
          <w:szCs w:val="22"/>
        </w:rPr>
      </w:pPr>
      <w:r w:rsidRPr="000B588B">
        <w:rPr>
          <w:rFonts w:ascii="Cambria" w:hAnsi="Cambria"/>
          <w:bCs/>
          <w:sz w:val="22"/>
          <w:szCs w:val="22"/>
        </w:rPr>
        <w:t>W</w:t>
      </w:r>
      <w:r>
        <w:rPr>
          <w:rFonts w:ascii="Cambria" w:hAnsi="Cambria"/>
          <w:bCs/>
          <w:sz w:val="22"/>
          <w:szCs w:val="22"/>
        </w:rPr>
        <w:t>ykaz znaków pionowych, poziomych</w:t>
      </w:r>
      <w:r w:rsidRPr="000B588B">
        <w:rPr>
          <w:rFonts w:ascii="Cambria" w:hAnsi="Cambria"/>
          <w:bCs/>
          <w:sz w:val="22"/>
          <w:szCs w:val="22"/>
        </w:rPr>
        <w:t>, urządzeń bezpieczeństwa ruchu drogowego zawartych w projekcie.</w:t>
      </w:r>
    </w:p>
    <w:p w14:paraId="01A1CB81" w14:textId="78598727" w:rsidR="00344921" w:rsidRPr="000B588B" w:rsidRDefault="00344921" w:rsidP="004E69F5">
      <w:pPr>
        <w:pStyle w:val="Akapitzlist"/>
        <w:numPr>
          <w:ilvl w:val="0"/>
          <w:numId w:val="15"/>
        </w:numPr>
        <w:autoSpaceDE w:val="0"/>
        <w:autoSpaceDN w:val="0"/>
        <w:adjustRightInd w:val="0"/>
        <w:spacing w:line="240" w:lineRule="auto"/>
        <w:jc w:val="both"/>
        <w:rPr>
          <w:rFonts w:ascii="Cambria" w:hAnsi="Cambria"/>
          <w:bCs/>
          <w:sz w:val="22"/>
          <w:szCs w:val="22"/>
        </w:rPr>
      </w:pPr>
      <w:r w:rsidRPr="000B588B">
        <w:rPr>
          <w:rFonts w:ascii="Cambria" w:hAnsi="Cambria"/>
          <w:bCs/>
          <w:sz w:val="22"/>
          <w:szCs w:val="22"/>
        </w:rPr>
        <w:t>Uzyskani</w:t>
      </w:r>
      <w:r w:rsidR="000C460E" w:rsidRPr="000B588B">
        <w:rPr>
          <w:rFonts w:ascii="Cambria" w:hAnsi="Cambria"/>
          <w:bCs/>
          <w:sz w:val="22"/>
          <w:szCs w:val="22"/>
        </w:rPr>
        <w:t>e</w:t>
      </w:r>
      <w:r w:rsidRPr="000B588B">
        <w:rPr>
          <w:rFonts w:ascii="Cambria" w:hAnsi="Cambria"/>
          <w:bCs/>
          <w:sz w:val="22"/>
          <w:szCs w:val="22"/>
        </w:rPr>
        <w:t xml:space="preserve"> niezbędnych zatwierdzeń</w:t>
      </w:r>
      <w:r w:rsidR="000C460E" w:rsidRPr="000B588B">
        <w:rPr>
          <w:rFonts w:ascii="Cambria" w:hAnsi="Cambria"/>
          <w:bCs/>
          <w:sz w:val="22"/>
          <w:szCs w:val="22"/>
        </w:rPr>
        <w:t>, uzgodnień</w:t>
      </w:r>
      <w:r w:rsidRPr="000B588B">
        <w:rPr>
          <w:rFonts w:ascii="Cambria" w:hAnsi="Cambria"/>
          <w:bCs/>
          <w:sz w:val="22"/>
          <w:szCs w:val="22"/>
        </w:rPr>
        <w:t xml:space="preserve"> i opinii</w:t>
      </w:r>
      <w:r w:rsidR="00AF3C23">
        <w:rPr>
          <w:rFonts w:ascii="Cambria" w:hAnsi="Cambria"/>
          <w:bCs/>
          <w:sz w:val="22"/>
          <w:szCs w:val="22"/>
        </w:rPr>
        <w:t xml:space="preserve"> w trakcie </w:t>
      </w:r>
      <w:r w:rsidRPr="000B588B">
        <w:rPr>
          <w:rFonts w:ascii="Cambria" w:hAnsi="Cambria"/>
          <w:bCs/>
          <w:sz w:val="22"/>
          <w:szCs w:val="22"/>
        </w:rPr>
        <w:t>opracowyw</w:t>
      </w:r>
      <w:r w:rsidR="00AF3C23">
        <w:rPr>
          <w:rFonts w:ascii="Cambria" w:hAnsi="Cambria"/>
          <w:bCs/>
          <w:sz w:val="22"/>
          <w:szCs w:val="22"/>
        </w:rPr>
        <w:t>ania</w:t>
      </w:r>
      <w:r w:rsidRPr="000B588B">
        <w:rPr>
          <w:rFonts w:ascii="Cambria" w:hAnsi="Cambria"/>
          <w:bCs/>
          <w:sz w:val="22"/>
          <w:szCs w:val="22"/>
        </w:rPr>
        <w:t xml:space="preserve"> projektów.</w:t>
      </w:r>
      <w:r w:rsidR="005502E4">
        <w:rPr>
          <w:rFonts w:ascii="Cambria" w:hAnsi="Cambria"/>
          <w:bCs/>
          <w:sz w:val="22"/>
          <w:szCs w:val="22"/>
        </w:rPr>
        <w:t xml:space="preserve"> </w:t>
      </w:r>
    </w:p>
    <w:p w14:paraId="27435B1C" w14:textId="77777777" w:rsidR="00344921" w:rsidRPr="000B588B" w:rsidRDefault="00344921" w:rsidP="004E69F5">
      <w:pPr>
        <w:pStyle w:val="Akapitzlist"/>
        <w:autoSpaceDE w:val="0"/>
        <w:autoSpaceDN w:val="0"/>
        <w:adjustRightInd w:val="0"/>
        <w:spacing w:line="240" w:lineRule="auto"/>
        <w:jc w:val="both"/>
        <w:rPr>
          <w:rFonts w:ascii="Cambria" w:hAnsi="Cambria"/>
          <w:bCs/>
          <w:sz w:val="22"/>
          <w:szCs w:val="22"/>
        </w:rPr>
      </w:pPr>
    </w:p>
    <w:p w14:paraId="56E86428" w14:textId="0DD090CD" w:rsidR="00692A0E" w:rsidRPr="000B588B" w:rsidRDefault="00E93826" w:rsidP="004E69F5">
      <w:pPr>
        <w:pStyle w:val="Nagwek1"/>
        <w:spacing w:after="240"/>
        <w:jc w:val="both"/>
        <w:rPr>
          <w:rFonts w:ascii="Cambria" w:hAnsi="Cambria" w:cs="Times New Roman"/>
          <w:sz w:val="22"/>
          <w:szCs w:val="22"/>
        </w:rPr>
      </w:pPr>
      <w:bookmarkStart w:id="4" w:name="_Toc34210201"/>
      <w:r w:rsidRPr="000B588B">
        <w:rPr>
          <w:rFonts w:ascii="Cambria" w:hAnsi="Cambria" w:cs="Times New Roman"/>
          <w:sz w:val="22"/>
          <w:szCs w:val="22"/>
        </w:rPr>
        <w:t>Ogólny opis przedmiotu zamówienia</w:t>
      </w:r>
      <w:bookmarkEnd w:id="4"/>
    </w:p>
    <w:p w14:paraId="116BEC9E" w14:textId="76528209" w:rsidR="00692A0E" w:rsidRPr="000B588B" w:rsidRDefault="00761CBE" w:rsidP="00981D11">
      <w:pPr>
        <w:pStyle w:val="Nagwek2"/>
      </w:pPr>
      <w:bookmarkStart w:id="5" w:name="_Toc34210202"/>
      <w:r w:rsidRPr="000B588B">
        <w:t>Wymagania ogólne</w:t>
      </w:r>
      <w:bookmarkEnd w:id="5"/>
    </w:p>
    <w:p w14:paraId="565399FD" w14:textId="4C7EFD11" w:rsidR="00761CBE" w:rsidRPr="000B588B" w:rsidRDefault="00761CBE" w:rsidP="004E69F5">
      <w:pPr>
        <w:jc w:val="both"/>
        <w:rPr>
          <w:rFonts w:ascii="Cambria" w:hAnsi="Cambria"/>
          <w:b/>
          <w:sz w:val="22"/>
          <w:szCs w:val="22"/>
        </w:rPr>
      </w:pPr>
      <w:r w:rsidRPr="000B588B">
        <w:rPr>
          <w:rFonts w:ascii="Cambria" w:hAnsi="Cambria"/>
          <w:sz w:val="22"/>
          <w:szCs w:val="22"/>
        </w:rPr>
        <w:t>Projekt winien być opracowany w oparciu o:</w:t>
      </w:r>
    </w:p>
    <w:p w14:paraId="3EBF5FF3" w14:textId="002E5B05" w:rsidR="00761CBE" w:rsidRPr="000B588B" w:rsidRDefault="00761CBE" w:rsidP="004E69F5">
      <w:pPr>
        <w:pStyle w:val="Akapitzlist"/>
        <w:numPr>
          <w:ilvl w:val="0"/>
          <w:numId w:val="16"/>
        </w:numPr>
        <w:jc w:val="both"/>
        <w:rPr>
          <w:rFonts w:ascii="Cambria" w:hAnsi="Cambria"/>
          <w:sz w:val="22"/>
          <w:szCs w:val="22"/>
        </w:rPr>
      </w:pPr>
      <w:r w:rsidRPr="000B588B">
        <w:rPr>
          <w:rFonts w:ascii="Cambria" w:hAnsi="Cambria"/>
          <w:sz w:val="22"/>
          <w:szCs w:val="22"/>
        </w:rPr>
        <w:t>Ustawa z dnia 20 czerwca 1997 r. - Prawo o ruchu drogowym (t.j. Dz. U. z 20</w:t>
      </w:r>
      <w:r w:rsidR="00D6411D">
        <w:rPr>
          <w:rFonts w:ascii="Cambria" w:hAnsi="Cambria"/>
          <w:sz w:val="22"/>
          <w:szCs w:val="22"/>
        </w:rPr>
        <w:t>20</w:t>
      </w:r>
      <w:r w:rsidRPr="000B588B">
        <w:rPr>
          <w:rFonts w:ascii="Cambria" w:hAnsi="Cambria"/>
          <w:sz w:val="22"/>
          <w:szCs w:val="22"/>
        </w:rPr>
        <w:t xml:space="preserve"> r. poz. 1</w:t>
      </w:r>
      <w:r w:rsidR="00D6411D">
        <w:rPr>
          <w:rFonts w:ascii="Cambria" w:hAnsi="Cambria"/>
          <w:sz w:val="22"/>
          <w:szCs w:val="22"/>
        </w:rPr>
        <w:t>1</w:t>
      </w:r>
      <w:r w:rsidRPr="000B588B">
        <w:rPr>
          <w:rFonts w:ascii="Cambria" w:hAnsi="Cambria"/>
          <w:sz w:val="22"/>
          <w:szCs w:val="22"/>
        </w:rPr>
        <w:t xml:space="preserve">0 </w:t>
      </w:r>
      <w:r w:rsidR="004E69F5" w:rsidRPr="000B588B">
        <w:rPr>
          <w:rFonts w:ascii="Cambria" w:hAnsi="Cambria"/>
          <w:sz w:val="22"/>
          <w:szCs w:val="22"/>
        </w:rPr>
        <w:t xml:space="preserve">              </w:t>
      </w:r>
      <w:r w:rsidRPr="000B588B">
        <w:rPr>
          <w:rFonts w:ascii="Cambria" w:hAnsi="Cambria"/>
          <w:sz w:val="22"/>
          <w:szCs w:val="22"/>
        </w:rPr>
        <w:t>z późn. zm.).</w:t>
      </w:r>
    </w:p>
    <w:p w14:paraId="5DFCF8B4" w14:textId="65EA3799" w:rsidR="00761CBE" w:rsidRPr="000B588B" w:rsidRDefault="00761CBE" w:rsidP="004E69F5">
      <w:pPr>
        <w:pStyle w:val="Akapitzlist"/>
        <w:numPr>
          <w:ilvl w:val="0"/>
          <w:numId w:val="16"/>
        </w:numPr>
        <w:jc w:val="both"/>
        <w:rPr>
          <w:rFonts w:ascii="Cambria" w:hAnsi="Cambria"/>
          <w:sz w:val="22"/>
          <w:szCs w:val="22"/>
        </w:rPr>
      </w:pPr>
      <w:r w:rsidRPr="000B588B">
        <w:rPr>
          <w:rFonts w:ascii="Cambria" w:hAnsi="Cambria"/>
          <w:sz w:val="22"/>
          <w:szCs w:val="22"/>
        </w:rPr>
        <w:t xml:space="preserve">Ustawa z dnia 21 marca 1985 r. o drogach publicznych (t.j. Dz. U. z 2018 r. poz. 2068 </w:t>
      </w:r>
      <w:r w:rsidR="00AC667B">
        <w:rPr>
          <w:rFonts w:ascii="Cambria" w:hAnsi="Cambria"/>
          <w:sz w:val="22"/>
          <w:szCs w:val="22"/>
        </w:rPr>
        <w:t xml:space="preserve">                         </w:t>
      </w:r>
      <w:r w:rsidRPr="000B588B">
        <w:rPr>
          <w:rFonts w:ascii="Cambria" w:hAnsi="Cambria"/>
          <w:sz w:val="22"/>
          <w:szCs w:val="22"/>
        </w:rPr>
        <w:t>z późn. zm.).</w:t>
      </w:r>
    </w:p>
    <w:p w14:paraId="48A925B2" w14:textId="5A83BF8B" w:rsidR="00761CBE" w:rsidRPr="000B588B" w:rsidRDefault="00761CBE" w:rsidP="004E69F5">
      <w:pPr>
        <w:pStyle w:val="Akapitzlist"/>
        <w:numPr>
          <w:ilvl w:val="0"/>
          <w:numId w:val="16"/>
        </w:numPr>
        <w:jc w:val="both"/>
        <w:rPr>
          <w:rFonts w:ascii="Cambria" w:hAnsi="Cambria"/>
          <w:sz w:val="22"/>
          <w:szCs w:val="22"/>
        </w:rPr>
      </w:pPr>
      <w:r w:rsidRPr="000B588B">
        <w:rPr>
          <w:rFonts w:ascii="Cambria" w:hAnsi="Cambria"/>
          <w:sz w:val="22"/>
          <w:szCs w:val="22"/>
        </w:rPr>
        <w:t xml:space="preserve">Rozporządzenie Ministra Transportu i Gospodarki Morskiej z dnia 2 marca 1999 r. </w:t>
      </w:r>
      <w:r w:rsidR="00AC667B">
        <w:rPr>
          <w:rFonts w:ascii="Cambria" w:hAnsi="Cambria"/>
          <w:sz w:val="22"/>
          <w:szCs w:val="22"/>
        </w:rPr>
        <w:t xml:space="preserve">                            </w:t>
      </w:r>
      <w:r w:rsidRPr="000B588B">
        <w:rPr>
          <w:rFonts w:ascii="Cambria" w:hAnsi="Cambria"/>
          <w:sz w:val="22"/>
          <w:szCs w:val="22"/>
        </w:rPr>
        <w:t>w sprawie warunków technicznych, jakim powinny odpowiadać drogi publiczne i ich usytuowanie</w:t>
      </w:r>
      <w:r w:rsidR="00AC667B">
        <w:rPr>
          <w:rFonts w:ascii="Cambria" w:hAnsi="Cambria"/>
          <w:sz w:val="22"/>
          <w:szCs w:val="22"/>
        </w:rPr>
        <w:t xml:space="preserve"> </w:t>
      </w:r>
      <w:r w:rsidRPr="000B588B">
        <w:rPr>
          <w:rFonts w:ascii="Cambria" w:hAnsi="Cambria"/>
          <w:sz w:val="22"/>
          <w:szCs w:val="22"/>
        </w:rPr>
        <w:t>(t.j. Dz. U. z 2016 r. poz. 124 z późn. zm.).</w:t>
      </w:r>
    </w:p>
    <w:p w14:paraId="49C2482A" w14:textId="4AE01686" w:rsidR="00761CBE" w:rsidRPr="000B588B" w:rsidRDefault="00761CBE" w:rsidP="004E69F5">
      <w:pPr>
        <w:pStyle w:val="Akapitzlist"/>
        <w:numPr>
          <w:ilvl w:val="0"/>
          <w:numId w:val="16"/>
        </w:numPr>
        <w:jc w:val="both"/>
        <w:rPr>
          <w:rFonts w:ascii="Cambria" w:hAnsi="Cambria"/>
          <w:sz w:val="22"/>
          <w:szCs w:val="22"/>
        </w:rPr>
      </w:pPr>
      <w:r w:rsidRPr="000B588B">
        <w:rPr>
          <w:rFonts w:ascii="Cambria" w:hAnsi="Cambria"/>
          <w:sz w:val="22"/>
          <w:szCs w:val="22"/>
        </w:rPr>
        <w:t>Rozporządzenie Ministra Infrastruktury z dnia 23 września 2003 r. w sprawie szczegółowych warunków zarządzania ruchem na drogach oraz wykonywania nadzoru nad tym zarządzaniem (t.j. Dz. U. z 2017 r. poz. 784).</w:t>
      </w:r>
    </w:p>
    <w:p w14:paraId="11CCFB6F" w14:textId="0422F038" w:rsidR="00761CBE" w:rsidRPr="000B588B" w:rsidRDefault="00761CBE" w:rsidP="004E69F5">
      <w:pPr>
        <w:pStyle w:val="Akapitzlist"/>
        <w:numPr>
          <w:ilvl w:val="0"/>
          <w:numId w:val="16"/>
        </w:numPr>
        <w:jc w:val="both"/>
        <w:rPr>
          <w:rFonts w:ascii="Cambria" w:hAnsi="Cambria"/>
          <w:sz w:val="22"/>
          <w:szCs w:val="22"/>
        </w:rPr>
      </w:pPr>
      <w:r w:rsidRPr="000B588B">
        <w:rPr>
          <w:rFonts w:ascii="Cambria" w:hAnsi="Cambria"/>
          <w:sz w:val="22"/>
          <w:szCs w:val="22"/>
        </w:rPr>
        <w:lastRenderedPageBreak/>
        <w:t xml:space="preserve">Rozporządzenie Ministrów Infrastruktury Oraz Spraw Wewnętrznych i Administracji </w:t>
      </w:r>
      <w:r w:rsidR="00AC667B">
        <w:rPr>
          <w:rFonts w:ascii="Cambria" w:hAnsi="Cambria"/>
          <w:sz w:val="22"/>
          <w:szCs w:val="22"/>
        </w:rPr>
        <w:t xml:space="preserve">                    </w:t>
      </w:r>
      <w:r w:rsidRPr="000B588B">
        <w:rPr>
          <w:rFonts w:ascii="Cambria" w:hAnsi="Cambria"/>
          <w:sz w:val="22"/>
          <w:szCs w:val="22"/>
        </w:rPr>
        <w:t>z dnia</w:t>
      </w:r>
      <w:r w:rsidR="00AC667B">
        <w:rPr>
          <w:rFonts w:ascii="Cambria" w:hAnsi="Cambria"/>
          <w:sz w:val="22"/>
          <w:szCs w:val="22"/>
        </w:rPr>
        <w:t xml:space="preserve"> </w:t>
      </w:r>
      <w:r w:rsidRPr="000B588B">
        <w:rPr>
          <w:rFonts w:ascii="Cambria" w:hAnsi="Cambria"/>
          <w:sz w:val="22"/>
          <w:szCs w:val="22"/>
        </w:rPr>
        <w:t xml:space="preserve">31 lipca 2002 r. w sprawie znaków i sygnałów drogowych (t.j. Dz. U. z 2019 r. </w:t>
      </w:r>
      <w:r w:rsidR="00AC667B">
        <w:rPr>
          <w:rFonts w:ascii="Cambria" w:hAnsi="Cambria"/>
          <w:sz w:val="22"/>
          <w:szCs w:val="22"/>
        </w:rPr>
        <w:t xml:space="preserve">                        </w:t>
      </w:r>
      <w:r w:rsidRPr="000B588B">
        <w:rPr>
          <w:rFonts w:ascii="Cambria" w:hAnsi="Cambria"/>
          <w:sz w:val="22"/>
          <w:szCs w:val="22"/>
        </w:rPr>
        <w:t>poz. 2310).</w:t>
      </w:r>
    </w:p>
    <w:p w14:paraId="36CA05B6" w14:textId="72DC08B3" w:rsidR="00761CBE" w:rsidRPr="000B588B" w:rsidRDefault="00761CBE" w:rsidP="004E69F5">
      <w:pPr>
        <w:pStyle w:val="Akapitzlist"/>
        <w:numPr>
          <w:ilvl w:val="0"/>
          <w:numId w:val="16"/>
        </w:numPr>
        <w:jc w:val="both"/>
        <w:rPr>
          <w:rFonts w:ascii="Cambria" w:hAnsi="Cambria"/>
          <w:sz w:val="22"/>
          <w:szCs w:val="22"/>
        </w:rPr>
      </w:pPr>
      <w:r w:rsidRPr="000B588B">
        <w:rPr>
          <w:rFonts w:ascii="Cambria" w:hAnsi="Cambria"/>
          <w:sz w:val="22"/>
          <w:szCs w:val="22"/>
        </w:rPr>
        <w:t xml:space="preserve">Rozporządzenie Ministra Infrastruktury z dnia 3 lipca 2003 r. w sprawie szczegółowych warunków technicznych dla znaków i sygnałów drogowych oraz urządzeń bezpieczeństwa ruchu drogowego i warunków ich umieszczania na drogach (t.j. Dz. U. </w:t>
      </w:r>
      <w:r w:rsidR="00AC667B">
        <w:rPr>
          <w:rFonts w:ascii="Cambria" w:hAnsi="Cambria"/>
          <w:sz w:val="22"/>
          <w:szCs w:val="22"/>
        </w:rPr>
        <w:t xml:space="preserve">                   </w:t>
      </w:r>
      <w:r w:rsidRPr="000B588B">
        <w:rPr>
          <w:rFonts w:ascii="Cambria" w:hAnsi="Cambria"/>
          <w:sz w:val="22"/>
          <w:szCs w:val="22"/>
        </w:rPr>
        <w:t>z</w:t>
      </w:r>
      <w:r w:rsidR="00AC667B">
        <w:rPr>
          <w:rFonts w:ascii="Cambria" w:hAnsi="Cambria"/>
          <w:sz w:val="22"/>
          <w:szCs w:val="22"/>
        </w:rPr>
        <w:t xml:space="preserve"> </w:t>
      </w:r>
      <w:r w:rsidRPr="000B588B">
        <w:rPr>
          <w:rFonts w:ascii="Cambria" w:hAnsi="Cambria"/>
          <w:sz w:val="22"/>
          <w:szCs w:val="22"/>
        </w:rPr>
        <w:t xml:space="preserve"> 2019 r. poz. 2311).</w:t>
      </w:r>
    </w:p>
    <w:p w14:paraId="41A96FBA" w14:textId="67404954" w:rsidR="00761CBE" w:rsidRPr="000B588B" w:rsidRDefault="00F6299C" w:rsidP="004E69F5">
      <w:pPr>
        <w:pStyle w:val="Akapitzlist"/>
        <w:numPr>
          <w:ilvl w:val="0"/>
          <w:numId w:val="16"/>
        </w:numPr>
        <w:jc w:val="both"/>
        <w:rPr>
          <w:rFonts w:ascii="Cambria" w:hAnsi="Cambria"/>
          <w:sz w:val="22"/>
          <w:szCs w:val="22"/>
        </w:rPr>
      </w:pPr>
      <w:r w:rsidRPr="000B588B">
        <w:rPr>
          <w:rFonts w:ascii="Cambria" w:hAnsi="Cambria"/>
          <w:sz w:val="22"/>
          <w:szCs w:val="22"/>
        </w:rPr>
        <w:t>Rozporządzenie Rady Ministrów z dnia 15 października 2012 r. w sprawie państwowego systemu odniesień przestrzennych (Dz. U. poz. 1247 z późn. zm.).</w:t>
      </w:r>
    </w:p>
    <w:p w14:paraId="6DEB7FF4" w14:textId="09F7BC1D" w:rsidR="00761CBE" w:rsidRPr="000B588B" w:rsidRDefault="00761CBE" w:rsidP="004E69F5">
      <w:pPr>
        <w:jc w:val="both"/>
        <w:rPr>
          <w:rFonts w:ascii="Cambria" w:hAnsi="Cambria"/>
          <w:b/>
          <w:sz w:val="22"/>
          <w:szCs w:val="22"/>
        </w:rPr>
      </w:pPr>
      <w:r w:rsidRPr="000B588B">
        <w:rPr>
          <w:rFonts w:ascii="Cambria" w:hAnsi="Cambria"/>
          <w:sz w:val="22"/>
          <w:szCs w:val="22"/>
        </w:rPr>
        <w:t xml:space="preserve">Projekt musi uwzględniać stan prawny na </w:t>
      </w:r>
      <w:r w:rsidR="00AC667B">
        <w:rPr>
          <w:rFonts w:ascii="Cambria" w:hAnsi="Cambria"/>
          <w:sz w:val="22"/>
          <w:szCs w:val="22"/>
        </w:rPr>
        <w:t>dzień przekazania dokumentacji Z</w:t>
      </w:r>
      <w:r w:rsidRPr="000B588B">
        <w:rPr>
          <w:rFonts w:ascii="Cambria" w:hAnsi="Cambria"/>
          <w:sz w:val="22"/>
          <w:szCs w:val="22"/>
        </w:rPr>
        <w:t>amawiającemu.</w:t>
      </w:r>
    </w:p>
    <w:p w14:paraId="3C5BB2FE" w14:textId="5013CA32" w:rsidR="00761CBE" w:rsidRPr="000B588B" w:rsidRDefault="003179A6" w:rsidP="004E69F5">
      <w:pPr>
        <w:jc w:val="both"/>
        <w:rPr>
          <w:rFonts w:ascii="Cambria" w:hAnsi="Cambria"/>
          <w:b/>
          <w:sz w:val="22"/>
          <w:szCs w:val="22"/>
        </w:rPr>
      </w:pPr>
      <w:r w:rsidRPr="000B588B">
        <w:rPr>
          <w:rFonts w:ascii="Cambria" w:hAnsi="Cambria"/>
          <w:sz w:val="22"/>
          <w:szCs w:val="22"/>
        </w:rPr>
        <w:t>Wykonawca obowiązany jest do</w:t>
      </w:r>
      <w:r w:rsidR="007C54B0" w:rsidRPr="000B588B">
        <w:rPr>
          <w:rFonts w:ascii="Cambria" w:hAnsi="Cambria"/>
          <w:sz w:val="22"/>
          <w:szCs w:val="22"/>
        </w:rPr>
        <w:t xml:space="preserve"> przeprowadzenia wizji lokalnej. </w:t>
      </w:r>
      <w:r w:rsidR="00A7720D" w:rsidRPr="000B588B">
        <w:rPr>
          <w:rFonts w:ascii="Cambria" w:hAnsi="Cambria"/>
          <w:sz w:val="22"/>
          <w:szCs w:val="22"/>
        </w:rPr>
        <w:t>Projekt organizacji ruchu winien zawierać istniejące oznakowanie poziome, pionowe, urządzenia bezpieczeństwa ruchu drogowego, urządzenia sygnalizacji świetlnej</w:t>
      </w:r>
      <w:r w:rsidR="006E5A6B">
        <w:rPr>
          <w:rFonts w:ascii="Cambria" w:hAnsi="Cambria"/>
          <w:sz w:val="22"/>
          <w:szCs w:val="22"/>
        </w:rPr>
        <w:t xml:space="preserve"> jeśli występują</w:t>
      </w:r>
      <w:r w:rsidR="00A7720D" w:rsidRPr="000B588B">
        <w:rPr>
          <w:rFonts w:ascii="Cambria" w:hAnsi="Cambria"/>
          <w:sz w:val="22"/>
          <w:szCs w:val="22"/>
        </w:rPr>
        <w:t>.</w:t>
      </w:r>
    </w:p>
    <w:p w14:paraId="41891244" w14:textId="1FE2F98F" w:rsidR="00A7720D" w:rsidRPr="000B588B" w:rsidRDefault="00A7720D" w:rsidP="004E69F5">
      <w:pPr>
        <w:jc w:val="both"/>
        <w:rPr>
          <w:rFonts w:ascii="Cambria" w:hAnsi="Cambria"/>
          <w:sz w:val="22"/>
          <w:szCs w:val="22"/>
        </w:rPr>
      </w:pPr>
      <w:r w:rsidRPr="000B588B">
        <w:rPr>
          <w:rFonts w:ascii="Cambria" w:hAnsi="Cambria"/>
          <w:sz w:val="22"/>
          <w:szCs w:val="22"/>
        </w:rPr>
        <w:t>Wykonawca jest obowiązany do uwzględnienia w projekcie zmian w organizacji ruchu, zatwierdzonych przez organ zarządzający ruchem przed i w trakcie jego opracowywania</w:t>
      </w:r>
      <w:r w:rsidR="00BE6520" w:rsidRPr="000B588B">
        <w:rPr>
          <w:rFonts w:ascii="Cambria" w:hAnsi="Cambria"/>
          <w:b/>
          <w:sz w:val="22"/>
          <w:szCs w:val="22"/>
        </w:rPr>
        <w:t xml:space="preserve">, </w:t>
      </w:r>
      <w:r w:rsidR="00BE6520" w:rsidRPr="000B588B">
        <w:rPr>
          <w:rFonts w:ascii="Cambria" w:hAnsi="Cambria"/>
          <w:sz w:val="22"/>
          <w:szCs w:val="22"/>
        </w:rPr>
        <w:t>do momentu złożenia opracowanej dokumentacji do</w:t>
      </w:r>
      <w:r w:rsidR="006A5C2E" w:rsidRPr="000B588B">
        <w:rPr>
          <w:rFonts w:ascii="Cambria" w:hAnsi="Cambria"/>
          <w:sz w:val="22"/>
          <w:szCs w:val="22"/>
        </w:rPr>
        <w:t xml:space="preserve"> zatwierdzenia przez Zamawiającego</w:t>
      </w:r>
      <w:r w:rsidRPr="000B588B">
        <w:rPr>
          <w:rFonts w:ascii="Cambria" w:hAnsi="Cambria"/>
          <w:sz w:val="22"/>
          <w:szCs w:val="22"/>
        </w:rPr>
        <w:t xml:space="preserve">. Organizacje ruchu właściwe dla danego odcinka zostaną udostępnione do wglądu Wykonawcy </w:t>
      </w:r>
      <w:r w:rsidR="00A3193E">
        <w:rPr>
          <w:rFonts w:ascii="Cambria" w:hAnsi="Cambria"/>
          <w:sz w:val="22"/>
          <w:szCs w:val="22"/>
        </w:rPr>
        <w:t xml:space="preserve">               </w:t>
      </w:r>
      <w:r w:rsidRPr="000B588B">
        <w:rPr>
          <w:rFonts w:ascii="Cambria" w:hAnsi="Cambria"/>
          <w:sz w:val="22"/>
          <w:szCs w:val="22"/>
        </w:rPr>
        <w:t xml:space="preserve">w siedzibie Zamawiającego. </w:t>
      </w:r>
    </w:p>
    <w:p w14:paraId="0102F7CF" w14:textId="77777777" w:rsidR="00C21E3F" w:rsidRPr="000B588B" w:rsidRDefault="00C21E3F" w:rsidP="004E69F5">
      <w:pPr>
        <w:jc w:val="both"/>
        <w:rPr>
          <w:rFonts w:ascii="Cambria" w:hAnsi="Cambria"/>
          <w:b/>
          <w:sz w:val="22"/>
          <w:szCs w:val="22"/>
        </w:rPr>
      </w:pPr>
    </w:p>
    <w:p w14:paraId="0235BD18" w14:textId="6FE86562" w:rsidR="00A7720D" w:rsidRPr="000B588B" w:rsidRDefault="00A7720D" w:rsidP="00981D11">
      <w:pPr>
        <w:pStyle w:val="Nagwek2"/>
      </w:pPr>
      <w:bookmarkStart w:id="6" w:name="_Toc34210203"/>
      <w:r w:rsidRPr="000B588B">
        <w:t>Zawartość opracowania</w:t>
      </w:r>
      <w:bookmarkEnd w:id="6"/>
    </w:p>
    <w:p w14:paraId="41865ABC" w14:textId="6BF88A9E" w:rsidR="00A7720D" w:rsidRPr="000B588B" w:rsidRDefault="00A7720D" w:rsidP="004E69F5">
      <w:pPr>
        <w:pStyle w:val="Nagwek3"/>
        <w:jc w:val="both"/>
        <w:rPr>
          <w:rFonts w:ascii="Cambria" w:hAnsi="Cambria" w:cs="Times New Roman"/>
          <w:sz w:val="22"/>
          <w:szCs w:val="22"/>
        </w:rPr>
      </w:pPr>
      <w:bookmarkStart w:id="7" w:name="_Toc34210204"/>
      <w:r w:rsidRPr="000B588B">
        <w:rPr>
          <w:rFonts w:ascii="Cambria" w:hAnsi="Cambria" w:cs="Times New Roman"/>
          <w:sz w:val="22"/>
          <w:szCs w:val="22"/>
        </w:rPr>
        <w:t>Projekt organizacji ruchu, który powinien zawierać:</w:t>
      </w:r>
      <w:bookmarkEnd w:id="7"/>
    </w:p>
    <w:p w14:paraId="458053FF" w14:textId="77777777" w:rsidR="009676AA" w:rsidRPr="000B588B" w:rsidRDefault="009676AA" w:rsidP="004E69F5">
      <w:pPr>
        <w:pStyle w:val="Akapitzlist"/>
        <w:numPr>
          <w:ilvl w:val="0"/>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plan orientacyjny w skali od 1:10 000 do 1:25 000 z zaznaczeniem drogi lub dróg, których projekt dotyczy;</w:t>
      </w:r>
    </w:p>
    <w:p w14:paraId="6723268A" w14:textId="7C43B98C" w:rsidR="009676AA" w:rsidRPr="000B588B" w:rsidRDefault="009676AA" w:rsidP="004E69F5">
      <w:pPr>
        <w:pStyle w:val="Akapitzlist"/>
        <w:numPr>
          <w:ilvl w:val="0"/>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plan sytuacyjny w skali 1:500 z zaznaczeniem inwentaryzacji istniejącego oznakowania oraz projektowanej w zakresie stałej organizacji ruchu</w:t>
      </w:r>
    </w:p>
    <w:p w14:paraId="4D322546" w14:textId="4D4CE1E5" w:rsidR="009676AA" w:rsidRPr="000B588B" w:rsidRDefault="009676AA" w:rsidP="004E69F5">
      <w:pPr>
        <w:pStyle w:val="Akapitzlist"/>
        <w:numPr>
          <w:ilvl w:val="0"/>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opis techniczny zawierający cel i zakres opracowania, charakterystykę drogi i ruchu na drodze, uzasadnienie wprowadzanych zmian w organizacji ruchu,</w:t>
      </w:r>
    </w:p>
    <w:p w14:paraId="1982F1C6" w14:textId="4C323B9D" w:rsidR="009676AA" w:rsidRPr="000B588B" w:rsidRDefault="009676AA" w:rsidP="004E69F5">
      <w:pPr>
        <w:pStyle w:val="Akapitzlist"/>
        <w:numPr>
          <w:ilvl w:val="0"/>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zbiorcze zestawienie z</w:t>
      </w:r>
      <w:r w:rsidR="008E4F5B" w:rsidRPr="000B588B">
        <w:rPr>
          <w:rFonts w:ascii="Cambria" w:eastAsia="Times New Roman" w:hAnsi="Cambria"/>
          <w:sz w:val="22"/>
          <w:szCs w:val="22"/>
          <w:lang w:eastAsia="pl-PL"/>
        </w:rPr>
        <w:t>naków pionowych (szt.), poziomych</w:t>
      </w:r>
      <w:r w:rsidRPr="000B588B">
        <w:rPr>
          <w:rFonts w:ascii="Cambria" w:eastAsia="Times New Roman" w:hAnsi="Cambria"/>
          <w:sz w:val="22"/>
          <w:szCs w:val="22"/>
          <w:lang w:eastAsia="pl-PL"/>
        </w:rPr>
        <w:t xml:space="preserve"> (m</w:t>
      </w:r>
      <w:r w:rsidRPr="000B588B">
        <w:rPr>
          <w:rFonts w:ascii="Cambria" w:eastAsia="Times New Roman" w:hAnsi="Cambria"/>
          <w:sz w:val="22"/>
          <w:szCs w:val="22"/>
          <w:vertAlign w:val="superscript"/>
          <w:lang w:eastAsia="pl-PL"/>
        </w:rPr>
        <w:t>2</w:t>
      </w:r>
      <w:r w:rsidRPr="000B588B">
        <w:rPr>
          <w:rFonts w:ascii="Cambria" w:eastAsia="Times New Roman" w:hAnsi="Cambria"/>
          <w:sz w:val="22"/>
          <w:szCs w:val="22"/>
          <w:lang w:eastAsia="pl-PL"/>
        </w:rPr>
        <w:t>), urządzeń bezpieczeństwa ruchu drogowego zawartych w projekcie, podzielonych na poszczególne kategorie oraz ilość znaków w danej kategorii z podziałem na projektowane, istniejące, likwidowane, przeniesione</w:t>
      </w:r>
      <w:r w:rsidR="000E7F4A" w:rsidRPr="000B588B">
        <w:rPr>
          <w:rFonts w:ascii="Cambria" w:eastAsia="Times New Roman" w:hAnsi="Cambria"/>
          <w:sz w:val="22"/>
          <w:szCs w:val="22"/>
          <w:lang w:eastAsia="pl-PL"/>
        </w:rPr>
        <w:t>,</w:t>
      </w:r>
    </w:p>
    <w:p w14:paraId="0BE07ACC" w14:textId="7F01BD75" w:rsidR="009676AA" w:rsidRPr="00A3193E" w:rsidRDefault="009676AA" w:rsidP="004E69F5">
      <w:pPr>
        <w:pStyle w:val="Akapitzlist"/>
        <w:numPr>
          <w:ilvl w:val="0"/>
          <w:numId w:val="17"/>
        </w:numPr>
        <w:spacing w:after="0" w:line="240" w:lineRule="auto"/>
        <w:jc w:val="both"/>
        <w:rPr>
          <w:rFonts w:ascii="Cambria" w:eastAsia="Times New Roman" w:hAnsi="Cambria"/>
          <w:sz w:val="22"/>
          <w:szCs w:val="22"/>
          <w:lang w:eastAsia="pl-PL"/>
        </w:rPr>
      </w:pPr>
      <w:r w:rsidRPr="00A3193E">
        <w:rPr>
          <w:rFonts w:ascii="Cambria" w:eastAsia="Times New Roman" w:hAnsi="Cambria"/>
          <w:sz w:val="22"/>
          <w:szCs w:val="22"/>
          <w:lang w:eastAsia="pl-PL"/>
        </w:rPr>
        <w:t>dla oznakowania poziomego należy podać rodzaj linii, długość oraz powierzchnię oznakowania poziomego z uwzględnieniem podziału na grubo- i cienkowarstwowe.</w:t>
      </w:r>
    </w:p>
    <w:p w14:paraId="00CE25A6" w14:textId="77777777" w:rsidR="009676AA" w:rsidRPr="000B588B" w:rsidRDefault="009676AA" w:rsidP="004E69F5">
      <w:pPr>
        <w:pStyle w:val="Akapitzlist"/>
        <w:spacing w:after="0" w:line="240" w:lineRule="auto"/>
        <w:jc w:val="both"/>
        <w:rPr>
          <w:rFonts w:ascii="Cambria" w:eastAsia="Times New Roman" w:hAnsi="Cambria"/>
          <w:sz w:val="22"/>
          <w:szCs w:val="22"/>
          <w:lang w:eastAsia="pl-PL"/>
        </w:rPr>
      </w:pPr>
    </w:p>
    <w:p w14:paraId="374CA622" w14:textId="77777777" w:rsidR="009676AA" w:rsidRPr="000B588B" w:rsidRDefault="009676AA" w:rsidP="004E69F5">
      <w:pPr>
        <w:pStyle w:val="Akapitzlist"/>
        <w:spacing w:after="0" w:line="240" w:lineRule="auto"/>
        <w:jc w:val="both"/>
        <w:rPr>
          <w:rFonts w:ascii="Cambria" w:eastAsia="Times New Roman" w:hAnsi="Cambria"/>
          <w:sz w:val="22"/>
          <w:szCs w:val="22"/>
          <w:lang w:eastAsia="pl-PL"/>
        </w:rPr>
      </w:pPr>
    </w:p>
    <w:p w14:paraId="6C2A55EF" w14:textId="24F0A3A3" w:rsidR="00692A0E" w:rsidRPr="000B588B" w:rsidRDefault="009676AA" w:rsidP="004E69F5">
      <w:pPr>
        <w:pStyle w:val="Nagwek3"/>
        <w:jc w:val="both"/>
        <w:rPr>
          <w:rFonts w:ascii="Cambria" w:hAnsi="Cambria" w:cs="Times New Roman"/>
          <w:sz w:val="22"/>
          <w:szCs w:val="22"/>
        </w:rPr>
      </w:pPr>
      <w:bookmarkStart w:id="8" w:name="_Toc34210205"/>
      <w:r w:rsidRPr="000B588B">
        <w:rPr>
          <w:rFonts w:ascii="Cambria" w:hAnsi="Cambria" w:cs="Times New Roman"/>
          <w:sz w:val="22"/>
          <w:szCs w:val="22"/>
        </w:rPr>
        <w:t>Wymagania szczegółowe</w:t>
      </w:r>
      <w:bookmarkEnd w:id="8"/>
    </w:p>
    <w:p w14:paraId="4369A421" w14:textId="3131F83B" w:rsidR="009676AA" w:rsidRPr="000B588B" w:rsidRDefault="009676AA" w:rsidP="004E69F5">
      <w:pPr>
        <w:jc w:val="both"/>
        <w:rPr>
          <w:rFonts w:ascii="Cambria" w:hAnsi="Cambria"/>
          <w:sz w:val="22"/>
          <w:szCs w:val="22"/>
        </w:rPr>
      </w:pPr>
      <w:r w:rsidRPr="000B588B">
        <w:rPr>
          <w:rFonts w:ascii="Cambria" w:hAnsi="Cambria"/>
          <w:sz w:val="22"/>
          <w:szCs w:val="22"/>
        </w:rPr>
        <w:t>Do projektowania należy stosować materiały geodezyjne w postaci map sytuacyjno-wysokościo</w:t>
      </w:r>
      <w:r w:rsidR="000D22AE" w:rsidRPr="000B588B">
        <w:rPr>
          <w:rFonts w:ascii="Cambria" w:hAnsi="Cambria"/>
          <w:sz w:val="22"/>
          <w:szCs w:val="22"/>
        </w:rPr>
        <w:t>wych lub zasadniczych w skali 1:</w:t>
      </w:r>
      <w:r w:rsidRPr="000B588B">
        <w:rPr>
          <w:rFonts w:ascii="Cambria" w:hAnsi="Cambria"/>
          <w:sz w:val="22"/>
          <w:szCs w:val="22"/>
        </w:rPr>
        <w:t>500. W przypadku trudności, czy też braku możliwości uzyskania takich map dopuszcza się, po wcześniejszym uzyskaniu aprobaty Zamawiającego, wykonanie własnych szkiców zawierających zakres szczegółów niezbędny do prawidłowej realizacji zadania z zachowaniem ww. skali.</w:t>
      </w:r>
    </w:p>
    <w:p w14:paraId="114BEE89" w14:textId="6790B520" w:rsidR="009B2641" w:rsidRPr="000B588B" w:rsidRDefault="00C8236F" w:rsidP="004E69F5">
      <w:pPr>
        <w:jc w:val="both"/>
        <w:rPr>
          <w:rFonts w:ascii="Cambria" w:hAnsi="Cambria"/>
          <w:sz w:val="22"/>
          <w:szCs w:val="22"/>
        </w:rPr>
      </w:pPr>
      <w:r w:rsidRPr="000B588B">
        <w:rPr>
          <w:rFonts w:ascii="Cambria" w:hAnsi="Cambria"/>
          <w:sz w:val="22"/>
          <w:szCs w:val="22"/>
        </w:rPr>
        <w:t xml:space="preserve">Zamawiający nie posiada map </w:t>
      </w:r>
      <w:r w:rsidR="009B2641" w:rsidRPr="000B588B">
        <w:rPr>
          <w:rFonts w:ascii="Cambria" w:hAnsi="Cambria"/>
          <w:sz w:val="22"/>
          <w:szCs w:val="22"/>
        </w:rPr>
        <w:t xml:space="preserve">sytuacyjno-wysokościowych ani zasadniczych </w:t>
      </w:r>
      <w:r w:rsidR="00AC667B">
        <w:rPr>
          <w:rFonts w:ascii="Cambria" w:hAnsi="Cambria"/>
          <w:sz w:val="22"/>
          <w:szCs w:val="22"/>
        </w:rPr>
        <w:t xml:space="preserve">dla </w:t>
      </w:r>
      <w:r w:rsidR="009B2641" w:rsidRPr="000B588B">
        <w:rPr>
          <w:rFonts w:ascii="Cambria" w:hAnsi="Cambria"/>
          <w:sz w:val="22"/>
          <w:szCs w:val="22"/>
        </w:rPr>
        <w:t>dróg powiatowych.</w:t>
      </w:r>
    </w:p>
    <w:p w14:paraId="6021FA5D" w14:textId="05EDDC02" w:rsidR="009B2641" w:rsidRPr="000B588B" w:rsidRDefault="000D2F9C" w:rsidP="004E69F5">
      <w:pPr>
        <w:jc w:val="both"/>
        <w:rPr>
          <w:rFonts w:ascii="Cambria" w:hAnsi="Cambria"/>
          <w:sz w:val="22"/>
          <w:szCs w:val="22"/>
        </w:rPr>
      </w:pPr>
      <w:r w:rsidRPr="000B588B">
        <w:rPr>
          <w:rFonts w:ascii="Cambria" w:hAnsi="Cambria"/>
          <w:sz w:val="22"/>
          <w:szCs w:val="22"/>
        </w:rPr>
        <w:lastRenderedPageBreak/>
        <w:t>W przypadku skrzyżowań z drogami, dla których organizację ruchu zatwierdza organ wyższej instancji, np. krajowe lub wojewódzkie, możliwe zmiany należy bezwzględnie uzgodnić z Zamawiającym</w:t>
      </w:r>
      <w:r w:rsidR="00AC667B">
        <w:rPr>
          <w:rFonts w:ascii="Cambria" w:hAnsi="Cambria"/>
          <w:sz w:val="22"/>
          <w:szCs w:val="22"/>
        </w:rPr>
        <w:t xml:space="preserve"> </w:t>
      </w:r>
      <w:r w:rsidRPr="000B588B">
        <w:rPr>
          <w:rFonts w:ascii="Cambria" w:hAnsi="Cambria"/>
          <w:sz w:val="22"/>
          <w:szCs w:val="22"/>
        </w:rPr>
        <w:t xml:space="preserve">i przeanalizować oznakowanie dróg powiatowych pod kątem oddziaływania znaków i urządzeń na skrzyżowania. Bez wyraźnej przyczyny Zamawiający nie przewiduje wprowadzania zmian organizacji ruchu na takich skrzyżowaniach. </w:t>
      </w:r>
    </w:p>
    <w:p w14:paraId="3FF72CB9" w14:textId="1596B47A" w:rsidR="0080610C" w:rsidRDefault="0080610C" w:rsidP="004E69F5">
      <w:pPr>
        <w:jc w:val="both"/>
        <w:rPr>
          <w:rFonts w:ascii="Cambria" w:hAnsi="Cambria"/>
          <w:sz w:val="22"/>
          <w:szCs w:val="22"/>
        </w:rPr>
      </w:pPr>
      <w:r w:rsidRPr="000B588B">
        <w:rPr>
          <w:rFonts w:ascii="Cambria" w:hAnsi="Cambria"/>
          <w:sz w:val="22"/>
          <w:szCs w:val="22"/>
        </w:rPr>
        <w:t>Zamawiającemu należy przedłożyć wszystkie uzyskanie opinie i uzgodnienia od innych zarządców dróg, organów zarządzających ruchem oraz Policji. Przed wprowadzeniem zmian wynikających</w:t>
      </w:r>
      <w:r w:rsidR="00AC667B">
        <w:rPr>
          <w:rFonts w:ascii="Cambria" w:hAnsi="Cambria"/>
          <w:sz w:val="22"/>
          <w:szCs w:val="22"/>
        </w:rPr>
        <w:t xml:space="preserve"> </w:t>
      </w:r>
      <w:r w:rsidRPr="000B588B">
        <w:rPr>
          <w:rFonts w:ascii="Cambria" w:hAnsi="Cambria"/>
          <w:sz w:val="22"/>
          <w:szCs w:val="22"/>
        </w:rPr>
        <w:t xml:space="preserve">z możliwych uwag zawartych w ww. pismach, należy przedstawić je do akceptacji Zamawiającemu. </w:t>
      </w:r>
    </w:p>
    <w:p w14:paraId="51966DCF" w14:textId="02C4EB09" w:rsidR="00AB651D" w:rsidRPr="000B588B" w:rsidRDefault="00631C83" w:rsidP="004E69F5">
      <w:pPr>
        <w:jc w:val="both"/>
        <w:rPr>
          <w:rFonts w:ascii="Cambria" w:hAnsi="Cambria"/>
          <w:sz w:val="22"/>
          <w:szCs w:val="22"/>
        </w:rPr>
      </w:pPr>
      <w:r>
        <w:rPr>
          <w:rFonts w:ascii="Cambria" w:hAnsi="Cambria"/>
          <w:sz w:val="22"/>
          <w:szCs w:val="22"/>
          <w:u w:val="single"/>
        </w:rPr>
        <w:t>D</w:t>
      </w:r>
      <w:r w:rsidR="00AB651D" w:rsidRPr="00AB651D">
        <w:rPr>
          <w:rFonts w:ascii="Cambria" w:hAnsi="Cambria"/>
          <w:sz w:val="22"/>
          <w:szCs w:val="22"/>
          <w:u w:val="single"/>
        </w:rPr>
        <w:t xml:space="preserve">la zadania nr </w:t>
      </w:r>
      <w:r w:rsidR="00A3193E">
        <w:rPr>
          <w:rFonts w:ascii="Cambria" w:hAnsi="Cambria"/>
          <w:sz w:val="22"/>
          <w:szCs w:val="22"/>
          <w:u w:val="single"/>
        </w:rPr>
        <w:t>3</w:t>
      </w:r>
      <w:r w:rsidR="00AB651D">
        <w:rPr>
          <w:rFonts w:ascii="Cambria" w:hAnsi="Cambria"/>
          <w:sz w:val="22"/>
          <w:szCs w:val="22"/>
        </w:rPr>
        <w:t xml:space="preserve"> należy uwzględnić wprowadzenie ograniczenia prędkości oraz zastosowanie </w:t>
      </w:r>
      <w:r w:rsidR="00AB651D" w:rsidRPr="00AB651D">
        <w:rPr>
          <w:rFonts w:ascii="Cambria" w:hAnsi="Cambria"/>
          <w:sz w:val="22"/>
          <w:szCs w:val="22"/>
        </w:rPr>
        <w:t>na jezdni progów ak</w:t>
      </w:r>
      <w:r w:rsidR="00AB651D">
        <w:rPr>
          <w:rFonts w:ascii="Cambria" w:hAnsi="Cambria"/>
          <w:sz w:val="22"/>
          <w:szCs w:val="22"/>
        </w:rPr>
        <w:t xml:space="preserve">ustycznych tj. </w:t>
      </w:r>
      <w:r w:rsidR="00AB651D" w:rsidRPr="00AB651D">
        <w:rPr>
          <w:rFonts w:ascii="Cambria" w:hAnsi="Cambria"/>
          <w:sz w:val="22"/>
          <w:szCs w:val="22"/>
        </w:rPr>
        <w:t xml:space="preserve">umieszczenie na pasie ruchu w poprzek jezdni grupy poprzecznych linii koloru czerwonego </w:t>
      </w:r>
      <w:r w:rsidR="00DD2E78">
        <w:rPr>
          <w:rFonts w:ascii="Cambria" w:hAnsi="Cambria"/>
          <w:sz w:val="22"/>
          <w:szCs w:val="22"/>
        </w:rPr>
        <w:t>w formie oznakowania grubowarstwowego</w:t>
      </w:r>
      <w:r w:rsidR="00AB651D" w:rsidRPr="00AB651D">
        <w:rPr>
          <w:rFonts w:ascii="Cambria" w:hAnsi="Cambria"/>
          <w:sz w:val="22"/>
          <w:szCs w:val="22"/>
        </w:rPr>
        <w:t xml:space="preserve"> o ustalonej szerokośc</w:t>
      </w:r>
      <w:r w:rsidR="00DD2E78">
        <w:rPr>
          <w:rFonts w:ascii="Cambria" w:hAnsi="Cambria"/>
          <w:sz w:val="22"/>
          <w:szCs w:val="22"/>
        </w:rPr>
        <w:t xml:space="preserve">i </w:t>
      </w:r>
      <w:r w:rsidR="00AB651D" w:rsidRPr="00AB651D">
        <w:rPr>
          <w:rFonts w:ascii="Cambria" w:hAnsi="Cambria"/>
          <w:sz w:val="22"/>
          <w:szCs w:val="22"/>
        </w:rPr>
        <w:t>i ustalonym odstępie między nimi.</w:t>
      </w:r>
    </w:p>
    <w:p w14:paraId="1CCDB9FF" w14:textId="53FA8145" w:rsidR="00E406D3" w:rsidRPr="000B588B" w:rsidRDefault="00E406D3" w:rsidP="004E69F5">
      <w:pPr>
        <w:jc w:val="both"/>
        <w:rPr>
          <w:rFonts w:ascii="Cambria" w:hAnsi="Cambria"/>
          <w:sz w:val="22"/>
          <w:szCs w:val="22"/>
        </w:rPr>
      </w:pPr>
      <w:r w:rsidRPr="000B588B">
        <w:rPr>
          <w:rFonts w:ascii="Cambria" w:hAnsi="Cambria"/>
          <w:sz w:val="22"/>
          <w:szCs w:val="22"/>
        </w:rPr>
        <w:t>Pro</w:t>
      </w:r>
      <w:r w:rsidR="000E7F4A" w:rsidRPr="000B588B">
        <w:rPr>
          <w:rFonts w:ascii="Cambria" w:hAnsi="Cambria"/>
          <w:sz w:val="22"/>
          <w:szCs w:val="22"/>
        </w:rPr>
        <w:t>jekt należy sporządzić w wersji:</w:t>
      </w:r>
    </w:p>
    <w:p w14:paraId="01901B90" w14:textId="1BBA8104" w:rsidR="00595907" w:rsidRPr="000B588B" w:rsidRDefault="009B2641" w:rsidP="004E69F5">
      <w:pPr>
        <w:pStyle w:val="Akapitzlist"/>
        <w:numPr>
          <w:ilvl w:val="0"/>
          <w:numId w:val="18"/>
        </w:numPr>
        <w:jc w:val="both"/>
        <w:rPr>
          <w:rFonts w:ascii="Cambria" w:hAnsi="Cambria"/>
          <w:sz w:val="22"/>
          <w:szCs w:val="22"/>
        </w:rPr>
      </w:pPr>
      <w:r w:rsidRPr="000B588B">
        <w:rPr>
          <w:rFonts w:ascii="Cambria" w:hAnsi="Cambria"/>
          <w:sz w:val="22"/>
          <w:szCs w:val="22"/>
        </w:rPr>
        <w:t>papierowej</w:t>
      </w:r>
      <w:r w:rsidR="00E406D3" w:rsidRPr="000B588B">
        <w:rPr>
          <w:rFonts w:ascii="Cambria" w:hAnsi="Cambria"/>
          <w:sz w:val="22"/>
          <w:szCs w:val="22"/>
        </w:rPr>
        <w:t xml:space="preserve"> – wydruki </w:t>
      </w:r>
      <w:r w:rsidR="0011112F" w:rsidRPr="000B588B">
        <w:rPr>
          <w:rFonts w:ascii="Cambria" w:hAnsi="Cambria"/>
          <w:sz w:val="22"/>
          <w:szCs w:val="22"/>
        </w:rPr>
        <w:t>formatu A3</w:t>
      </w:r>
      <w:r w:rsidR="00E406D3" w:rsidRPr="000B588B">
        <w:rPr>
          <w:rFonts w:ascii="Cambria" w:hAnsi="Cambria"/>
          <w:sz w:val="22"/>
          <w:szCs w:val="22"/>
        </w:rPr>
        <w:t xml:space="preserve"> wszystkich storn opracowania należy złożyć do A4, umieścić w sko</w:t>
      </w:r>
      <w:r w:rsidR="00F5273E" w:rsidRPr="000B588B">
        <w:rPr>
          <w:rFonts w:ascii="Cambria" w:hAnsi="Cambria"/>
          <w:sz w:val="22"/>
          <w:szCs w:val="22"/>
        </w:rPr>
        <w:t>roszycie lub innej sztywnej okładce (f</w:t>
      </w:r>
      <w:r w:rsidR="0011112F" w:rsidRPr="000B588B">
        <w:rPr>
          <w:rFonts w:ascii="Cambria" w:hAnsi="Cambria"/>
          <w:sz w:val="22"/>
          <w:szCs w:val="22"/>
        </w:rPr>
        <w:t>ormatu A4</w:t>
      </w:r>
      <w:r w:rsidR="00F5273E" w:rsidRPr="000B588B">
        <w:rPr>
          <w:rFonts w:ascii="Cambria" w:hAnsi="Cambria"/>
          <w:sz w:val="22"/>
          <w:szCs w:val="22"/>
        </w:rPr>
        <w:t xml:space="preserve">) umożliwiających wielokrotne wykorzystywanie oraz wyjmowanie pojedynczych stron projektu. </w:t>
      </w:r>
    </w:p>
    <w:p w14:paraId="28C2B8A7" w14:textId="535BBDE0" w:rsidR="00F5273E" w:rsidRPr="000B588B" w:rsidRDefault="00F5273E" w:rsidP="004E69F5">
      <w:pPr>
        <w:pStyle w:val="Akapitzlist"/>
        <w:jc w:val="both"/>
        <w:rPr>
          <w:rFonts w:ascii="Cambria" w:hAnsi="Cambria"/>
          <w:sz w:val="22"/>
          <w:szCs w:val="22"/>
        </w:rPr>
      </w:pPr>
      <w:r w:rsidRPr="000B588B">
        <w:rPr>
          <w:rFonts w:ascii="Cambria" w:hAnsi="Cambria"/>
          <w:sz w:val="22"/>
          <w:szCs w:val="22"/>
        </w:rPr>
        <w:t xml:space="preserve">Na każdym arkuszu </w:t>
      </w:r>
      <w:r w:rsidR="00595907" w:rsidRPr="000B588B">
        <w:rPr>
          <w:rFonts w:ascii="Cambria" w:hAnsi="Cambria"/>
          <w:sz w:val="22"/>
          <w:szCs w:val="22"/>
        </w:rPr>
        <w:t xml:space="preserve">winna znaleźć się legenda oraz metryczka z nr drogi, nr arkusza i skalą rysunku. </w:t>
      </w:r>
    </w:p>
    <w:p w14:paraId="377BD243" w14:textId="11389B48" w:rsidR="00832533" w:rsidRPr="000B588B" w:rsidRDefault="00595907" w:rsidP="004E69F5">
      <w:pPr>
        <w:pStyle w:val="Akapitzlist"/>
        <w:jc w:val="both"/>
        <w:rPr>
          <w:rFonts w:ascii="Cambria" w:hAnsi="Cambria"/>
          <w:sz w:val="22"/>
          <w:szCs w:val="22"/>
        </w:rPr>
      </w:pPr>
      <w:r w:rsidRPr="000B588B">
        <w:rPr>
          <w:rFonts w:ascii="Cambria" w:hAnsi="Cambria"/>
          <w:sz w:val="22"/>
          <w:szCs w:val="22"/>
        </w:rPr>
        <w:t>Zamawiającemu należy przedłożyć</w:t>
      </w:r>
      <w:r w:rsidR="00DA6997" w:rsidRPr="000B588B">
        <w:rPr>
          <w:rFonts w:ascii="Cambria" w:hAnsi="Cambria"/>
          <w:sz w:val="22"/>
          <w:szCs w:val="22"/>
        </w:rPr>
        <w:t>:</w:t>
      </w:r>
    </w:p>
    <w:p w14:paraId="3B95F48A" w14:textId="17F8D705" w:rsidR="00595907" w:rsidRPr="000B588B" w:rsidRDefault="00832533" w:rsidP="00DD2E78">
      <w:pPr>
        <w:pStyle w:val="Akapitzlist"/>
        <w:numPr>
          <w:ilvl w:val="0"/>
          <w:numId w:val="30"/>
        </w:numPr>
        <w:jc w:val="both"/>
        <w:rPr>
          <w:rFonts w:ascii="Cambria" w:hAnsi="Cambria"/>
          <w:sz w:val="22"/>
          <w:szCs w:val="22"/>
        </w:rPr>
      </w:pPr>
      <w:r w:rsidRPr="000B588B">
        <w:rPr>
          <w:rFonts w:ascii="Cambria" w:hAnsi="Cambria"/>
          <w:sz w:val="22"/>
          <w:szCs w:val="22"/>
        </w:rPr>
        <w:t xml:space="preserve">1 </w:t>
      </w:r>
      <w:r w:rsidR="00595907" w:rsidRPr="000B588B">
        <w:rPr>
          <w:rFonts w:ascii="Cambria" w:hAnsi="Cambria"/>
          <w:sz w:val="22"/>
          <w:szCs w:val="22"/>
        </w:rPr>
        <w:t>kompletn</w:t>
      </w:r>
      <w:r w:rsidRPr="000B588B">
        <w:rPr>
          <w:rFonts w:ascii="Cambria" w:hAnsi="Cambria"/>
          <w:sz w:val="22"/>
          <w:szCs w:val="22"/>
        </w:rPr>
        <w:t>y</w:t>
      </w:r>
      <w:r w:rsidR="00595907" w:rsidRPr="000B588B">
        <w:rPr>
          <w:rFonts w:ascii="Cambria" w:hAnsi="Cambria"/>
          <w:sz w:val="22"/>
          <w:szCs w:val="22"/>
        </w:rPr>
        <w:t xml:space="preserve"> egzemplarz</w:t>
      </w:r>
      <w:r w:rsidRPr="000B588B">
        <w:rPr>
          <w:rFonts w:ascii="Cambria" w:hAnsi="Cambria"/>
          <w:sz w:val="22"/>
          <w:szCs w:val="22"/>
        </w:rPr>
        <w:t xml:space="preserve"> projektu</w:t>
      </w:r>
      <w:r w:rsidR="00DD2E78">
        <w:rPr>
          <w:rFonts w:ascii="Cambria" w:hAnsi="Cambria"/>
          <w:sz w:val="22"/>
          <w:szCs w:val="22"/>
        </w:rPr>
        <w:t xml:space="preserve"> organizacji ruchu w </w:t>
      </w:r>
      <w:r w:rsidR="00DD2E78" w:rsidRPr="00DD2E78">
        <w:rPr>
          <w:rFonts w:ascii="Cambria" w:hAnsi="Cambria"/>
          <w:sz w:val="22"/>
          <w:szCs w:val="22"/>
        </w:rPr>
        <w:t>termin</w:t>
      </w:r>
      <w:r w:rsidR="00DD2E78">
        <w:rPr>
          <w:rFonts w:ascii="Cambria" w:hAnsi="Cambria"/>
          <w:sz w:val="22"/>
          <w:szCs w:val="22"/>
        </w:rPr>
        <w:t>ie</w:t>
      </w:r>
      <w:r w:rsidR="00DD2E78" w:rsidRPr="00DD2E78">
        <w:rPr>
          <w:rFonts w:ascii="Cambria" w:hAnsi="Cambria"/>
          <w:sz w:val="22"/>
          <w:szCs w:val="22"/>
        </w:rPr>
        <w:t xml:space="preserve"> złożenia gotowego projektu organizacji ruchu wykonanego na gotowym podkładzie mapowym do zaopiniowania we wszystkich</w:t>
      </w:r>
      <w:r w:rsidR="00DD2E78">
        <w:rPr>
          <w:rFonts w:ascii="Cambria" w:hAnsi="Cambria"/>
          <w:sz w:val="22"/>
          <w:szCs w:val="22"/>
        </w:rPr>
        <w:t xml:space="preserve"> wymaganych instytucjach – </w:t>
      </w:r>
      <w:r w:rsidRPr="000B588B">
        <w:rPr>
          <w:rFonts w:ascii="Cambria" w:hAnsi="Cambria"/>
          <w:sz w:val="22"/>
          <w:szCs w:val="22"/>
        </w:rPr>
        <w:t>dla przyspieszenia procesu sprawdzania opracowania przez Zamawiającego zaleca się dostarczyć także opracowanie w wersji cyfrowej nieedytowalnej, np. w formacie *.pdf, zawierającego plik z inwentaryzacją oznakowania oraz drugi plik z proponowaną zmianą organizacji ruchu naniesioną na inwentaryzację,</w:t>
      </w:r>
    </w:p>
    <w:p w14:paraId="1B47265C" w14:textId="3865A972" w:rsidR="00832533" w:rsidRPr="000B588B" w:rsidRDefault="00832533" w:rsidP="004E69F5">
      <w:pPr>
        <w:pStyle w:val="Akapitzlist"/>
        <w:numPr>
          <w:ilvl w:val="0"/>
          <w:numId w:val="30"/>
        </w:numPr>
        <w:jc w:val="both"/>
        <w:rPr>
          <w:rFonts w:ascii="Cambria" w:hAnsi="Cambria"/>
          <w:sz w:val="22"/>
          <w:szCs w:val="22"/>
        </w:rPr>
      </w:pPr>
      <w:r w:rsidRPr="000B588B">
        <w:rPr>
          <w:rFonts w:ascii="Cambria" w:hAnsi="Cambria"/>
          <w:sz w:val="22"/>
          <w:szCs w:val="22"/>
        </w:rPr>
        <w:t>4 kompletne egzemplarze opracowania wraz z niezbędnymi</w:t>
      </w:r>
      <w:r w:rsidR="00DA6997" w:rsidRPr="000B588B">
        <w:rPr>
          <w:rFonts w:ascii="Cambria" w:hAnsi="Cambria"/>
          <w:sz w:val="22"/>
          <w:szCs w:val="22"/>
        </w:rPr>
        <w:t xml:space="preserve"> zatwierdzeniami, uzgodnieniami i opiniami.</w:t>
      </w:r>
    </w:p>
    <w:p w14:paraId="3A6F640D" w14:textId="63ED8B34" w:rsidR="00595907" w:rsidRPr="000B588B" w:rsidRDefault="00595907" w:rsidP="004E69F5">
      <w:pPr>
        <w:spacing w:after="0"/>
        <w:jc w:val="both"/>
        <w:rPr>
          <w:rFonts w:ascii="Cambria" w:hAnsi="Cambria"/>
          <w:sz w:val="22"/>
          <w:szCs w:val="22"/>
        </w:rPr>
      </w:pPr>
      <w:r w:rsidRPr="000B588B">
        <w:rPr>
          <w:rFonts w:ascii="Cambria" w:hAnsi="Cambria"/>
          <w:sz w:val="22"/>
          <w:szCs w:val="22"/>
        </w:rPr>
        <w:t>Na planie sytuacyjnym należy nanieść:</w:t>
      </w:r>
    </w:p>
    <w:p w14:paraId="2B022F58" w14:textId="73A5B90E" w:rsidR="00595907" w:rsidRPr="003E2BA0" w:rsidRDefault="003E2BA0" w:rsidP="004E69F5">
      <w:pPr>
        <w:pStyle w:val="Akapitzlist"/>
        <w:numPr>
          <w:ilvl w:val="0"/>
          <w:numId w:val="19"/>
        </w:numPr>
        <w:jc w:val="both"/>
        <w:rPr>
          <w:rFonts w:ascii="Cambria" w:hAnsi="Cambria"/>
          <w:sz w:val="22"/>
          <w:szCs w:val="22"/>
        </w:rPr>
      </w:pPr>
      <w:r w:rsidRPr="003E2BA0">
        <w:rPr>
          <w:rFonts w:ascii="Cambria" w:hAnsi="Cambria"/>
          <w:sz w:val="22"/>
          <w:szCs w:val="22"/>
        </w:rPr>
        <w:t>pikieta</w:t>
      </w:r>
      <w:r>
        <w:rPr>
          <w:rFonts w:ascii="Cambria" w:hAnsi="Cambria"/>
          <w:sz w:val="22"/>
          <w:szCs w:val="22"/>
        </w:rPr>
        <w:t>ż</w:t>
      </w:r>
      <w:r w:rsidR="00A3193E" w:rsidRPr="003E2BA0">
        <w:rPr>
          <w:rFonts w:ascii="Cambria" w:hAnsi="Cambria"/>
          <w:sz w:val="22"/>
          <w:szCs w:val="22"/>
        </w:rPr>
        <w:t xml:space="preserve"> (</w:t>
      </w:r>
      <w:r w:rsidRPr="003E2BA0">
        <w:rPr>
          <w:rFonts w:ascii="Cambria" w:hAnsi="Cambria"/>
          <w:sz w:val="22"/>
          <w:szCs w:val="22"/>
        </w:rPr>
        <w:t>założyć punkt początkowy)</w:t>
      </w:r>
      <w:r w:rsidR="003B0543" w:rsidRPr="003E2BA0">
        <w:rPr>
          <w:rFonts w:ascii="Cambria" w:hAnsi="Cambria"/>
          <w:sz w:val="22"/>
          <w:szCs w:val="22"/>
        </w:rPr>
        <w:t>,</w:t>
      </w:r>
    </w:p>
    <w:p w14:paraId="4E19FA5F" w14:textId="750AB608" w:rsidR="00595907" w:rsidRPr="000B588B" w:rsidRDefault="00595907" w:rsidP="004E69F5">
      <w:pPr>
        <w:pStyle w:val="Akapitzlist"/>
        <w:numPr>
          <w:ilvl w:val="0"/>
          <w:numId w:val="19"/>
        </w:numPr>
        <w:jc w:val="both"/>
        <w:rPr>
          <w:rFonts w:ascii="Cambria" w:hAnsi="Cambria"/>
          <w:sz w:val="22"/>
          <w:szCs w:val="22"/>
        </w:rPr>
      </w:pPr>
      <w:r w:rsidRPr="000B588B">
        <w:rPr>
          <w:rFonts w:ascii="Cambria" w:hAnsi="Cambria"/>
          <w:sz w:val="22"/>
          <w:szCs w:val="22"/>
        </w:rPr>
        <w:t>istniejące oznakowanie pionowe</w:t>
      </w:r>
      <w:r w:rsidR="003B0543" w:rsidRPr="000B588B">
        <w:rPr>
          <w:rFonts w:ascii="Cambria" w:hAnsi="Cambria"/>
          <w:sz w:val="22"/>
          <w:szCs w:val="22"/>
        </w:rPr>
        <w:t>,</w:t>
      </w:r>
    </w:p>
    <w:p w14:paraId="5756722C" w14:textId="4EA4F3D7" w:rsidR="00595907" w:rsidRPr="003E2BA0" w:rsidRDefault="00595907" w:rsidP="004E69F5">
      <w:pPr>
        <w:pStyle w:val="Akapitzlist"/>
        <w:numPr>
          <w:ilvl w:val="0"/>
          <w:numId w:val="19"/>
        </w:numPr>
        <w:jc w:val="both"/>
        <w:rPr>
          <w:rFonts w:ascii="Cambria" w:hAnsi="Cambria"/>
          <w:sz w:val="22"/>
          <w:szCs w:val="22"/>
        </w:rPr>
      </w:pPr>
      <w:r w:rsidRPr="003E2BA0">
        <w:rPr>
          <w:rFonts w:ascii="Cambria" w:hAnsi="Cambria"/>
          <w:sz w:val="22"/>
          <w:szCs w:val="22"/>
        </w:rPr>
        <w:t>projektowane oznakowanie pionowe</w:t>
      </w:r>
      <w:r w:rsidR="003B0543" w:rsidRPr="003E2BA0">
        <w:rPr>
          <w:rFonts w:ascii="Cambria" w:hAnsi="Cambria"/>
          <w:sz w:val="22"/>
          <w:szCs w:val="22"/>
        </w:rPr>
        <w:t>,</w:t>
      </w:r>
    </w:p>
    <w:p w14:paraId="2D70B528" w14:textId="18DA64B1" w:rsidR="00595907" w:rsidRPr="000B588B" w:rsidRDefault="00595907" w:rsidP="004E69F5">
      <w:pPr>
        <w:pStyle w:val="Akapitzlist"/>
        <w:numPr>
          <w:ilvl w:val="0"/>
          <w:numId w:val="19"/>
        </w:numPr>
        <w:jc w:val="both"/>
        <w:rPr>
          <w:rFonts w:ascii="Cambria" w:hAnsi="Cambria"/>
          <w:sz w:val="22"/>
          <w:szCs w:val="22"/>
        </w:rPr>
      </w:pPr>
      <w:r w:rsidRPr="000B588B">
        <w:rPr>
          <w:rFonts w:ascii="Cambria" w:hAnsi="Cambria"/>
          <w:sz w:val="22"/>
          <w:szCs w:val="22"/>
        </w:rPr>
        <w:t xml:space="preserve">istniejące oznakowanie poziome z podaniem długości danej </w:t>
      </w:r>
      <w:r w:rsidR="003B0543" w:rsidRPr="000B588B">
        <w:rPr>
          <w:rFonts w:ascii="Cambria" w:hAnsi="Cambria"/>
          <w:sz w:val="22"/>
          <w:szCs w:val="22"/>
        </w:rPr>
        <w:t>linii,</w:t>
      </w:r>
    </w:p>
    <w:p w14:paraId="6A2B185C" w14:textId="6AA9E3E7" w:rsidR="00595907" w:rsidRPr="003E2BA0" w:rsidRDefault="00595907" w:rsidP="004E69F5">
      <w:pPr>
        <w:pStyle w:val="Akapitzlist"/>
        <w:numPr>
          <w:ilvl w:val="0"/>
          <w:numId w:val="19"/>
        </w:numPr>
        <w:jc w:val="both"/>
        <w:rPr>
          <w:rFonts w:ascii="Cambria" w:hAnsi="Cambria"/>
          <w:sz w:val="22"/>
          <w:szCs w:val="22"/>
        </w:rPr>
      </w:pPr>
      <w:r w:rsidRPr="003E2BA0">
        <w:rPr>
          <w:rFonts w:ascii="Cambria" w:hAnsi="Cambria"/>
          <w:sz w:val="22"/>
          <w:szCs w:val="22"/>
        </w:rPr>
        <w:t>projektowane oznakowanie poziome z podaniem długości danej linii</w:t>
      </w:r>
      <w:r w:rsidR="003B0543" w:rsidRPr="003E2BA0">
        <w:rPr>
          <w:rFonts w:ascii="Cambria" w:hAnsi="Cambria"/>
          <w:sz w:val="22"/>
          <w:szCs w:val="22"/>
        </w:rPr>
        <w:t>,</w:t>
      </w:r>
    </w:p>
    <w:p w14:paraId="6EC1B4C9" w14:textId="175849C5" w:rsidR="00595907" w:rsidRPr="000B588B" w:rsidRDefault="003E2BA0" w:rsidP="004E69F5">
      <w:pPr>
        <w:pStyle w:val="Akapitzlist"/>
        <w:numPr>
          <w:ilvl w:val="0"/>
          <w:numId w:val="19"/>
        </w:numPr>
        <w:jc w:val="both"/>
        <w:rPr>
          <w:rFonts w:ascii="Cambria" w:hAnsi="Cambria"/>
          <w:sz w:val="22"/>
          <w:szCs w:val="22"/>
        </w:rPr>
      </w:pPr>
      <w:r>
        <w:rPr>
          <w:rFonts w:ascii="Cambria" w:hAnsi="Cambria"/>
          <w:sz w:val="22"/>
          <w:szCs w:val="22"/>
        </w:rPr>
        <w:t>urządzenia BRD,</w:t>
      </w:r>
    </w:p>
    <w:p w14:paraId="6B26D473" w14:textId="512AD186" w:rsidR="00595907" w:rsidRPr="000B588B" w:rsidRDefault="003E2BA0" w:rsidP="004E69F5">
      <w:pPr>
        <w:pStyle w:val="Akapitzlist"/>
        <w:numPr>
          <w:ilvl w:val="0"/>
          <w:numId w:val="19"/>
        </w:numPr>
        <w:jc w:val="both"/>
        <w:rPr>
          <w:rFonts w:ascii="Cambria" w:hAnsi="Cambria"/>
          <w:sz w:val="22"/>
          <w:szCs w:val="22"/>
        </w:rPr>
      </w:pPr>
      <w:r>
        <w:rPr>
          <w:rFonts w:ascii="Cambria" w:hAnsi="Cambria"/>
          <w:sz w:val="22"/>
          <w:szCs w:val="22"/>
        </w:rPr>
        <w:t>włączenia dróg,</w:t>
      </w:r>
      <w:r w:rsidR="00595907" w:rsidRPr="00B655D0">
        <w:rPr>
          <w:rFonts w:ascii="Cambria" w:hAnsi="Cambria"/>
          <w:color w:val="FF0000"/>
          <w:sz w:val="22"/>
          <w:szCs w:val="22"/>
        </w:rPr>
        <w:t xml:space="preserve"> </w:t>
      </w:r>
      <w:r w:rsidR="00595907" w:rsidRPr="000B588B">
        <w:rPr>
          <w:rFonts w:ascii="Cambria" w:hAnsi="Cambria"/>
          <w:sz w:val="22"/>
          <w:szCs w:val="22"/>
        </w:rPr>
        <w:t>w przypadku ulic podać nazwę</w:t>
      </w:r>
      <w:r w:rsidR="003B0543" w:rsidRPr="000B588B">
        <w:rPr>
          <w:rFonts w:ascii="Cambria" w:hAnsi="Cambria"/>
          <w:sz w:val="22"/>
          <w:szCs w:val="22"/>
        </w:rPr>
        <w:t>,</w:t>
      </w:r>
      <w:r w:rsidR="00595907" w:rsidRPr="000B588B">
        <w:rPr>
          <w:rFonts w:ascii="Cambria" w:hAnsi="Cambria"/>
          <w:sz w:val="22"/>
          <w:szCs w:val="22"/>
        </w:rPr>
        <w:t xml:space="preserve"> </w:t>
      </w:r>
    </w:p>
    <w:p w14:paraId="4D6A1F97" w14:textId="1B407313" w:rsidR="00595907" w:rsidRPr="000B588B" w:rsidRDefault="00595907" w:rsidP="004E69F5">
      <w:pPr>
        <w:pStyle w:val="Akapitzlist"/>
        <w:numPr>
          <w:ilvl w:val="0"/>
          <w:numId w:val="19"/>
        </w:numPr>
        <w:jc w:val="both"/>
        <w:rPr>
          <w:rFonts w:ascii="Cambria" w:hAnsi="Cambria"/>
          <w:sz w:val="22"/>
          <w:szCs w:val="22"/>
        </w:rPr>
      </w:pPr>
      <w:r w:rsidRPr="000B588B">
        <w:rPr>
          <w:rFonts w:ascii="Cambria" w:hAnsi="Cambria"/>
          <w:sz w:val="22"/>
          <w:szCs w:val="22"/>
        </w:rPr>
        <w:t>zjazdy indywidualne i publiczne,</w:t>
      </w:r>
    </w:p>
    <w:p w14:paraId="128B5B79" w14:textId="5F5BE14D" w:rsidR="00595907" w:rsidRPr="000B588B" w:rsidRDefault="00595907" w:rsidP="004E69F5">
      <w:pPr>
        <w:pStyle w:val="Akapitzlist"/>
        <w:numPr>
          <w:ilvl w:val="0"/>
          <w:numId w:val="19"/>
        </w:numPr>
        <w:jc w:val="both"/>
        <w:rPr>
          <w:rFonts w:ascii="Cambria" w:hAnsi="Cambria"/>
          <w:sz w:val="22"/>
          <w:szCs w:val="22"/>
        </w:rPr>
      </w:pPr>
      <w:r w:rsidRPr="000B588B">
        <w:rPr>
          <w:rFonts w:ascii="Cambria" w:hAnsi="Cambria"/>
          <w:sz w:val="22"/>
          <w:szCs w:val="22"/>
        </w:rPr>
        <w:t>chodniki</w:t>
      </w:r>
      <w:r w:rsidR="00CB692A">
        <w:rPr>
          <w:rFonts w:ascii="Cambria" w:hAnsi="Cambria"/>
          <w:sz w:val="22"/>
          <w:szCs w:val="22"/>
        </w:rPr>
        <w:t>, ścieżki rowerowe</w:t>
      </w:r>
      <w:r w:rsidRPr="000B588B">
        <w:rPr>
          <w:rFonts w:ascii="Cambria" w:hAnsi="Cambria"/>
          <w:sz w:val="22"/>
          <w:szCs w:val="22"/>
        </w:rPr>
        <w:t xml:space="preserve"> (powierzchnię chodników zaznaczyć kreskowaniem lub kolorem),</w:t>
      </w:r>
    </w:p>
    <w:p w14:paraId="069644E5" w14:textId="0F834782" w:rsidR="006D347E" w:rsidRPr="000B588B" w:rsidRDefault="006D347E" w:rsidP="004E69F5">
      <w:pPr>
        <w:pStyle w:val="Akapitzlist"/>
        <w:numPr>
          <w:ilvl w:val="0"/>
          <w:numId w:val="19"/>
        </w:numPr>
        <w:jc w:val="both"/>
        <w:rPr>
          <w:rFonts w:ascii="Cambria" w:hAnsi="Cambria"/>
          <w:sz w:val="22"/>
          <w:szCs w:val="22"/>
        </w:rPr>
      </w:pPr>
      <w:r w:rsidRPr="000B588B">
        <w:rPr>
          <w:rFonts w:ascii="Cambria" w:hAnsi="Cambria"/>
          <w:sz w:val="22"/>
          <w:szCs w:val="22"/>
        </w:rPr>
        <w:t>granice obszarów zabudowanych,</w:t>
      </w:r>
    </w:p>
    <w:p w14:paraId="440A2C51" w14:textId="013229D6" w:rsidR="006D347E" w:rsidRPr="000B588B" w:rsidRDefault="006D347E" w:rsidP="004E69F5">
      <w:pPr>
        <w:pStyle w:val="Akapitzlist"/>
        <w:numPr>
          <w:ilvl w:val="0"/>
          <w:numId w:val="19"/>
        </w:numPr>
        <w:jc w:val="both"/>
        <w:rPr>
          <w:rFonts w:ascii="Cambria" w:hAnsi="Cambria"/>
          <w:sz w:val="22"/>
          <w:szCs w:val="22"/>
        </w:rPr>
      </w:pPr>
      <w:r w:rsidRPr="000B588B">
        <w:rPr>
          <w:rFonts w:ascii="Cambria" w:hAnsi="Cambria"/>
          <w:sz w:val="22"/>
          <w:szCs w:val="22"/>
        </w:rPr>
        <w:t>granice administracyjne miejscowości, gmin, powiatów,</w:t>
      </w:r>
    </w:p>
    <w:p w14:paraId="714CCF43" w14:textId="40A7ED6F" w:rsidR="00595907" w:rsidRPr="000B588B" w:rsidRDefault="003B0543" w:rsidP="004E69F5">
      <w:pPr>
        <w:pStyle w:val="Akapitzlist"/>
        <w:numPr>
          <w:ilvl w:val="0"/>
          <w:numId w:val="19"/>
        </w:numPr>
        <w:jc w:val="both"/>
        <w:rPr>
          <w:rFonts w:ascii="Cambria" w:hAnsi="Cambria"/>
          <w:sz w:val="22"/>
          <w:szCs w:val="22"/>
        </w:rPr>
      </w:pPr>
      <w:r w:rsidRPr="000B588B">
        <w:rPr>
          <w:rFonts w:ascii="Cambria" w:hAnsi="Cambria"/>
          <w:sz w:val="22"/>
          <w:szCs w:val="22"/>
        </w:rPr>
        <w:t>obiekty i urządzenia w pasie drogowym ograniczające widoczność na łukach i w rejonie skrzyżowań.</w:t>
      </w:r>
    </w:p>
    <w:p w14:paraId="2DA2DB16" w14:textId="6DB4E40A" w:rsidR="00692A0E" w:rsidRPr="000B588B" w:rsidRDefault="003B0543" w:rsidP="004E69F5">
      <w:pPr>
        <w:spacing w:after="0"/>
        <w:jc w:val="both"/>
        <w:rPr>
          <w:rFonts w:ascii="Cambria" w:hAnsi="Cambria"/>
          <w:sz w:val="22"/>
          <w:szCs w:val="22"/>
        </w:rPr>
      </w:pPr>
      <w:r w:rsidRPr="000B588B">
        <w:rPr>
          <w:rFonts w:ascii="Cambria" w:hAnsi="Cambria"/>
          <w:sz w:val="22"/>
          <w:szCs w:val="22"/>
        </w:rPr>
        <w:t>Dodatkowo oznakowanie opisać skrótami wyrazów:</w:t>
      </w:r>
    </w:p>
    <w:p w14:paraId="4F9D3AF5" w14:textId="58860C14" w:rsidR="003B0543" w:rsidRPr="000B588B" w:rsidRDefault="003B0543" w:rsidP="004E69F5">
      <w:pPr>
        <w:pStyle w:val="Akapitzlist"/>
        <w:numPr>
          <w:ilvl w:val="0"/>
          <w:numId w:val="20"/>
        </w:numPr>
        <w:jc w:val="both"/>
        <w:rPr>
          <w:rFonts w:ascii="Cambria" w:hAnsi="Cambria"/>
          <w:sz w:val="22"/>
          <w:szCs w:val="22"/>
        </w:rPr>
      </w:pPr>
      <w:r w:rsidRPr="000B588B">
        <w:rPr>
          <w:rFonts w:ascii="Cambria" w:hAnsi="Cambria"/>
          <w:sz w:val="22"/>
          <w:szCs w:val="22"/>
        </w:rPr>
        <w:lastRenderedPageBreak/>
        <w:t xml:space="preserve">istniejące – </w:t>
      </w:r>
      <w:proofErr w:type="spellStart"/>
      <w:r w:rsidRPr="000B588B">
        <w:rPr>
          <w:rFonts w:ascii="Cambria" w:hAnsi="Cambria"/>
          <w:sz w:val="22"/>
          <w:szCs w:val="22"/>
        </w:rPr>
        <w:t>ist</w:t>
      </w:r>
      <w:proofErr w:type="spellEnd"/>
      <w:r w:rsidRPr="000B588B">
        <w:rPr>
          <w:rFonts w:ascii="Cambria" w:hAnsi="Cambria"/>
          <w:sz w:val="22"/>
          <w:szCs w:val="22"/>
        </w:rPr>
        <w:t>.</w:t>
      </w:r>
    </w:p>
    <w:p w14:paraId="298A3435" w14:textId="00B73D44" w:rsidR="003B0543" w:rsidRPr="000B588B" w:rsidRDefault="003B0543" w:rsidP="004E69F5">
      <w:pPr>
        <w:pStyle w:val="Akapitzlist"/>
        <w:numPr>
          <w:ilvl w:val="0"/>
          <w:numId w:val="20"/>
        </w:numPr>
        <w:jc w:val="both"/>
        <w:rPr>
          <w:rFonts w:ascii="Cambria" w:hAnsi="Cambria"/>
          <w:sz w:val="22"/>
          <w:szCs w:val="22"/>
        </w:rPr>
      </w:pPr>
      <w:r w:rsidRPr="000B588B">
        <w:rPr>
          <w:rFonts w:ascii="Cambria" w:hAnsi="Cambria"/>
          <w:sz w:val="22"/>
          <w:szCs w:val="22"/>
        </w:rPr>
        <w:t>projektowane – proj.</w:t>
      </w:r>
    </w:p>
    <w:p w14:paraId="02000114" w14:textId="4DBD7264" w:rsidR="003B0543" w:rsidRPr="000B588B" w:rsidRDefault="003B0543" w:rsidP="004E69F5">
      <w:pPr>
        <w:pStyle w:val="Akapitzlist"/>
        <w:numPr>
          <w:ilvl w:val="0"/>
          <w:numId w:val="20"/>
        </w:numPr>
        <w:jc w:val="both"/>
        <w:rPr>
          <w:rFonts w:ascii="Cambria" w:hAnsi="Cambria"/>
          <w:sz w:val="22"/>
          <w:szCs w:val="22"/>
        </w:rPr>
      </w:pPr>
      <w:r w:rsidRPr="000B588B">
        <w:rPr>
          <w:rFonts w:ascii="Cambria" w:hAnsi="Cambria"/>
          <w:sz w:val="22"/>
          <w:szCs w:val="22"/>
        </w:rPr>
        <w:t xml:space="preserve">likwidowane – </w:t>
      </w:r>
      <w:proofErr w:type="spellStart"/>
      <w:r w:rsidRPr="000B588B">
        <w:rPr>
          <w:rFonts w:ascii="Cambria" w:hAnsi="Cambria"/>
          <w:sz w:val="22"/>
          <w:szCs w:val="22"/>
        </w:rPr>
        <w:t>likw</w:t>
      </w:r>
      <w:proofErr w:type="spellEnd"/>
      <w:r w:rsidRPr="000B588B">
        <w:rPr>
          <w:rFonts w:ascii="Cambria" w:hAnsi="Cambria"/>
          <w:sz w:val="22"/>
          <w:szCs w:val="22"/>
        </w:rPr>
        <w:t>.</w:t>
      </w:r>
    </w:p>
    <w:p w14:paraId="77DA3C6B" w14:textId="38E8C688" w:rsidR="003B0543" w:rsidRPr="000B588B" w:rsidRDefault="003B0543" w:rsidP="004E69F5">
      <w:pPr>
        <w:pStyle w:val="Akapitzlist"/>
        <w:numPr>
          <w:ilvl w:val="0"/>
          <w:numId w:val="20"/>
        </w:numPr>
        <w:jc w:val="both"/>
        <w:rPr>
          <w:rFonts w:ascii="Cambria" w:hAnsi="Cambria"/>
          <w:sz w:val="22"/>
          <w:szCs w:val="22"/>
        </w:rPr>
      </w:pPr>
      <w:r w:rsidRPr="000B588B">
        <w:rPr>
          <w:rFonts w:ascii="Cambria" w:hAnsi="Cambria"/>
          <w:sz w:val="22"/>
          <w:szCs w:val="22"/>
        </w:rPr>
        <w:t>do przeniesienia – do przen.</w:t>
      </w:r>
    </w:p>
    <w:p w14:paraId="55152EF0" w14:textId="5667EAD4" w:rsidR="003B0543" w:rsidRPr="000B588B" w:rsidRDefault="003B0543" w:rsidP="004E69F5">
      <w:pPr>
        <w:pStyle w:val="Akapitzlist"/>
        <w:numPr>
          <w:ilvl w:val="0"/>
          <w:numId w:val="20"/>
        </w:numPr>
        <w:jc w:val="both"/>
        <w:rPr>
          <w:rFonts w:ascii="Cambria" w:hAnsi="Cambria"/>
          <w:sz w:val="22"/>
          <w:szCs w:val="22"/>
        </w:rPr>
      </w:pPr>
      <w:r w:rsidRPr="000B588B">
        <w:rPr>
          <w:rFonts w:ascii="Cambria" w:hAnsi="Cambria"/>
          <w:sz w:val="22"/>
          <w:szCs w:val="22"/>
        </w:rPr>
        <w:t xml:space="preserve">przeniesione – przen. </w:t>
      </w:r>
    </w:p>
    <w:p w14:paraId="739FDF2A" w14:textId="501262FE" w:rsidR="003B0543" w:rsidRPr="000B588B" w:rsidRDefault="00F420FA" w:rsidP="004E69F5">
      <w:pPr>
        <w:jc w:val="both"/>
        <w:rPr>
          <w:rFonts w:ascii="Cambria" w:hAnsi="Cambria"/>
          <w:sz w:val="22"/>
          <w:szCs w:val="22"/>
        </w:rPr>
      </w:pPr>
      <w:r w:rsidRPr="000B588B">
        <w:rPr>
          <w:rFonts w:ascii="Cambria" w:hAnsi="Cambria"/>
          <w:sz w:val="22"/>
          <w:szCs w:val="22"/>
        </w:rPr>
        <w:t xml:space="preserve">Kolorystyka i treść znaków pionowych oraz urządzeń bezpieczeństwa ruchu, pokazanych na arkuszach planu sytuacyjnego, powinna odpowiadać wzorcom zawartym w załącznikach do rozporządzenia Ministra Infrastruktury z dnia 3 lipca 2003 r. w sprawie szczegółowych warunków technicznych dla znaków i sygnałów drogowych oraz urządzeń bezpieczeństwa ruchu drogowego i warunków ich umieszczania na drogach (t.j. Dz. U. z 2019 r. poz. 2311). Każdy znak i urządzenie BRD ma mieć symbol i podaną dokładną lokalizację na słupku bądź innym punkcie podparcia. Symbol znaku oraz odnośnik lokalizacyjny oznakowania pionowego projektowanego mają mieć kolor czerwony, natomiast oznakowania istniejącego kolor czarny. </w:t>
      </w:r>
    </w:p>
    <w:p w14:paraId="30334294" w14:textId="763198F7" w:rsidR="00F420FA" w:rsidRPr="000B588B" w:rsidRDefault="00F420FA" w:rsidP="004E69F5">
      <w:pPr>
        <w:jc w:val="both"/>
        <w:rPr>
          <w:rFonts w:ascii="Cambria" w:hAnsi="Cambria"/>
          <w:sz w:val="22"/>
          <w:szCs w:val="22"/>
        </w:rPr>
      </w:pPr>
      <w:r w:rsidRPr="000B588B">
        <w:rPr>
          <w:rFonts w:ascii="Cambria" w:hAnsi="Cambria"/>
          <w:sz w:val="22"/>
          <w:szCs w:val="22"/>
        </w:rPr>
        <w:t>Niekonwencjo</w:t>
      </w:r>
      <w:r w:rsidR="00B91F0E" w:rsidRPr="000B588B">
        <w:rPr>
          <w:rFonts w:ascii="Cambria" w:hAnsi="Cambria"/>
          <w:sz w:val="22"/>
          <w:szCs w:val="22"/>
        </w:rPr>
        <w:t xml:space="preserve">nalne znaki drogowe pionowe i poziome należy przedstawić na planie odzwierciadlając dokładnie ich kolorystykę i treść. </w:t>
      </w:r>
    </w:p>
    <w:p w14:paraId="3E995E98" w14:textId="2B3B2773" w:rsidR="003B0543" w:rsidRPr="000B588B" w:rsidRDefault="00CE2693" w:rsidP="004E69F5">
      <w:pPr>
        <w:jc w:val="both"/>
        <w:rPr>
          <w:rFonts w:ascii="Cambria" w:hAnsi="Cambria"/>
          <w:sz w:val="22"/>
          <w:szCs w:val="22"/>
        </w:rPr>
      </w:pPr>
      <w:r w:rsidRPr="000B588B">
        <w:rPr>
          <w:rFonts w:ascii="Cambria" w:hAnsi="Cambria"/>
          <w:sz w:val="22"/>
          <w:szCs w:val="22"/>
        </w:rPr>
        <w:t>Projektowane oznakowanie poziome ma mieć kolor niebieski, istniejące oznakowanie poziome kolor szary.</w:t>
      </w:r>
    </w:p>
    <w:p w14:paraId="176534EE" w14:textId="2DD0BB65" w:rsidR="00CE2693" w:rsidRDefault="00CE2693" w:rsidP="004E69F5">
      <w:pPr>
        <w:jc w:val="both"/>
        <w:rPr>
          <w:rFonts w:ascii="Cambria" w:hAnsi="Cambria"/>
          <w:sz w:val="22"/>
          <w:szCs w:val="22"/>
        </w:rPr>
      </w:pPr>
      <w:r w:rsidRPr="000B588B">
        <w:rPr>
          <w:rFonts w:ascii="Cambria" w:hAnsi="Cambria"/>
          <w:sz w:val="22"/>
          <w:szCs w:val="22"/>
        </w:rPr>
        <w:t xml:space="preserve">Długość projektowanych linii oznakowania poziomego wyznaczyć zgodnie z zasadami zawartymi w ww. załącznikach. </w:t>
      </w:r>
    </w:p>
    <w:p w14:paraId="3BB1CC49" w14:textId="078A84BA" w:rsidR="003E2BA0" w:rsidRPr="000B588B" w:rsidRDefault="003E2BA0" w:rsidP="004E69F5">
      <w:pPr>
        <w:jc w:val="both"/>
        <w:rPr>
          <w:rFonts w:ascii="Cambria" w:hAnsi="Cambria"/>
          <w:sz w:val="22"/>
          <w:szCs w:val="22"/>
        </w:rPr>
      </w:pPr>
      <w:r>
        <w:rPr>
          <w:rFonts w:ascii="Cambria" w:hAnsi="Cambria"/>
          <w:sz w:val="22"/>
          <w:szCs w:val="22"/>
        </w:rPr>
        <w:t>W miejscach ograniczonej widoczności na drodze sporządzić trójkąty widoczności.</w:t>
      </w:r>
    </w:p>
    <w:p w14:paraId="76EAC19D" w14:textId="0F792DA4" w:rsidR="00CE2693" w:rsidRPr="000B588B" w:rsidRDefault="00CE2693" w:rsidP="004E69F5">
      <w:pPr>
        <w:jc w:val="both"/>
        <w:rPr>
          <w:rFonts w:ascii="Cambria" w:hAnsi="Cambria"/>
          <w:sz w:val="22"/>
          <w:szCs w:val="22"/>
        </w:rPr>
      </w:pPr>
      <w:r w:rsidRPr="000B588B">
        <w:rPr>
          <w:rFonts w:ascii="Cambria" w:hAnsi="Cambria"/>
          <w:sz w:val="22"/>
          <w:szCs w:val="22"/>
        </w:rPr>
        <w:t>Należy stosować zasadę zgodności oznakowania pionowego z oznakowaniem poziomym.</w:t>
      </w:r>
    </w:p>
    <w:p w14:paraId="1159D39C" w14:textId="6B108D82" w:rsidR="00F6299C" w:rsidRPr="00E1442B" w:rsidRDefault="00CE2693" w:rsidP="006841D9">
      <w:pPr>
        <w:pStyle w:val="Akapitzlist"/>
        <w:numPr>
          <w:ilvl w:val="0"/>
          <w:numId w:val="18"/>
        </w:numPr>
        <w:jc w:val="both"/>
        <w:rPr>
          <w:rFonts w:ascii="Cambria" w:hAnsi="Cambria"/>
          <w:sz w:val="22"/>
          <w:szCs w:val="22"/>
        </w:rPr>
      </w:pPr>
      <w:r w:rsidRPr="00E1442B">
        <w:rPr>
          <w:rFonts w:ascii="Cambria" w:hAnsi="Cambria"/>
          <w:sz w:val="22"/>
          <w:szCs w:val="22"/>
        </w:rPr>
        <w:t xml:space="preserve">cyfrowej – należy dostarczyć Zamawiającemu przedmiotowe opracowanie </w:t>
      </w:r>
      <w:r w:rsidR="002D3094" w:rsidRPr="00E1442B">
        <w:rPr>
          <w:rFonts w:ascii="Cambria" w:hAnsi="Cambria"/>
          <w:sz w:val="22"/>
          <w:szCs w:val="22"/>
        </w:rPr>
        <w:t>w wersji elektronicznej dającej możliwość edytowania w programie pracującym w środowisku CAD. Zbiory z rozszerzeniem *.</w:t>
      </w:r>
      <w:proofErr w:type="spellStart"/>
      <w:r w:rsidR="002D3094" w:rsidRPr="00E1442B">
        <w:rPr>
          <w:rFonts w:ascii="Cambria" w:hAnsi="Cambria"/>
          <w:sz w:val="22"/>
          <w:szCs w:val="22"/>
        </w:rPr>
        <w:t>dwg</w:t>
      </w:r>
      <w:proofErr w:type="spellEnd"/>
      <w:r w:rsidR="002D3094" w:rsidRPr="00E1442B">
        <w:rPr>
          <w:rFonts w:ascii="Cambria" w:hAnsi="Cambria"/>
          <w:sz w:val="22"/>
          <w:szCs w:val="22"/>
        </w:rPr>
        <w:t xml:space="preserve"> należy dostarczyć na nośniku danych USB. </w:t>
      </w:r>
      <w:r w:rsidR="00F6299C" w:rsidRPr="00E1442B">
        <w:rPr>
          <w:rFonts w:ascii="Cambria" w:hAnsi="Cambria"/>
          <w:sz w:val="22"/>
          <w:szCs w:val="22"/>
        </w:rPr>
        <w:t xml:space="preserve">Na nośniku danych należy umieścić wszystkie materiały będące częścią opracowania w wersji edytowalnej i w formacie </w:t>
      </w:r>
      <w:r w:rsidR="005C67CF" w:rsidRPr="00E1442B">
        <w:rPr>
          <w:rFonts w:ascii="Cambria" w:hAnsi="Cambria"/>
          <w:sz w:val="22"/>
          <w:szCs w:val="22"/>
        </w:rPr>
        <w:t>nie</w:t>
      </w:r>
      <w:r w:rsidR="00F6299C" w:rsidRPr="00E1442B">
        <w:rPr>
          <w:rFonts w:ascii="Cambria" w:hAnsi="Cambria"/>
          <w:sz w:val="22"/>
          <w:szCs w:val="22"/>
        </w:rPr>
        <w:t>edytowalnym (*.pdf).</w:t>
      </w:r>
    </w:p>
    <w:p w14:paraId="597BC201" w14:textId="14AFC198" w:rsidR="003B0543" w:rsidRPr="000B588B" w:rsidRDefault="00F6299C" w:rsidP="004E69F5">
      <w:pPr>
        <w:spacing w:before="240" w:after="0"/>
        <w:jc w:val="both"/>
        <w:rPr>
          <w:rFonts w:ascii="Cambria" w:hAnsi="Cambria"/>
          <w:sz w:val="22"/>
          <w:szCs w:val="22"/>
        </w:rPr>
      </w:pPr>
      <w:r w:rsidRPr="000B588B">
        <w:rPr>
          <w:rFonts w:ascii="Cambria" w:hAnsi="Cambria"/>
          <w:sz w:val="22"/>
          <w:szCs w:val="22"/>
        </w:rPr>
        <w:t>Opracowanie w formie cyfrowej winno charakteryzować się następującymi parametrami:</w:t>
      </w:r>
    </w:p>
    <w:p w14:paraId="35A2B1FF" w14:textId="7CB77771" w:rsidR="00F6299C" w:rsidRPr="000B588B" w:rsidRDefault="00F6299C" w:rsidP="004E69F5">
      <w:pPr>
        <w:pStyle w:val="Akapitzlist"/>
        <w:numPr>
          <w:ilvl w:val="0"/>
          <w:numId w:val="21"/>
        </w:numPr>
        <w:jc w:val="both"/>
        <w:rPr>
          <w:rFonts w:ascii="Cambria" w:hAnsi="Cambria"/>
          <w:sz w:val="22"/>
          <w:szCs w:val="22"/>
        </w:rPr>
      </w:pPr>
      <w:r w:rsidRPr="000B588B">
        <w:rPr>
          <w:rFonts w:ascii="Cambria" w:hAnsi="Cambria"/>
          <w:sz w:val="22"/>
          <w:szCs w:val="22"/>
        </w:rPr>
        <w:t>symbole znaków wielkością dopasowane do grafiki znaków, niezmiennie w całym opracowaniu</w:t>
      </w:r>
      <w:r w:rsidR="009320F7" w:rsidRPr="000B588B">
        <w:rPr>
          <w:rFonts w:ascii="Cambria" w:hAnsi="Cambria"/>
          <w:sz w:val="22"/>
          <w:szCs w:val="22"/>
        </w:rPr>
        <w:t>,</w:t>
      </w:r>
    </w:p>
    <w:p w14:paraId="256E1F64" w14:textId="61532ECF" w:rsidR="009320F7" w:rsidRPr="000B588B" w:rsidRDefault="009320F7" w:rsidP="004E69F5">
      <w:pPr>
        <w:pStyle w:val="Akapitzlist"/>
        <w:numPr>
          <w:ilvl w:val="0"/>
          <w:numId w:val="21"/>
        </w:numPr>
        <w:jc w:val="both"/>
        <w:rPr>
          <w:rFonts w:ascii="Cambria" w:hAnsi="Cambria"/>
          <w:sz w:val="22"/>
          <w:szCs w:val="22"/>
        </w:rPr>
      </w:pPr>
      <w:r w:rsidRPr="000B588B">
        <w:rPr>
          <w:rFonts w:ascii="Cambria" w:hAnsi="Cambria"/>
          <w:sz w:val="22"/>
          <w:szCs w:val="22"/>
        </w:rPr>
        <w:t>wielkość tarczy znaku dostosowana do skali, w jakiej projekt jest opracowywany tak, aby wydruk jak opracowanie zachowały czytelność,</w:t>
      </w:r>
    </w:p>
    <w:p w14:paraId="4F379437" w14:textId="58828993" w:rsidR="009320F7" w:rsidRPr="000B588B" w:rsidRDefault="009320F7" w:rsidP="004E69F5">
      <w:pPr>
        <w:pStyle w:val="Akapitzlist"/>
        <w:numPr>
          <w:ilvl w:val="0"/>
          <w:numId w:val="21"/>
        </w:numPr>
        <w:jc w:val="both"/>
        <w:rPr>
          <w:rFonts w:ascii="Cambria" w:hAnsi="Cambria"/>
          <w:sz w:val="22"/>
          <w:szCs w:val="22"/>
        </w:rPr>
      </w:pPr>
      <w:r w:rsidRPr="000B588B">
        <w:rPr>
          <w:rFonts w:ascii="Cambria" w:hAnsi="Cambria"/>
          <w:sz w:val="22"/>
          <w:szCs w:val="22"/>
        </w:rPr>
        <w:t xml:space="preserve">wielkość opisu znaku </w:t>
      </w:r>
      <w:r w:rsidR="00F72C4A" w:rsidRPr="000B588B">
        <w:rPr>
          <w:rFonts w:ascii="Cambria" w:hAnsi="Cambria"/>
          <w:sz w:val="22"/>
          <w:szCs w:val="22"/>
        </w:rPr>
        <w:t xml:space="preserve">i jego lokalizacja </w:t>
      </w:r>
      <w:r w:rsidRPr="000B588B">
        <w:rPr>
          <w:rFonts w:ascii="Cambria" w:hAnsi="Cambria"/>
          <w:sz w:val="22"/>
          <w:szCs w:val="22"/>
        </w:rPr>
        <w:t>dostosowana do skali, w jakiej projekt jest opracowywany tak, aby wydruk jak opracowanie zachowały czytelność,</w:t>
      </w:r>
    </w:p>
    <w:p w14:paraId="4447D7BF" w14:textId="71ECF060" w:rsidR="00F72C4A" w:rsidRPr="000B588B" w:rsidRDefault="00F72C4A" w:rsidP="004E69F5">
      <w:pPr>
        <w:pStyle w:val="Akapitzlist"/>
        <w:numPr>
          <w:ilvl w:val="0"/>
          <w:numId w:val="21"/>
        </w:numPr>
        <w:jc w:val="both"/>
        <w:rPr>
          <w:rFonts w:ascii="Cambria" w:hAnsi="Cambria"/>
          <w:sz w:val="22"/>
          <w:szCs w:val="22"/>
        </w:rPr>
      </w:pPr>
      <w:r w:rsidRPr="000B588B">
        <w:rPr>
          <w:rFonts w:ascii="Cambria" w:hAnsi="Cambria"/>
          <w:sz w:val="22"/>
          <w:szCs w:val="22"/>
        </w:rPr>
        <w:t>linie oznakowania poziomego, w szczególności linie krawędziowe, należy wrysować w taki sposób, aby nie pokrywały się z innymi liniami na rysunku,</w:t>
      </w:r>
    </w:p>
    <w:p w14:paraId="7034E52A" w14:textId="6DDF6AF5" w:rsidR="00F6299C" w:rsidRPr="000B588B" w:rsidRDefault="00F6299C" w:rsidP="004E69F5">
      <w:pPr>
        <w:pStyle w:val="Akapitzlist"/>
        <w:numPr>
          <w:ilvl w:val="0"/>
          <w:numId w:val="21"/>
        </w:numPr>
        <w:jc w:val="both"/>
        <w:rPr>
          <w:rFonts w:ascii="Cambria" w:hAnsi="Cambria"/>
          <w:sz w:val="22"/>
          <w:szCs w:val="22"/>
        </w:rPr>
      </w:pPr>
      <w:r w:rsidRPr="000B588B">
        <w:rPr>
          <w:rFonts w:ascii="Cambria" w:hAnsi="Cambria"/>
          <w:sz w:val="22"/>
          <w:szCs w:val="22"/>
        </w:rPr>
        <w:t>lokalizacja znaków edytowalna</w:t>
      </w:r>
      <w:r w:rsidR="009320F7" w:rsidRPr="000B588B">
        <w:rPr>
          <w:rFonts w:ascii="Cambria" w:hAnsi="Cambria"/>
          <w:sz w:val="22"/>
          <w:szCs w:val="22"/>
        </w:rPr>
        <w:t>,</w:t>
      </w:r>
    </w:p>
    <w:p w14:paraId="7C3DC0E6" w14:textId="78A9DD8E" w:rsidR="00F6299C" w:rsidRPr="000B588B" w:rsidRDefault="00F6299C" w:rsidP="004E69F5">
      <w:pPr>
        <w:pStyle w:val="Akapitzlist"/>
        <w:numPr>
          <w:ilvl w:val="0"/>
          <w:numId w:val="21"/>
        </w:numPr>
        <w:jc w:val="both"/>
        <w:rPr>
          <w:rFonts w:ascii="Cambria" w:hAnsi="Cambria"/>
          <w:sz w:val="22"/>
          <w:szCs w:val="22"/>
        </w:rPr>
      </w:pPr>
      <w:r w:rsidRPr="000B588B">
        <w:rPr>
          <w:rFonts w:ascii="Cambria" w:hAnsi="Cambria"/>
          <w:sz w:val="22"/>
          <w:szCs w:val="22"/>
        </w:rPr>
        <w:t>każdy znak pionowy lub grupa znaków jako osobny obiekt (np. w bloku)</w:t>
      </w:r>
      <w:r w:rsidR="009320F7" w:rsidRPr="000B588B">
        <w:rPr>
          <w:rFonts w:ascii="Cambria" w:hAnsi="Cambria"/>
          <w:sz w:val="22"/>
          <w:szCs w:val="22"/>
        </w:rPr>
        <w:t>,</w:t>
      </w:r>
    </w:p>
    <w:p w14:paraId="0588918A" w14:textId="77777777" w:rsidR="005D03CD" w:rsidRDefault="00F6299C" w:rsidP="005D03CD">
      <w:pPr>
        <w:pStyle w:val="Akapitzlist"/>
        <w:numPr>
          <w:ilvl w:val="0"/>
          <w:numId w:val="21"/>
        </w:numPr>
        <w:jc w:val="both"/>
        <w:rPr>
          <w:rFonts w:ascii="Cambria" w:hAnsi="Cambria"/>
          <w:sz w:val="22"/>
          <w:szCs w:val="22"/>
        </w:rPr>
      </w:pPr>
      <w:r w:rsidRPr="005D03CD">
        <w:rPr>
          <w:rFonts w:ascii="Cambria" w:hAnsi="Cambria"/>
          <w:sz w:val="22"/>
          <w:szCs w:val="22"/>
        </w:rPr>
        <w:t xml:space="preserve">poszczególne elementy projektu organizacji ruchu </w:t>
      </w:r>
      <w:r w:rsidR="00ED3CA8" w:rsidRPr="005D03CD">
        <w:rPr>
          <w:rFonts w:ascii="Cambria" w:hAnsi="Cambria"/>
          <w:sz w:val="22"/>
          <w:szCs w:val="22"/>
        </w:rPr>
        <w:t>opi</w:t>
      </w:r>
      <w:r w:rsidR="005D03CD">
        <w:rPr>
          <w:rFonts w:ascii="Cambria" w:hAnsi="Cambria"/>
          <w:sz w:val="22"/>
          <w:szCs w:val="22"/>
        </w:rPr>
        <w:t>sane na oddzielnych warstwach;</w:t>
      </w:r>
    </w:p>
    <w:p w14:paraId="5C1F1293" w14:textId="3C5AE178" w:rsidR="00F6299C" w:rsidRPr="000B588B" w:rsidRDefault="00F6299C" w:rsidP="005D03CD">
      <w:pPr>
        <w:pStyle w:val="Akapitzlist"/>
        <w:numPr>
          <w:ilvl w:val="0"/>
          <w:numId w:val="21"/>
        </w:numPr>
        <w:jc w:val="both"/>
        <w:rPr>
          <w:rFonts w:ascii="Cambria" w:hAnsi="Cambria"/>
          <w:sz w:val="22"/>
          <w:szCs w:val="22"/>
        </w:rPr>
      </w:pPr>
      <w:r w:rsidRPr="000B588B">
        <w:rPr>
          <w:rFonts w:ascii="Cambria" w:hAnsi="Cambria"/>
          <w:sz w:val="22"/>
          <w:szCs w:val="22"/>
        </w:rPr>
        <w:t>zachowanie czytelności grafiki oznakowania, jak i tekstów opisujących oznakowanie przy wydrukach,</w:t>
      </w:r>
    </w:p>
    <w:p w14:paraId="761E3C57" w14:textId="04324F47" w:rsidR="0011112F" w:rsidRPr="000B588B" w:rsidRDefault="0011112F" w:rsidP="004E69F5">
      <w:pPr>
        <w:pStyle w:val="Akapitzlist"/>
        <w:numPr>
          <w:ilvl w:val="0"/>
          <w:numId w:val="23"/>
        </w:numPr>
        <w:jc w:val="both"/>
        <w:rPr>
          <w:rFonts w:ascii="Cambria" w:hAnsi="Cambria"/>
          <w:sz w:val="22"/>
          <w:szCs w:val="22"/>
        </w:rPr>
      </w:pPr>
      <w:r w:rsidRPr="000B588B">
        <w:rPr>
          <w:rFonts w:ascii="Cambria" w:hAnsi="Cambria"/>
          <w:sz w:val="22"/>
          <w:szCs w:val="22"/>
        </w:rPr>
        <w:t xml:space="preserve">w opracowaniu cyfrowym należy umieścić grupę widoków zawierającą przygotowane </w:t>
      </w:r>
      <w:r w:rsidR="00C21E3F" w:rsidRPr="000B588B">
        <w:rPr>
          <w:rFonts w:ascii="Cambria" w:hAnsi="Cambria"/>
          <w:sz w:val="22"/>
          <w:szCs w:val="22"/>
        </w:rPr>
        <w:t xml:space="preserve">                        </w:t>
      </w:r>
      <w:r w:rsidRPr="000B588B">
        <w:rPr>
          <w:rFonts w:ascii="Cambria" w:hAnsi="Cambria"/>
          <w:sz w:val="22"/>
          <w:szCs w:val="22"/>
        </w:rPr>
        <w:t xml:space="preserve">do wydruku arkusze w formacie A3 zgodnie </w:t>
      </w:r>
      <w:r w:rsidR="00D91045" w:rsidRPr="000B588B">
        <w:rPr>
          <w:rFonts w:ascii="Cambria" w:hAnsi="Cambria"/>
          <w:sz w:val="22"/>
          <w:szCs w:val="22"/>
        </w:rPr>
        <w:t>z dostarczonymi Zamawiającemu arkuszami stanowiącymi projekt w postaci graficznej,</w:t>
      </w:r>
    </w:p>
    <w:p w14:paraId="7D04FB72" w14:textId="2D089BFA" w:rsidR="00424085" w:rsidRPr="000B588B" w:rsidRDefault="00D91045" w:rsidP="004E69F5">
      <w:pPr>
        <w:pStyle w:val="Akapitzlist"/>
        <w:numPr>
          <w:ilvl w:val="0"/>
          <w:numId w:val="23"/>
        </w:numPr>
        <w:jc w:val="both"/>
        <w:rPr>
          <w:rFonts w:ascii="Cambria" w:hAnsi="Cambria"/>
          <w:sz w:val="22"/>
          <w:szCs w:val="22"/>
        </w:rPr>
      </w:pPr>
      <w:r w:rsidRPr="000B588B">
        <w:rPr>
          <w:rFonts w:ascii="Cambria" w:hAnsi="Cambria"/>
          <w:sz w:val="22"/>
          <w:szCs w:val="22"/>
        </w:rPr>
        <w:t xml:space="preserve">w osobnym katalogu należy zamieścić pliki z arkuszami A3 w </w:t>
      </w:r>
      <w:r w:rsidR="008E4F5B" w:rsidRPr="000B588B">
        <w:rPr>
          <w:rFonts w:ascii="Cambria" w:hAnsi="Cambria"/>
          <w:sz w:val="22"/>
          <w:szCs w:val="22"/>
        </w:rPr>
        <w:t>formacie nieedytowalnym (*.pdf),</w:t>
      </w:r>
    </w:p>
    <w:p w14:paraId="3E548FA0" w14:textId="2A6888DD" w:rsidR="008E4F5B" w:rsidRPr="000B588B" w:rsidRDefault="008E4F5B" w:rsidP="004E69F5">
      <w:pPr>
        <w:pStyle w:val="Akapitzlist"/>
        <w:numPr>
          <w:ilvl w:val="0"/>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zbiorcze zestawienie znaków pionowych (szt.), poziomych (m</w:t>
      </w:r>
      <w:r w:rsidRPr="000B588B">
        <w:rPr>
          <w:rFonts w:ascii="Cambria" w:eastAsia="Times New Roman" w:hAnsi="Cambria"/>
          <w:sz w:val="22"/>
          <w:szCs w:val="22"/>
          <w:vertAlign w:val="superscript"/>
          <w:lang w:eastAsia="pl-PL"/>
        </w:rPr>
        <w:t>2</w:t>
      </w:r>
      <w:r w:rsidRPr="000B588B">
        <w:rPr>
          <w:rFonts w:ascii="Cambria" w:eastAsia="Times New Roman" w:hAnsi="Cambria"/>
          <w:sz w:val="22"/>
          <w:szCs w:val="22"/>
          <w:lang w:eastAsia="pl-PL"/>
        </w:rPr>
        <w:t>), urządzeń bezpieczeństwa ruchu drogowego zawartych w projekcie, podzielonych na poszczególne kategorie oraz ilość znaków w danej kategorii z podziałem na projektowane, istniejące, likwidowane, przeniesione</w:t>
      </w:r>
      <w:r w:rsidR="0035034E" w:rsidRPr="000B588B">
        <w:rPr>
          <w:rFonts w:ascii="Cambria" w:eastAsia="Times New Roman" w:hAnsi="Cambria"/>
          <w:sz w:val="22"/>
          <w:szCs w:val="22"/>
          <w:lang w:eastAsia="pl-PL"/>
        </w:rPr>
        <w:t xml:space="preserve"> w formacie edytowalnych (*.xls)</w:t>
      </w:r>
    </w:p>
    <w:p w14:paraId="07574D19" w14:textId="38C91944" w:rsidR="0035034E" w:rsidRPr="000B588B" w:rsidRDefault="0035034E" w:rsidP="004E69F5">
      <w:pPr>
        <w:pStyle w:val="Akapitzlist"/>
        <w:numPr>
          <w:ilvl w:val="1"/>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zestawienie oznakowania pionowego powinno posiadać następujące elementy (ko</w:t>
      </w:r>
      <w:r w:rsidR="00237C73" w:rsidRPr="000B588B">
        <w:rPr>
          <w:rFonts w:ascii="Cambria" w:eastAsia="Times New Roman" w:hAnsi="Cambria"/>
          <w:sz w:val="22"/>
          <w:szCs w:val="22"/>
          <w:lang w:eastAsia="pl-PL"/>
        </w:rPr>
        <w:t>lumny w zestawieniu): symbol grupy</w:t>
      </w:r>
      <w:r w:rsidRPr="000B588B">
        <w:rPr>
          <w:rFonts w:ascii="Cambria" w:eastAsia="Times New Roman" w:hAnsi="Cambria"/>
          <w:sz w:val="22"/>
          <w:szCs w:val="22"/>
          <w:lang w:eastAsia="pl-PL"/>
        </w:rPr>
        <w:t xml:space="preserve">, symbol znaku/urządzenia BRD, opis </w:t>
      </w:r>
      <w:r w:rsidR="00C21E3F" w:rsidRPr="000B588B">
        <w:rPr>
          <w:rFonts w:ascii="Cambria" w:eastAsia="Times New Roman" w:hAnsi="Cambria"/>
          <w:sz w:val="22"/>
          <w:szCs w:val="22"/>
          <w:lang w:eastAsia="pl-PL"/>
        </w:rPr>
        <w:t xml:space="preserve">                         </w:t>
      </w:r>
      <w:r w:rsidR="005D03CD">
        <w:rPr>
          <w:rFonts w:ascii="Cambria" w:eastAsia="Times New Roman" w:hAnsi="Cambria"/>
          <w:sz w:val="22"/>
          <w:szCs w:val="22"/>
          <w:lang w:eastAsia="pl-PL"/>
        </w:rPr>
        <w:t>w przypadku braku symbolu</w:t>
      </w:r>
      <w:r w:rsidR="00237C73" w:rsidRPr="000B588B">
        <w:rPr>
          <w:rFonts w:ascii="Cambria" w:eastAsia="Times New Roman" w:hAnsi="Cambria"/>
          <w:sz w:val="22"/>
          <w:szCs w:val="22"/>
          <w:lang w:eastAsia="pl-PL"/>
        </w:rPr>
        <w:t>, znaki na drogach podporządkowanych (zjazdy, skrzyżowania), długość elementów liniowych (np. bariery),</w:t>
      </w:r>
    </w:p>
    <w:p w14:paraId="783C31EF" w14:textId="01856C48" w:rsidR="00237C73" w:rsidRPr="000B588B" w:rsidRDefault="00237C73" w:rsidP="004E69F5">
      <w:pPr>
        <w:pStyle w:val="Akapitzlist"/>
        <w:numPr>
          <w:ilvl w:val="1"/>
          <w:numId w:val="17"/>
        </w:numPr>
        <w:spacing w:after="0" w:line="240" w:lineRule="auto"/>
        <w:jc w:val="both"/>
        <w:rPr>
          <w:rFonts w:ascii="Cambria" w:eastAsia="Times New Roman" w:hAnsi="Cambria"/>
          <w:sz w:val="22"/>
          <w:szCs w:val="22"/>
          <w:lang w:eastAsia="pl-PL"/>
        </w:rPr>
      </w:pPr>
      <w:r w:rsidRPr="000B588B">
        <w:rPr>
          <w:rFonts w:ascii="Cambria" w:eastAsia="Times New Roman" w:hAnsi="Cambria"/>
          <w:sz w:val="22"/>
          <w:szCs w:val="22"/>
          <w:lang w:eastAsia="pl-PL"/>
        </w:rPr>
        <w:t>zestawienie oznakowania poziomego powinno posiadać następujące elementy (kolumny w zestawieniu): symbol linii, rodzaj oznakowania (cienkowarstwowe, grubowarstwowe), linie na skrzyżowaniach i zjazdach, długość linii, powierzchnię, dla linii przeznaczonych do usunięcia również ilość mb i/lub m</w:t>
      </w:r>
      <w:r w:rsidRPr="000B588B">
        <w:rPr>
          <w:rFonts w:ascii="Cambria" w:eastAsia="Times New Roman" w:hAnsi="Cambria"/>
          <w:sz w:val="22"/>
          <w:szCs w:val="22"/>
          <w:vertAlign w:val="superscript"/>
          <w:lang w:eastAsia="pl-PL"/>
        </w:rPr>
        <w:t>2</w:t>
      </w:r>
      <w:r w:rsidRPr="000B588B">
        <w:rPr>
          <w:rFonts w:ascii="Cambria" w:eastAsia="Times New Roman" w:hAnsi="Cambria"/>
          <w:sz w:val="22"/>
          <w:szCs w:val="22"/>
          <w:vertAlign w:val="subscript"/>
          <w:lang w:eastAsia="pl-PL"/>
        </w:rPr>
        <w:t xml:space="preserve"> </w:t>
      </w:r>
      <w:r w:rsidRPr="000B588B">
        <w:rPr>
          <w:rFonts w:ascii="Cambria" w:eastAsia="Times New Roman" w:hAnsi="Cambria"/>
          <w:sz w:val="22"/>
          <w:szCs w:val="22"/>
          <w:lang w:eastAsia="pl-PL"/>
        </w:rPr>
        <w:t>do usunięcia danej linii.</w:t>
      </w:r>
    </w:p>
    <w:p w14:paraId="3314EC26" w14:textId="77777777" w:rsidR="00237C73" w:rsidRPr="000B588B" w:rsidRDefault="00237C73" w:rsidP="004E69F5">
      <w:pPr>
        <w:pStyle w:val="Akapitzlist"/>
        <w:spacing w:after="0" w:line="240" w:lineRule="auto"/>
        <w:ind w:left="1440"/>
        <w:jc w:val="both"/>
        <w:rPr>
          <w:rFonts w:ascii="Cambria" w:eastAsia="Times New Roman" w:hAnsi="Cambria"/>
          <w:sz w:val="22"/>
          <w:szCs w:val="22"/>
          <w:lang w:eastAsia="pl-PL"/>
        </w:rPr>
      </w:pPr>
    </w:p>
    <w:p w14:paraId="31D6B043" w14:textId="4048FFD0" w:rsidR="006652E2" w:rsidRPr="000B588B" w:rsidRDefault="006652E2" w:rsidP="00981D11">
      <w:pPr>
        <w:pStyle w:val="Nagwek2"/>
      </w:pPr>
      <w:bookmarkStart w:id="9" w:name="_Toc34210206"/>
      <w:r w:rsidRPr="000B588B">
        <w:t>Majątkowe i osobiste prawa autorskie</w:t>
      </w:r>
      <w:bookmarkEnd w:id="9"/>
    </w:p>
    <w:p w14:paraId="630FF0DA" w14:textId="77777777" w:rsidR="006652E2" w:rsidRPr="000B588B" w:rsidRDefault="006652E2" w:rsidP="004E69F5">
      <w:pPr>
        <w:spacing w:after="0"/>
        <w:jc w:val="both"/>
        <w:rPr>
          <w:rFonts w:ascii="Cambria" w:hAnsi="Cambria"/>
          <w:sz w:val="22"/>
          <w:szCs w:val="22"/>
        </w:rPr>
      </w:pPr>
      <w:r w:rsidRPr="000B588B">
        <w:rPr>
          <w:rFonts w:ascii="Cambria" w:hAnsi="Cambria"/>
          <w:sz w:val="22"/>
          <w:szCs w:val="22"/>
        </w:rPr>
        <w:t>Wykonawca zobowiązuje się do niewykonywania przysługujących mu osobistych praw autorskich do utworu w sposób ograniczający Zamawiającego w wykonywaniu jego praw oraz upoważnia osobę trzecią do ich wykonywania przysługujących Wykonawcy autorskich praw osobistych w zakresie dokonywania twórczych przeróbek, adaptacji oraz opracowań dokumentacji, w tym w zakresie usuwania wad dokumentacji, jeżeli Wykonawca odmówi Zamawiającemu ich wykonania.</w:t>
      </w:r>
    </w:p>
    <w:p w14:paraId="34D8A0FC" w14:textId="2386085E" w:rsidR="006652E2" w:rsidRPr="000B588B" w:rsidRDefault="006652E2" w:rsidP="004E69F5">
      <w:pPr>
        <w:spacing w:after="0"/>
        <w:jc w:val="both"/>
        <w:rPr>
          <w:rFonts w:ascii="Cambria" w:hAnsi="Cambria"/>
          <w:sz w:val="22"/>
          <w:szCs w:val="22"/>
        </w:rPr>
      </w:pPr>
      <w:r w:rsidRPr="000B588B">
        <w:rPr>
          <w:rFonts w:ascii="Cambria" w:hAnsi="Cambria"/>
          <w:sz w:val="22"/>
          <w:szCs w:val="22"/>
        </w:rPr>
        <w:t>W przypadku odstąpienia przez Zamawiającego lub Wykonawcę od realizacji przedmiotowego zamówienia w całości lub części, na Zamawiającego przechodzą prawa autorskie do dokumentacji,</w:t>
      </w:r>
      <w:r w:rsidR="00AC667B">
        <w:rPr>
          <w:rFonts w:ascii="Cambria" w:hAnsi="Cambria"/>
          <w:sz w:val="22"/>
          <w:szCs w:val="22"/>
        </w:rPr>
        <w:t xml:space="preserve"> </w:t>
      </w:r>
      <w:r w:rsidRPr="000B588B">
        <w:rPr>
          <w:rFonts w:ascii="Cambria" w:hAnsi="Cambria"/>
          <w:sz w:val="22"/>
          <w:szCs w:val="22"/>
        </w:rPr>
        <w:t>w tym także nieukończonej dokumentacji</w:t>
      </w:r>
      <w:r w:rsidR="008B42E5" w:rsidRPr="000B588B">
        <w:rPr>
          <w:rFonts w:ascii="Cambria" w:hAnsi="Cambria"/>
          <w:sz w:val="22"/>
          <w:szCs w:val="22"/>
        </w:rPr>
        <w:t>,</w:t>
      </w:r>
      <w:r w:rsidRPr="000B588B">
        <w:rPr>
          <w:rFonts w:ascii="Cambria" w:hAnsi="Cambria"/>
          <w:sz w:val="22"/>
          <w:szCs w:val="22"/>
        </w:rPr>
        <w:t xml:space="preserve">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w:t>
      </w:r>
      <w:r w:rsidR="00AC667B">
        <w:rPr>
          <w:rFonts w:ascii="Cambria" w:hAnsi="Cambria"/>
          <w:sz w:val="22"/>
          <w:szCs w:val="22"/>
        </w:rPr>
        <w:t xml:space="preserve"> </w:t>
      </w:r>
      <w:r w:rsidRPr="000B588B">
        <w:rPr>
          <w:rFonts w:ascii="Cambria" w:hAnsi="Cambria"/>
          <w:sz w:val="22"/>
          <w:szCs w:val="22"/>
        </w:rPr>
        <w:t>w zakresie dokończenia dokumentacji, w tym usunięcia jej wad, a także  w zakresie dokonywania nadzoru autorskiego.</w:t>
      </w:r>
    </w:p>
    <w:p w14:paraId="3ECA2BC5" w14:textId="0B4A958D" w:rsidR="006652E2" w:rsidRPr="000B588B" w:rsidRDefault="006652E2" w:rsidP="004E69F5">
      <w:pPr>
        <w:spacing w:after="0"/>
        <w:jc w:val="both"/>
        <w:rPr>
          <w:rFonts w:ascii="Cambria" w:hAnsi="Cambria"/>
          <w:sz w:val="22"/>
          <w:szCs w:val="22"/>
        </w:rPr>
      </w:pPr>
      <w:r w:rsidRPr="000B588B">
        <w:rPr>
          <w:rFonts w:ascii="Cambria" w:hAnsi="Cambria"/>
          <w:sz w:val="22"/>
          <w:szCs w:val="22"/>
        </w:rPr>
        <w:t>Zamawiający nabywa prawo do przeniesienia autorskich praw majątkowych na rzecz osób trzecich. Zamawiający nabywa prawo do korzystania i rozporządzania ww. prawem tak w kraju jak i za granicą.</w:t>
      </w:r>
    </w:p>
    <w:p w14:paraId="6CFDFDBB" w14:textId="7B05D1DD" w:rsidR="006652E2" w:rsidRPr="000B588B" w:rsidRDefault="006652E2" w:rsidP="004E69F5">
      <w:pPr>
        <w:spacing w:after="0"/>
        <w:jc w:val="both"/>
        <w:rPr>
          <w:rFonts w:ascii="Cambria" w:hAnsi="Cambria"/>
          <w:sz w:val="22"/>
          <w:szCs w:val="22"/>
        </w:rPr>
      </w:pPr>
      <w:r w:rsidRPr="000B588B">
        <w:rPr>
          <w:rFonts w:ascii="Cambria" w:hAnsi="Cambria"/>
          <w:sz w:val="22"/>
          <w:szCs w:val="22"/>
        </w:rPr>
        <w:t>Wykonawca oświadcza, że przenosi na Zamawiającego własność wszystkich egzemplarzy dokumentacji, które zostaną Zamawiającemu wydane w związku z wykonaniem przez Wykonawcę przedmiotu umowy.</w:t>
      </w:r>
    </w:p>
    <w:p w14:paraId="7E22868A" w14:textId="29786521" w:rsidR="00294797" w:rsidRPr="000B588B" w:rsidRDefault="006652E2" w:rsidP="004E69F5">
      <w:pPr>
        <w:spacing w:after="0"/>
        <w:jc w:val="both"/>
        <w:rPr>
          <w:rFonts w:ascii="Cambria" w:hAnsi="Cambria"/>
          <w:sz w:val="22"/>
          <w:szCs w:val="22"/>
        </w:rPr>
      </w:pPr>
      <w:r w:rsidRPr="000B588B">
        <w:rPr>
          <w:rFonts w:ascii="Cambria" w:hAnsi="Cambria"/>
          <w:sz w:val="22"/>
          <w:szCs w:val="22"/>
        </w:rPr>
        <w:t>Zapłata wynagrodzenia umownego wyczerpuje wszelkie roszczenia Wykonawcy z tytułu przeniesienia na rzecz Zamawiającego autorskich praw majątkowych na wszystkich polach eksploatacji oraz przeniesienia włas</w:t>
      </w:r>
      <w:r w:rsidR="00D91045" w:rsidRPr="000B588B">
        <w:rPr>
          <w:rFonts w:ascii="Cambria" w:hAnsi="Cambria"/>
          <w:sz w:val="22"/>
          <w:szCs w:val="22"/>
        </w:rPr>
        <w:t>ności egzemplarzy dokumentacji.</w:t>
      </w:r>
    </w:p>
    <w:p w14:paraId="7680BD92" w14:textId="77777777" w:rsidR="00294797" w:rsidRPr="000B588B" w:rsidRDefault="00294797" w:rsidP="004E69F5">
      <w:pPr>
        <w:autoSpaceDE w:val="0"/>
        <w:autoSpaceDN w:val="0"/>
        <w:adjustRightInd w:val="0"/>
        <w:spacing w:after="0" w:line="276" w:lineRule="auto"/>
        <w:jc w:val="both"/>
        <w:rPr>
          <w:rFonts w:ascii="Cambria" w:hAnsi="Cambria"/>
          <w:bCs/>
          <w:sz w:val="22"/>
          <w:szCs w:val="22"/>
        </w:rPr>
      </w:pPr>
    </w:p>
    <w:p w14:paraId="2E84504F" w14:textId="286BD6E5" w:rsidR="00294797" w:rsidRPr="000B588B" w:rsidRDefault="000D22AE" w:rsidP="00981D11">
      <w:pPr>
        <w:pStyle w:val="Nagwek2"/>
      </w:pPr>
      <w:bookmarkStart w:id="10" w:name="_Toc34210207"/>
      <w:r w:rsidRPr="000B588B">
        <w:t>Obligatoryjne zapisy dotyczące wymagań dla Wykonawcy</w:t>
      </w:r>
      <w:bookmarkEnd w:id="10"/>
      <w:r w:rsidRPr="000B588B">
        <w:t xml:space="preserve"> </w:t>
      </w:r>
    </w:p>
    <w:p w14:paraId="36974506" w14:textId="58A531CE" w:rsidR="00294797" w:rsidRPr="000B588B" w:rsidRDefault="00294797" w:rsidP="004E69F5">
      <w:pPr>
        <w:spacing w:after="0" w:line="276" w:lineRule="auto"/>
        <w:jc w:val="both"/>
        <w:rPr>
          <w:rFonts w:ascii="Cambria" w:hAnsi="Cambria"/>
          <w:sz w:val="22"/>
          <w:szCs w:val="22"/>
        </w:rPr>
      </w:pPr>
      <w:r w:rsidRPr="000B588B">
        <w:rPr>
          <w:rFonts w:ascii="Cambria" w:hAnsi="Cambria"/>
          <w:sz w:val="22"/>
          <w:szCs w:val="22"/>
        </w:rPr>
        <w:t>Wykonawca jest odpowiedzialny za zorganizowanie procesu wyk</w:t>
      </w:r>
      <w:r w:rsidR="00CB692A">
        <w:rPr>
          <w:rFonts w:ascii="Cambria" w:hAnsi="Cambria"/>
          <w:sz w:val="22"/>
          <w:szCs w:val="22"/>
        </w:rPr>
        <w:t>onywania opracowań projektowych</w:t>
      </w:r>
      <w:r w:rsidRPr="000B588B">
        <w:rPr>
          <w:rFonts w:ascii="Cambria" w:hAnsi="Cambria"/>
          <w:sz w:val="22"/>
          <w:szCs w:val="22"/>
        </w:rPr>
        <w:t xml:space="preserve"> w taki sposób, aby założone cele projektu zostały osiągnięte zgodnie z umową . </w:t>
      </w:r>
    </w:p>
    <w:p w14:paraId="643FC0D5" w14:textId="5139842F" w:rsidR="00294797" w:rsidRPr="000B588B" w:rsidRDefault="00E458F1" w:rsidP="00C21E3F">
      <w:pPr>
        <w:spacing w:line="276" w:lineRule="auto"/>
        <w:jc w:val="both"/>
        <w:rPr>
          <w:rFonts w:ascii="Cambria" w:hAnsi="Cambria"/>
          <w:sz w:val="22"/>
          <w:szCs w:val="22"/>
        </w:rPr>
      </w:pPr>
      <w:r w:rsidRPr="000B588B">
        <w:rPr>
          <w:rFonts w:ascii="Cambria" w:hAnsi="Cambria"/>
          <w:sz w:val="22"/>
          <w:szCs w:val="22"/>
        </w:rPr>
        <w:t>Pierwsze spotkanie z Zamawiającym odbędzie się z inicjatywy Wykonawcy w ciągu jednego tygodnia od daty zawarcia umowy, na którym Wykonawca przedstawi har</w:t>
      </w:r>
      <w:r w:rsidR="00C21E3F" w:rsidRPr="000B588B">
        <w:rPr>
          <w:rFonts w:ascii="Cambria" w:hAnsi="Cambria"/>
          <w:sz w:val="22"/>
          <w:szCs w:val="22"/>
        </w:rPr>
        <w:t>monogram realizacji zamówienia.</w:t>
      </w:r>
    </w:p>
    <w:p w14:paraId="7CD59A6B" w14:textId="75CD69B1" w:rsidR="00294797" w:rsidRPr="000B588B" w:rsidRDefault="000D22AE" w:rsidP="004E69F5">
      <w:pPr>
        <w:spacing w:after="0" w:line="276" w:lineRule="auto"/>
        <w:jc w:val="both"/>
        <w:rPr>
          <w:rFonts w:ascii="Cambria" w:hAnsi="Cambria"/>
          <w:sz w:val="22"/>
          <w:szCs w:val="22"/>
        </w:rPr>
      </w:pPr>
      <w:r w:rsidRPr="000B588B">
        <w:rPr>
          <w:rFonts w:ascii="Cambria" w:hAnsi="Cambria"/>
          <w:sz w:val="22"/>
          <w:szCs w:val="22"/>
        </w:rPr>
        <w:t>Do obowiązków Wykonawcy</w:t>
      </w:r>
      <w:r w:rsidR="00294797" w:rsidRPr="000B588B">
        <w:rPr>
          <w:rFonts w:ascii="Cambria" w:hAnsi="Cambria"/>
          <w:sz w:val="22"/>
          <w:szCs w:val="22"/>
        </w:rPr>
        <w:t xml:space="preserve"> należy m.in.:</w:t>
      </w:r>
    </w:p>
    <w:p w14:paraId="2992026B" w14:textId="2BB0C048"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przedłożenie pisemnego oświadczenia o zgod</w:t>
      </w:r>
      <w:r w:rsidR="00CB692A">
        <w:rPr>
          <w:rFonts w:ascii="Cambria" w:hAnsi="Cambria"/>
          <w:sz w:val="22"/>
          <w:szCs w:val="22"/>
        </w:rPr>
        <w:t>ności mapy</w:t>
      </w:r>
      <w:r w:rsidRPr="000B588B">
        <w:rPr>
          <w:rFonts w:ascii="Cambria" w:hAnsi="Cambria"/>
          <w:sz w:val="22"/>
          <w:szCs w:val="22"/>
        </w:rPr>
        <w:t xml:space="preserve"> ze stanem faktycznym w terenie</w:t>
      </w:r>
      <w:r w:rsidR="000D22AE" w:rsidRPr="000B588B">
        <w:rPr>
          <w:rFonts w:ascii="Cambria" w:hAnsi="Cambria"/>
          <w:sz w:val="22"/>
          <w:szCs w:val="22"/>
        </w:rPr>
        <w:t>,</w:t>
      </w:r>
    </w:p>
    <w:p w14:paraId="61738CF9" w14:textId="0AFB4BD1"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przedłożenie pisemnego oświadczenia o dokonaniu sprawdzenia i braku kolizji pomiędzy projektowanymi urządzeniami</w:t>
      </w:r>
      <w:r w:rsidR="00411F0C">
        <w:rPr>
          <w:rFonts w:ascii="Cambria" w:hAnsi="Cambria"/>
          <w:sz w:val="22"/>
          <w:szCs w:val="22"/>
        </w:rPr>
        <w:t xml:space="preserve"> i znakami</w:t>
      </w:r>
      <w:r w:rsidRPr="000B588B">
        <w:rPr>
          <w:rFonts w:ascii="Cambria" w:hAnsi="Cambria"/>
          <w:sz w:val="22"/>
          <w:szCs w:val="22"/>
        </w:rPr>
        <w:t>,</w:t>
      </w:r>
    </w:p>
    <w:p w14:paraId="28F41EF3" w14:textId="4BCD106E" w:rsidR="00294797" w:rsidRPr="000B588B" w:rsidRDefault="000D22AE"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 xml:space="preserve">udział w spotkaniach terenowych, uczestniczenie w spotkaniach w siedzibie Zamawiającego, </w:t>
      </w:r>
      <w:r w:rsidR="00294797" w:rsidRPr="000B588B">
        <w:rPr>
          <w:rFonts w:ascii="Cambria" w:hAnsi="Cambria"/>
          <w:sz w:val="22"/>
          <w:szCs w:val="22"/>
        </w:rPr>
        <w:t>dotyczących uzgodnień zaproponowanych rozwiązań projektowych każdorazowo na wezwanie Zamawiającego,</w:t>
      </w:r>
    </w:p>
    <w:p w14:paraId="1AF99596" w14:textId="0B4BCF62"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niezwłoczne, pisemne informowanie Zamawiającego o problemach lub okolicznościach mogących wpłynąć na jakość lub termin zakończenia przedmiotu zamówienia</w:t>
      </w:r>
      <w:r w:rsidR="000D22AE" w:rsidRPr="000B588B">
        <w:rPr>
          <w:rFonts w:ascii="Cambria" w:hAnsi="Cambria"/>
          <w:sz w:val="22"/>
          <w:szCs w:val="22"/>
        </w:rPr>
        <w:t>,</w:t>
      </w:r>
    </w:p>
    <w:p w14:paraId="73EC587B" w14:textId="55DB0B48"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przestrzeganie praw autorskich i pokrewnych, patentów i licencji</w:t>
      </w:r>
      <w:r w:rsidR="000D22AE" w:rsidRPr="000B588B">
        <w:rPr>
          <w:rFonts w:ascii="Cambria" w:hAnsi="Cambria"/>
          <w:sz w:val="22"/>
          <w:szCs w:val="22"/>
        </w:rPr>
        <w:t>,</w:t>
      </w:r>
    </w:p>
    <w:p w14:paraId="4D0B6157" w14:textId="386E579E"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przekazanie Zamawiającemu kserokopii wszystkich orzeczeń organów administracji publicznej oraz opinii i uzgodnień innych podmiotów wydanych w t</w:t>
      </w:r>
      <w:r w:rsidR="000D22AE" w:rsidRPr="000B588B">
        <w:rPr>
          <w:rFonts w:ascii="Cambria" w:hAnsi="Cambria"/>
          <w:sz w:val="22"/>
          <w:szCs w:val="22"/>
        </w:rPr>
        <w:t>rakcie obowiązywania Zamówienia,</w:t>
      </w:r>
    </w:p>
    <w:p w14:paraId="2B17D0EC" w14:textId="20605BAF"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odby</w:t>
      </w:r>
      <w:r w:rsidR="00411F0C">
        <w:rPr>
          <w:rFonts w:ascii="Cambria" w:hAnsi="Cambria"/>
          <w:sz w:val="22"/>
          <w:szCs w:val="22"/>
        </w:rPr>
        <w:t>cie obowiązkowej wizji w terenie,</w:t>
      </w:r>
    </w:p>
    <w:p w14:paraId="4BB6B1EB" w14:textId="20A45B28" w:rsidR="00294797" w:rsidRPr="000B588B" w:rsidRDefault="00294797" w:rsidP="004E69F5">
      <w:pPr>
        <w:pStyle w:val="Akapitzlist"/>
        <w:numPr>
          <w:ilvl w:val="0"/>
          <w:numId w:val="5"/>
        </w:numPr>
        <w:spacing w:after="0" w:line="276" w:lineRule="auto"/>
        <w:jc w:val="both"/>
        <w:rPr>
          <w:rFonts w:ascii="Cambria" w:hAnsi="Cambria"/>
          <w:sz w:val="22"/>
          <w:szCs w:val="22"/>
        </w:rPr>
      </w:pPr>
      <w:r w:rsidRPr="000B588B">
        <w:rPr>
          <w:rFonts w:ascii="Cambria" w:hAnsi="Cambria"/>
          <w:sz w:val="22"/>
          <w:szCs w:val="22"/>
        </w:rPr>
        <w:t xml:space="preserve">wykonanie inwentaryzacji fotograficznej stanu istniejącego </w:t>
      </w:r>
      <w:r w:rsidR="000D22AE" w:rsidRPr="000B588B">
        <w:rPr>
          <w:rFonts w:ascii="Cambria" w:hAnsi="Cambria"/>
          <w:sz w:val="22"/>
          <w:szCs w:val="22"/>
        </w:rPr>
        <w:t>i dostarczenie jej Zamawiającemu każdorazowo na jego wezwanie.</w:t>
      </w:r>
    </w:p>
    <w:p w14:paraId="3AD46973" w14:textId="77777777" w:rsidR="00294797" w:rsidRPr="000B588B" w:rsidRDefault="00294797" w:rsidP="004E69F5">
      <w:pPr>
        <w:spacing w:after="0" w:line="276" w:lineRule="auto"/>
        <w:jc w:val="both"/>
        <w:rPr>
          <w:rFonts w:ascii="Cambria" w:hAnsi="Cambria"/>
          <w:bCs/>
          <w:sz w:val="22"/>
          <w:szCs w:val="22"/>
        </w:rPr>
      </w:pPr>
    </w:p>
    <w:p w14:paraId="618270B6" w14:textId="648227F0" w:rsidR="00F8648D" w:rsidRPr="000B588B" w:rsidRDefault="00294797" w:rsidP="00981D11">
      <w:pPr>
        <w:pStyle w:val="Nagwek2"/>
      </w:pPr>
      <w:bookmarkStart w:id="11" w:name="_Toc34210208"/>
      <w:r w:rsidRPr="000B588B">
        <w:t>Ilości egzemplarzy opracowań projektowych dla Zamawiającego</w:t>
      </w:r>
      <w:bookmarkEnd w:id="11"/>
    </w:p>
    <w:p w14:paraId="06C97922" w14:textId="45EE0DE3" w:rsidR="00294797" w:rsidRPr="000B588B" w:rsidRDefault="00294797" w:rsidP="004E69F5">
      <w:pPr>
        <w:spacing w:after="0" w:line="276" w:lineRule="auto"/>
        <w:jc w:val="both"/>
        <w:rPr>
          <w:rFonts w:ascii="Cambria" w:hAnsi="Cambria"/>
          <w:sz w:val="22"/>
          <w:szCs w:val="22"/>
        </w:rPr>
      </w:pPr>
      <w:r w:rsidRPr="000B588B">
        <w:rPr>
          <w:rFonts w:ascii="Cambria" w:hAnsi="Cambria"/>
          <w:sz w:val="22"/>
          <w:szCs w:val="22"/>
        </w:rPr>
        <w:t>Wszystkie opracowania należy do</w:t>
      </w:r>
      <w:r w:rsidR="00AC667B">
        <w:rPr>
          <w:rFonts w:ascii="Cambria" w:hAnsi="Cambria"/>
          <w:sz w:val="22"/>
          <w:szCs w:val="22"/>
        </w:rPr>
        <w:t>starczyć Zamawiającemu w formie:</w:t>
      </w:r>
    </w:p>
    <w:p w14:paraId="7A38CD0A" w14:textId="5E78A331" w:rsidR="00294797" w:rsidRPr="000B588B" w:rsidRDefault="000D22AE" w:rsidP="004E69F5">
      <w:pPr>
        <w:pStyle w:val="Akapitzlist"/>
        <w:numPr>
          <w:ilvl w:val="0"/>
          <w:numId w:val="6"/>
        </w:numPr>
        <w:spacing w:after="0" w:line="276" w:lineRule="auto"/>
        <w:jc w:val="both"/>
        <w:rPr>
          <w:rFonts w:ascii="Cambria" w:hAnsi="Cambria"/>
          <w:sz w:val="22"/>
          <w:szCs w:val="22"/>
        </w:rPr>
      </w:pPr>
      <w:r w:rsidRPr="000B588B">
        <w:rPr>
          <w:rFonts w:ascii="Cambria" w:hAnsi="Cambria"/>
          <w:sz w:val="22"/>
          <w:szCs w:val="22"/>
        </w:rPr>
        <w:t>papierowej – 4 egz.</w:t>
      </w:r>
    </w:p>
    <w:p w14:paraId="701EE19B" w14:textId="4507C56C" w:rsidR="00294797" w:rsidRPr="000B588B" w:rsidRDefault="00294797" w:rsidP="004E69F5">
      <w:pPr>
        <w:pStyle w:val="Akapitzlist"/>
        <w:numPr>
          <w:ilvl w:val="0"/>
          <w:numId w:val="6"/>
        </w:numPr>
        <w:spacing w:after="0" w:line="276" w:lineRule="auto"/>
        <w:jc w:val="both"/>
        <w:rPr>
          <w:rFonts w:ascii="Cambria" w:hAnsi="Cambria"/>
          <w:sz w:val="22"/>
          <w:szCs w:val="22"/>
        </w:rPr>
      </w:pPr>
      <w:r w:rsidRPr="000B588B">
        <w:rPr>
          <w:rFonts w:ascii="Cambria" w:hAnsi="Cambria"/>
          <w:sz w:val="22"/>
          <w:szCs w:val="22"/>
        </w:rPr>
        <w:t>wersji elektronicznej (płyta CD/DVD</w:t>
      </w:r>
      <w:r w:rsidR="005C67CF" w:rsidRPr="000B588B">
        <w:rPr>
          <w:rFonts w:ascii="Cambria" w:hAnsi="Cambria"/>
          <w:sz w:val="22"/>
          <w:szCs w:val="22"/>
        </w:rPr>
        <w:t xml:space="preserve"> lub pamięć USB) – </w:t>
      </w:r>
      <w:r w:rsidRPr="000B588B">
        <w:rPr>
          <w:rFonts w:ascii="Cambria" w:hAnsi="Cambria"/>
          <w:sz w:val="22"/>
          <w:szCs w:val="22"/>
        </w:rPr>
        <w:t>peł</w:t>
      </w:r>
      <w:r w:rsidR="005C67CF" w:rsidRPr="000B588B">
        <w:rPr>
          <w:rFonts w:ascii="Cambria" w:hAnsi="Cambria"/>
          <w:sz w:val="22"/>
          <w:szCs w:val="22"/>
        </w:rPr>
        <w:t>en</w:t>
      </w:r>
      <w:r w:rsidRPr="000B588B">
        <w:rPr>
          <w:rFonts w:ascii="Cambria" w:hAnsi="Cambria"/>
          <w:sz w:val="22"/>
          <w:szCs w:val="22"/>
        </w:rPr>
        <w:t xml:space="preserve"> komplet </w:t>
      </w:r>
      <w:r w:rsidR="005C67CF" w:rsidRPr="000B588B">
        <w:rPr>
          <w:rFonts w:ascii="Cambria" w:hAnsi="Cambria"/>
          <w:sz w:val="22"/>
          <w:szCs w:val="22"/>
        </w:rPr>
        <w:t>opracowania zapisany</w:t>
      </w:r>
      <w:r w:rsidRPr="000B588B">
        <w:rPr>
          <w:rFonts w:ascii="Cambria" w:hAnsi="Cambria"/>
          <w:sz w:val="22"/>
          <w:szCs w:val="22"/>
        </w:rPr>
        <w:t xml:space="preserve"> w </w:t>
      </w:r>
      <w:r w:rsidR="005C67CF" w:rsidRPr="000B588B">
        <w:rPr>
          <w:rFonts w:ascii="Cambria" w:hAnsi="Cambria"/>
          <w:sz w:val="22"/>
          <w:szCs w:val="22"/>
        </w:rPr>
        <w:t>sposób umożliwiający jego</w:t>
      </w:r>
      <w:r w:rsidRPr="000B588B">
        <w:rPr>
          <w:rFonts w:ascii="Cambria" w:hAnsi="Cambria"/>
          <w:sz w:val="22"/>
          <w:szCs w:val="22"/>
        </w:rPr>
        <w:t xml:space="preserve"> przeglądanie przy użyciu ogólnodostępnych programów komputerowych, oraz dodatkowo:  </w:t>
      </w:r>
    </w:p>
    <w:p w14:paraId="6BC1E394" w14:textId="1FEC5739" w:rsidR="00294797" w:rsidRPr="000B588B" w:rsidRDefault="00294797" w:rsidP="004E69F5">
      <w:pPr>
        <w:pStyle w:val="Akapitzlist"/>
        <w:numPr>
          <w:ilvl w:val="0"/>
          <w:numId w:val="7"/>
        </w:numPr>
        <w:spacing w:after="0" w:line="276" w:lineRule="auto"/>
        <w:jc w:val="both"/>
        <w:rPr>
          <w:rFonts w:ascii="Cambria" w:hAnsi="Cambria"/>
          <w:sz w:val="22"/>
          <w:szCs w:val="22"/>
        </w:rPr>
      </w:pPr>
      <w:r w:rsidRPr="000B588B">
        <w:rPr>
          <w:rFonts w:ascii="Cambria" w:hAnsi="Cambria"/>
          <w:sz w:val="22"/>
          <w:szCs w:val="22"/>
        </w:rPr>
        <w:t>wszystkie materiały tekstowe w formacie *.</w:t>
      </w:r>
      <w:proofErr w:type="spellStart"/>
      <w:r w:rsidRPr="000B588B">
        <w:rPr>
          <w:rFonts w:ascii="Cambria" w:hAnsi="Cambria"/>
          <w:sz w:val="22"/>
          <w:szCs w:val="22"/>
        </w:rPr>
        <w:t>doc</w:t>
      </w:r>
      <w:proofErr w:type="spellEnd"/>
      <w:r w:rsidRPr="000B588B">
        <w:rPr>
          <w:rFonts w:ascii="Cambria" w:hAnsi="Cambria"/>
          <w:sz w:val="22"/>
          <w:szCs w:val="22"/>
        </w:rPr>
        <w:t xml:space="preserve">, </w:t>
      </w:r>
      <w:r w:rsidR="005C67CF" w:rsidRPr="000B588B">
        <w:rPr>
          <w:rFonts w:ascii="Cambria" w:hAnsi="Cambria"/>
          <w:sz w:val="22"/>
          <w:szCs w:val="22"/>
        </w:rPr>
        <w:t xml:space="preserve">*.pdf, </w:t>
      </w:r>
      <w:r w:rsidRPr="000B588B">
        <w:rPr>
          <w:rFonts w:ascii="Cambria" w:hAnsi="Cambria"/>
          <w:sz w:val="22"/>
          <w:szCs w:val="22"/>
        </w:rPr>
        <w:t xml:space="preserve">*.xls; </w:t>
      </w:r>
    </w:p>
    <w:p w14:paraId="4B83620B" w14:textId="77777777" w:rsidR="005C67CF" w:rsidRPr="000B588B" w:rsidRDefault="00294797" w:rsidP="004E69F5">
      <w:pPr>
        <w:pStyle w:val="Akapitzlist"/>
        <w:numPr>
          <w:ilvl w:val="0"/>
          <w:numId w:val="8"/>
        </w:numPr>
        <w:spacing w:after="0" w:line="276" w:lineRule="auto"/>
        <w:jc w:val="both"/>
        <w:rPr>
          <w:rFonts w:ascii="Cambria" w:hAnsi="Cambria"/>
          <w:bCs/>
          <w:sz w:val="22"/>
          <w:szCs w:val="22"/>
        </w:rPr>
      </w:pPr>
      <w:r w:rsidRPr="000B588B">
        <w:rPr>
          <w:rFonts w:ascii="Cambria" w:hAnsi="Cambria"/>
          <w:sz w:val="22"/>
          <w:szCs w:val="22"/>
        </w:rPr>
        <w:t xml:space="preserve">część rysunkowa (komplet załączników graficznych) w plikach formatu </w:t>
      </w:r>
      <w:r w:rsidR="005C67CF" w:rsidRPr="000B588B">
        <w:rPr>
          <w:rFonts w:ascii="Cambria" w:hAnsi="Cambria"/>
          <w:sz w:val="22"/>
          <w:szCs w:val="22"/>
        </w:rPr>
        <w:t xml:space="preserve">*pdf, </w:t>
      </w:r>
      <w:r w:rsidRPr="000B588B">
        <w:rPr>
          <w:rFonts w:ascii="Cambria" w:hAnsi="Cambria"/>
          <w:sz w:val="22"/>
          <w:szCs w:val="22"/>
        </w:rPr>
        <w:t>*.</w:t>
      </w:r>
      <w:proofErr w:type="spellStart"/>
      <w:r w:rsidRPr="000B588B">
        <w:rPr>
          <w:rFonts w:ascii="Cambria" w:hAnsi="Cambria"/>
          <w:sz w:val="22"/>
          <w:szCs w:val="22"/>
        </w:rPr>
        <w:t>dwg</w:t>
      </w:r>
      <w:proofErr w:type="spellEnd"/>
      <w:r w:rsidRPr="000B588B">
        <w:rPr>
          <w:rFonts w:ascii="Cambria" w:hAnsi="Cambria"/>
          <w:sz w:val="22"/>
          <w:szCs w:val="22"/>
        </w:rPr>
        <w:t xml:space="preserve"> oraz *.</w:t>
      </w:r>
      <w:proofErr w:type="spellStart"/>
      <w:r w:rsidRPr="000B588B">
        <w:rPr>
          <w:rFonts w:ascii="Cambria" w:hAnsi="Cambria"/>
          <w:sz w:val="22"/>
          <w:szCs w:val="22"/>
        </w:rPr>
        <w:t>dxf</w:t>
      </w:r>
      <w:proofErr w:type="spellEnd"/>
      <w:r w:rsidRPr="000B588B">
        <w:rPr>
          <w:rFonts w:ascii="Cambria" w:hAnsi="Cambria"/>
          <w:sz w:val="22"/>
          <w:szCs w:val="22"/>
        </w:rPr>
        <w:t>.</w:t>
      </w:r>
      <w:r w:rsidR="005C67CF" w:rsidRPr="000B588B">
        <w:rPr>
          <w:rFonts w:ascii="Cambria" w:hAnsi="Cambria"/>
          <w:bCs/>
          <w:sz w:val="22"/>
          <w:szCs w:val="22"/>
        </w:rPr>
        <w:t xml:space="preserve"> </w:t>
      </w:r>
    </w:p>
    <w:p w14:paraId="7056495F" w14:textId="3760A900" w:rsidR="00294797" w:rsidRPr="000B588B" w:rsidRDefault="005C67CF" w:rsidP="004E69F5">
      <w:pPr>
        <w:pStyle w:val="Akapitzlist"/>
        <w:numPr>
          <w:ilvl w:val="0"/>
          <w:numId w:val="8"/>
        </w:numPr>
        <w:spacing w:after="0" w:line="276" w:lineRule="auto"/>
        <w:jc w:val="both"/>
        <w:rPr>
          <w:rFonts w:ascii="Cambria" w:hAnsi="Cambria"/>
          <w:bCs/>
          <w:sz w:val="22"/>
          <w:szCs w:val="22"/>
        </w:rPr>
      </w:pPr>
      <w:r w:rsidRPr="000B588B">
        <w:rPr>
          <w:rFonts w:ascii="Cambria" w:hAnsi="Cambria"/>
          <w:bCs/>
          <w:sz w:val="22"/>
          <w:szCs w:val="22"/>
        </w:rPr>
        <w:t>pliki muszą być wgrane do katalogu o nazwie określającej lokalizację opracowania, w tym samym katalogu musi być umieszczony plik w formacie tekstowym o nazwie “Spis.txt”, zawierający listę plików wraz z pełnymi tytu</w:t>
      </w:r>
      <w:r w:rsidR="00024BA5" w:rsidRPr="000B588B">
        <w:rPr>
          <w:rFonts w:ascii="Cambria" w:hAnsi="Cambria"/>
          <w:bCs/>
          <w:sz w:val="22"/>
          <w:szCs w:val="22"/>
        </w:rPr>
        <w:t>łami opracowań w nich zawartych.</w:t>
      </w:r>
    </w:p>
    <w:p w14:paraId="6D71192E" w14:textId="77777777" w:rsidR="00294797" w:rsidRPr="000B588B" w:rsidRDefault="00294797" w:rsidP="004E69F5">
      <w:pPr>
        <w:spacing w:after="0" w:line="276" w:lineRule="auto"/>
        <w:jc w:val="both"/>
        <w:rPr>
          <w:rFonts w:ascii="Cambria" w:hAnsi="Cambria"/>
          <w:sz w:val="22"/>
          <w:szCs w:val="22"/>
        </w:rPr>
      </w:pPr>
    </w:p>
    <w:p w14:paraId="26DFE8C2" w14:textId="320CB7A2" w:rsidR="00294797" w:rsidRPr="000B588B" w:rsidRDefault="00294797" w:rsidP="00981D11">
      <w:pPr>
        <w:pStyle w:val="Nagwek2"/>
      </w:pPr>
      <w:bookmarkStart w:id="12" w:name="_Toc34210209"/>
      <w:r w:rsidRPr="000B588B">
        <w:t>Kontrola jakości opracowań projektowych</w:t>
      </w:r>
      <w:bookmarkEnd w:id="12"/>
    </w:p>
    <w:p w14:paraId="35C6FECB" w14:textId="7A35C720" w:rsidR="00E458F1" w:rsidRDefault="00294797" w:rsidP="004E69F5">
      <w:pPr>
        <w:spacing w:after="0" w:line="276" w:lineRule="auto"/>
        <w:jc w:val="both"/>
        <w:rPr>
          <w:rFonts w:ascii="Cambria" w:hAnsi="Cambria"/>
          <w:sz w:val="22"/>
          <w:szCs w:val="22"/>
        </w:rPr>
      </w:pPr>
      <w:r w:rsidRPr="000B588B">
        <w:rPr>
          <w:rFonts w:ascii="Cambria" w:hAnsi="Cambria"/>
          <w:sz w:val="22"/>
          <w:szCs w:val="22"/>
        </w:rPr>
        <w:t>Bieżący nadzór nad zgodnością przebiegu procesu projektowego z wy</w:t>
      </w:r>
      <w:r w:rsidR="00A610AF" w:rsidRPr="000B588B">
        <w:rPr>
          <w:rFonts w:ascii="Cambria" w:hAnsi="Cambria"/>
          <w:sz w:val="22"/>
          <w:szCs w:val="22"/>
        </w:rPr>
        <w:t xml:space="preserve">maganiami Zamawiającego </w:t>
      </w:r>
      <w:r w:rsidR="00C540FB" w:rsidRPr="005974DC">
        <w:rPr>
          <w:rFonts w:ascii="Cambria" w:hAnsi="Cambria"/>
          <w:sz w:val="22"/>
          <w:szCs w:val="22"/>
        </w:rPr>
        <w:t>sprawowany</w:t>
      </w:r>
      <w:r w:rsidR="00C540FB">
        <w:rPr>
          <w:rFonts w:ascii="Cambria" w:hAnsi="Cambria"/>
          <w:sz w:val="22"/>
          <w:szCs w:val="22"/>
        </w:rPr>
        <w:t xml:space="preserve"> </w:t>
      </w:r>
      <w:r w:rsidR="00A610AF" w:rsidRPr="000B588B">
        <w:rPr>
          <w:rFonts w:ascii="Cambria" w:hAnsi="Cambria"/>
          <w:sz w:val="22"/>
          <w:szCs w:val="22"/>
        </w:rPr>
        <w:t xml:space="preserve">będzie </w:t>
      </w:r>
      <w:r w:rsidRPr="000B588B">
        <w:rPr>
          <w:rFonts w:ascii="Cambria" w:hAnsi="Cambria"/>
          <w:sz w:val="22"/>
          <w:szCs w:val="22"/>
        </w:rPr>
        <w:t>przez Zamawiającego podczas spotkań z</w:t>
      </w:r>
      <w:r w:rsidR="00A610AF" w:rsidRPr="000B588B">
        <w:rPr>
          <w:rFonts w:ascii="Cambria" w:hAnsi="Cambria"/>
          <w:sz w:val="22"/>
          <w:szCs w:val="22"/>
        </w:rPr>
        <w:t xml:space="preserve"> Wykonawcą</w:t>
      </w:r>
      <w:r w:rsidR="00E1442B">
        <w:rPr>
          <w:rFonts w:ascii="Cambria" w:hAnsi="Cambria"/>
          <w:sz w:val="22"/>
          <w:szCs w:val="22"/>
        </w:rPr>
        <w:t>, minimum 3 razy podczas wykonywania opracowania</w:t>
      </w:r>
      <w:r w:rsidR="00A610AF" w:rsidRPr="000B588B">
        <w:rPr>
          <w:rFonts w:ascii="Cambria" w:hAnsi="Cambria"/>
          <w:sz w:val="22"/>
          <w:szCs w:val="22"/>
        </w:rPr>
        <w:t>, ponadto korespondencja będzie prowadzona na bieżąco</w:t>
      </w:r>
      <w:r w:rsidRPr="000B588B">
        <w:rPr>
          <w:rFonts w:ascii="Cambria" w:hAnsi="Cambria"/>
          <w:sz w:val="22"/>
          <w:szCs w:val="22"/>
        </w:rPr>
        <w:t>.</w:t>
      </w:r>
    </w:p>
    <w:p w14:paraId="22CE8272" w14:textId="7476A5E7" w:rsidR="00E1442B" w:rsidRDefault="00E1442B" w:rsidP="004E69F5">
      <w:pPr>
        <w:spacing w:after="0" w:line="276" w:lineRule="auto"/>
        <w:jc w:val="both"/>
        <w:rPr>
          <w:rFonts w:ascii="Cambria" w:hAnsi="Cambria"/>
          <w:sz w:val="22"/>
          <w:szCs w:val="22"/>
        </w:rPr>
      </w:pPr>
      <w:r w:rsidRPr="00E1442B">
        <w:rPr>
          <w:rFonts w:ascii="Cambria" w:hAnsi="Cambria"/>
          <w:sz w:val="22"/>
          <w:szCs w:val="22"/>
        </w:rPr>
        <w:t>Podczas trwania procesu projektowego wystąpią następujące rodzaje spotkań w sprawie dokumentacji projektowej:</w:t>
      </w:r>
    </w:p>
    <w:p w14:paraId="69D0BE1D" w14:textId="77777777" w:rsidR="00E1442B" w:rsidRPr="00E1442B" w:rsidRDefault="00E1442B" w:rsidP="00E1442B">
      <w:pPr>
        <w:numPr>
          <w:ilvl w:val="0"/>
          <w:numId w:val="4"/>
        </w:numPr>
        <w:spacing w:after="0" w:line="276" w:lineRule="auto"/>
        <w:jc w:val="both"/>
        <w:rPr>
          <w:rFonts w:ascii="Cambria" w:hAnsi="Cambria"/>
          <w:sz w:val="22"/>
          <w:szCs w:val="22"/>
        </w:rPr>
      </w:pPr>
      <w:r w:rsidRPr="00E1442B">
        <w:rPr>
          <w:rFonts w:ascii="Cambria" w:hAnsi="Cambria"/>
          <w:sz w:val="22"/>
          <w:szCs w:val="22"/>
        </w:rPr>
        <w:t>przeglądy opracowań projektowych – spotkanie Zamawiającego i Wykonawcy oraz ew. innych zaproszonych stron, którego głównymi celami są:</w:t>
      </w:r>
    </w:p>
    <w:p w14:paraId="081A48CA" w14:textId="77777777" w:rsidR="00E1442B" w:rsidRPr="00E1442B" w:rsidRDefault="00E1442B" w:rsidP="00E1442B">
      <w:pPr>
        <w:numPr>
          <w:ilvl w:val="0"/>
          <w:numId w:val="9"/>
        </w:numPr>
        <w:spacing w:after="0" w:line="276" w:lineRule="auto"/>
        <w:jc w:val="both"/>
        <w:rPr>
          <w:rFonts w:ascii="Cambria" w:hAnsi="Cambria"/>
          <w:sz w:val="22"/>
          <w:szCs w:val="22"/>
        </w:rPr>
      </w:pPr>
      <w:r w:rsidRPr="00E1442B">
        <w:rPr>
          <w:rFonts w:ascii="Cambria" w:hAnsi="Cambria"/>
          <w:sz w:val="22"/>
          <w:szCs w:val="22"/>
        </w:rPr>
        <w:t>ocena bieżącego postępu prac projektowych w stosunku do harmonogramu prac projektowych dokonana przez Zamawiającego;</w:t>
      </w:r>
    </w:p>
    <w:p w14:paraId="73671039" w14:textId="77777777" w:rsidR="00E1442B" w:rsidRPr="00E1442B" w:rsidRDefault="00E1442B" w:rsidP="00E1442B">
      <w:pPr>
        <w:numPr>
          <w:ilvl w:val="0"/>
          <w:numId w:val="9"/>
        </w:numPr>
        <w:spacing w:after="0" w:line="276" w:lineRule="auto"/>
        <w:jc w:val="both"/>
        <w:rPr>
          <w:rFonts w:ascii="Cambria" w:hAnsi="Cambria"/>
          <w:sz w:val="22"/>
          <w:szCs w:val="22"/>
        </w:rPr>
      </w:pPr>
      <w:r w:rsidRPr="00E1442B">
        <w:rPr>
          <w:rFonts w:ascii="Cambria" w:hAnsi="Cambria"/>
          <w:sz w:val="22"/>
          <w:szCs w:val="22"/>
        </w:rPr>
        <w:t>bieżąca ocena zgodności opracowań projektowych z wymaganiami Umowy dokonana przez Zamawiającego;</w:t>
      </w:r>
    </w:p>
    <w:p w14:paraId="53E6464E" w14:textId="77777777" w:rsidR="00E1442B" w:rsidRPr="00E1442B" w:rsidRDefault="00E1442B" w:rsidP="00E1442B">
      <w:pPr>
        <w:numPr>
          <w:ilvl w:val="0"/>
          <w:numId w:val="9"/>
        </w:numPr>
        <w:spacing w:after="0" w:line="276" w:lineRule="auto"/>
        <w:jc w:val="both"/>
        <w:rPr>
          <w:rFonts w:ascii="Cambria" w:hAnsi="Cambria"/>
          <w:sz w:val="22"/>
          <w:szCs w:val="22"/>
        </w:rPr>
      </w:pPr>
      <w:r w:rsidRPr="00E1442B">
        <w:rPr>
          <w:rFonts w:ascii="Cambria" w:hAnsi="Cambria"/>
          <w:sz w:val="22"/>
          <w:szCs w:val="22"/>
        </w:rPr>
        <w:t>omówienie i ewentualne rozstrzygnięcie bieżących problemów.</w:t>
      </w:r>
    </w:p>
    <w:p w14:paraId="61E55B70" w14:textId="77777777" w:rsidR="00E1442B" w:rsidRPr="00E1442B" w:rsidRDefault="00E1442B" w:rsidP="00E1442B">
      <w:pPr>
        <w:numPr>
          <w:ilvl w:val="0"/>
          <w:numId w:val="4"/>
        </w:numPr>
        <w:spacing w:after="0" w:line="276" w:lineRule="auto"/>
        <w:jc w:val="both"/>
        <w:rPr>
          <w:rFonts w:ascii="Cambria" w:hAnsi="Cambria"/>
          <w:sz w:val="22"/>
          <w:szCs w:val="22"/>
        </w:rPr>
      </w:pPr>
      <w:r w:rsidRPr="00E1442B">
        <w:rPr>
          <w:rFonts w:ascii="Cambria" w:hAnsi="Cambria"/>
          <w:sz w:val="22"/>
          <w:szCs w:val="22"/>
        </w:rPr>
        <w:t xml:space="preserve">wizyta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Zamawiający. </w:t>
      </w:r>
    </w:p>
    <w:p w14:paraId="7A8E8356" w14:textId="77777777" w:rsidR="00E1442B" w:rsidRPr="000B588B" w:rsidRDefault="00E1442B" w:rsidP="004E69F5">
      <w:pPr>
        <w:spacing w:after="0" w:line="276" w:lineRule="auto"/>
        <w:jc w:val="both"/>
        <w:rPr>
          <w:rFonts w:ascii="Cambria" w:hAnsi="Cambria"/>
          <w:sz w:val="22"/>
          <w:szCs w:val="22"/>
        </w:rPr>
      </w:pPr>
    </w:p>
    <w:p w14:paraId="75AB8C1E" w14:textId="30962E65" w:rsidR="00E458F1" w:rsidRDefault="00E458F1" w:rsidP="00CB692A">
      <w:pPr>
        <w:spacing w:after="0" w:line="276" w:lineRule="auto"/>
        <w:jc w:val="both"/>
        <w:rPr>
          <w:rFonts w:ascii="Cambria" w:hAnsi="Cambria"/>
          <w:bCs/>
          <w:sz w:val="22"/>
          <w:szCs w:val="22"/>
        </w:rPr>
      </w:pPr>
      <w:r w:rsidRPr="00CB692A">
        <w:rPr>
          <w:rFonts w:ascii="Cambria" w:hAnsi="Cambria"/>
          <w:bCs/>
          <w:sz w:val="22"/>
          <w:szCs w:val="22"/>
        </w:rPr>
        <w:t>Dla zapewnienia możliwości monitorowania post</w:t>
      </w:r>
      <w:r w:rsidR="00E1442B">
        <w:rPr>
          <w:rFonts w:ascii="Cambria" w:hAnsi="Cambria"/>
          <w:bCs/>
          <w:sz w:val="22"/>
          <w:szCs w:val="22"/>
        </w:rPr>
        <w:t>ępu prac projektowych</w:t>
      </w:r>
      <w:r w:rsidRPr="00CB692A">
        <w:rPr>
          <w:rFonts w:ascii="Cambria" w:hAnsi="Cambria"/>
          <w:bCs/>
          <w:sz w:val="22"/>
          <w:szCs w:val="22"/>
        </w:rPr>
        <w:t xml:space="preserve"> z Zamawiającym, Wykonawca przedstawi Zamawiającemu do zatwierdzenia harmonogram prac projektowych</w:t>
      </w:r>
      <w:r w:rsidR="00E1442B">
        <w:rPr>
          <w:rFonts w:ascii="Cambria" w:hAnsi="Cambria"/>
          <w:bCs/>
          <w:sz w:val="22"/>
          <w:szCs w:val="22"/>
        </w:rPr>
        <w:t>.</w:t>
      </w:r>
      <w:r w:rsidRPr="00CB692A">
        <w:rPr>
          <w:rFonts w:ascii="Cambria" w:hAnsi="Cambria"/>
          <w:bCs/>
          <w:sz w:val="22"/>
          <w:szCs w:val="22"/>
        </w:rPr>
        <w:t xml:space="preserve"> W przypadku niezastosowania się Wykonawcy</w:t>
      </w:r>
      <w:r w:rsidR="00E1442B">
        <w:rPr>
          <w:rFonts w:ascii="Cambria" w:hAnsi="Cambria"/>
          <w:bCs/>
          <w:sz w:val="22"/>
          <w:szCs w:val="22"/>
        </w:rPr>
        <w:t xml:space="preserve"> </w:t>
      </w:r>
      <w:r w:rsidRPr="00CB692A">
        <w:rPr>
          <w:rFonts w:ascii="Cambria" w:hAnsi="Cambria"/>
          <w:bCs/>
          <w:sz w:val="22"/>
          <w:szCs w:val="22"/>
        </w:rPr>
        <w:t>do obowiązku przedstawienia harm</w:t>
      </w:r>
      <w:r w:rsidR="00E1442B">
        <w:rPr>
          <w:rFonts w:ascii="Cambria" w:hAnsi="Cambria"/>
          <w:bCs/>
          <w:sz w:val="22"/>
          <w:szCs w:val="22"/>
        </w:rPr>
        <w:t>onogramu realizacji zamówienia</w:t>
      </w:r>
      <w:r w:rsidRPr="00CB692A">
        <w:rPr>
          <w:rFonts w:ascii="Cambria" w:hAnsi="Cambria"/>
          <w:bCs/>
          <w:sz w:val="22"/>
          <w:szCs w:val="22"/>
        </w:rPr>
        <w:t xml:space="preserve"> w sposób i w terminie określonym w podpisanej umowie, Zamawiającemu będzie przysługiwało naliczenie kar za każdy dzień opóźnienia</w:t>
      </w:r>
      <w:r w:rsidR="00E1442B">
        <w:rPr>
          <w:rFonts w:ascii="Cambria" w:hAnsi="Cambria"/>
          <w:bCs/>
          <w:sz w:val="22"/>
          <w:szCs w:val="22"/>
        </w:rPr>
        <w:t xml:space="preserve">. </w:t>
      </w:r>
      <w:r w:rsidRPr="00CB692A">
        <w:rPr>
          <w:rFonts w:ascii="Cambria" w:hAnsi="Cambria"/>
          <w:bCs/>
          <w:sz w:val="22"/>
          <w:szCs w:val="22"/>
        </w:rPr>
        <w:t xml:space="preserve">Harmonogram musi mieścić się w terminie przewidzianym na wykonanie tego zadania. </w:t>
      </w:r>
    </w:p>
    <w:p w14:paraId="0C7EB4DB" w14:textId="292C0A56" w:rsidR="008C63F8" w:rsidRPr="00E1442B" w:rsidRDefault="008C63F8" w:rsidP="00CB692A">
      <w:pPr>
        <w:spacing w:after="0" w:line="276" w:lineRule="auto"/>
        <w:jc w:val="both"/>
        <w:rPr>
          <w:rFonts w:ascii="Cambria" w:hAnsi="Cambria"/>
          <w:bCs/>
          <w:sz w:val="22"/>
          <w:szCs w:val="22"/>
        </w:rPr>
      </w:pPr>
      <w:r>
        <w:rPr>
          <w:rFonts w:ascii="Cambria" w:hAnsi="Cambria"/>
          <w:bCs/>
          <w:sz w:val="22"/>
          <w:szCs w:val="22"/>
        </w:rPr>
        <w:t xml:space="preserve">W harmonogramie muszą się znaleźć minimum takie elementy jak inwentaryzacja w terenie, pozyskanie/opracowanie map, opracowanie projektu, uzyskiwanie opinii i uzgodnień, opracowanie zbiorczych zestawień znaków. </w:t>
      </w:r>
    </w:p>
    <w:p w14:paraId="512B5136" w14:textId="0704F00C" w:rsidR="00E458F1" w:rsidRPr="00CB692A" w:rsidRDefault="00E458F1" w:rsidP="004E69F5">
      <w:pPr>
        <w:spacing w:after="0" w:line="276" w:lineRule="auto"/>
        <w:jc w:val="both"/>
        <w:rPr>
          <w:rFonts w:ascii="Cambria" w:hAnsi="Cambria"/>
          <w:sz w:val="22"/>
          <w:szCs w:val="22"/>
        </w:rPr>
      </w:pPr>
      <w:r w:rsidRPr="00CB692A">
        <w:rPr>
          <w:rFonts w:ascii="Cambria" w:hAnsi="Cambria"/>
          <w:sz w:val="22"/>
          <w:szCs w:val="22"/>
        </w:rPr>
        <w:t>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 tym zakresie jest dla Wykonawcy wiążące. Wszelkie koszty związane z opracowaniem i wdrożeniem programu naprawczego ponosi Wykonawca.</w:t>
      </w:r>
    </w:p>
    <w:p w14:paraId="434B3F78" w14:textId="1A68F0C4" w:rsidR="00294797" w:rsidRPr="000B588B" w:rsidRDefault="00294797" w:rsidP="004E69F5">
      <w:pPr>
        <w:spacing w:after="0" w:line="276" w:lineRule="auto"/>
        <w:jc w:val="both"/>
        <w:rPr>
          <w:rFonts w:ascii="Cambria" w:hAnsi="Cambria"/>
          <w:sz w:val="22"/>
          <w:szCs w:val="22"/>
        </w:rPr>
      </w:pPr>
    </w:p>
    <w:p w14:paraId="38CEB630" w14:textId="0FB2ED9C" w:rsidR="00294797" w:rsidRPr="000B588B" w:rsidRDefault="00294797" w:rsidP="004E69F5">
      <w:pPr>
        <w:pStyle w:val="Nagwek3"/>
        <w:jc w:val="both"/>
        <w:rPr>
          <w:rFonts w:ascii="Cambria" w:hAnsi="Cambria" w:cs="Times New Roman"/>
          <w:sz w:val="22"/>
          <w:szCs w:val="22"/>
        </w:rPr>
      </w:pPr>
      <w:bookmarkStart w:id="13" w:name="_Toc34210210"/>
      <w:r w:rsidRPr="000B588B">
        <w:rPr>
          <w:rFonts w:ascii="Cambria" w:hAnsi="Cambria" w:cs="Times New Roman"/>
          <w:sz w:val="22"/>
          <w:szCs w:val="22"/>
        </w:rPr>
        <w:t>Wymagania do odbioru prac</w:t>
      </w:r>
      <w:bookmarkEnd w:id="13"/>
    </w:p>
    <w:p w14:paraId="6D300FE0" w14:textId="05FD32CA" w:rsidR="00294797" w:rsidRPr="000B588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0B588B">
        <w:rPr>
          <w:rFonts w:ascii="Cambria" w:hAnsi="Cambria"/>
          <w:sz w:val="22"/>
          <w:szCs w:val="22"/>
        </w:rPr>
        <w:t xml:space="preserve">Wykonawca zobowiązuje się do przekazywania Zamawiającemu jedynie takich dokumentacji </w:t>
      </w:r>
      <w:r w:rsidR="00C21E3F" w:rsidRPr="000B588B">
        <w:rPr>
          <w:rFonts w:ascii="Cambria" w:hAnsi="Cambria"/>
          <w:sz w:val="22"/>
          <w:szCs w:val="22"/>
        </w:rPr>
        <w:t xml:space="preserve">                     </w:t>
      </w:r>
      <w:r w:rsidRPr="000B588B">
        <w:rPr>
          <w:rFonts w:ascii="Cambria" w:hAnsi="Cambria"/>
          <w:sz w:val="22"/>
          <w:szCs w:val="22"/>
        </w:rPr>
        <w:t>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 celu, któremu przedmiot Umowy ma służyć</w:t>
      </w:r>
      <w:r w:rsidR="00D446BB" w:rsidRPr="000B588B">
        <w:rPr>
          <w:rFonts w:ascii="Cambria" w:hAnsi="Cambria"/>
          <w:sz w:val="22"/>
          <w:szCs w:val="22"/>
        </w:rPr>
        <w:t>.</w:t>
      </w:r>
    </w:p>
    <w:p w14:paraId="67DDE64E" w14:textId="7ED07FA3" w:rsidR="00294797" w:rsidRDefault="00D446BB" w:rsidP="00F411BA">
      <w:pPr>
        <w:pStyle w:val="Akapitzlist"/>
        <w:numPr>
          <w:ilvl w:val="0"/>
          <w:numId w:val="11"/>
        </w:numPr>
        <w:jc w:val="both"/>
        <w:rPr>
          <w:rFonts w:ascii="Cambria" w:hAnsi="Cambria"/>
          <w:sz w:val="22"/>
          <w:szCs w:val="22"/>
        </w:rPr>
      </w:pPr>
      <w:r w:rsidRPr="00DD2E78">
        <w:rPr>
          <w:rFonts w:ascii="Cambria" w:hAnsi="Cambria"/>
          <w:sz w:val="22"/>
          <w:szCs w:val="22"/>
        </w:rPr>
        <w:t>Strony ustalają, że Wykonawcę obowi</w:t>
      </w:r>
      <w:r w:rsidR="00F411BA">
        <w:rPr>
          <w:rFonts w:ascii="Cambria" w:hAnsi="Cambria"/>
          <w:sz w:val="22"/>
          <w:szCs w:val="22"/>
        </w:rPr>
        <w:t xml:space="preserve">ązywał będzie określony w pkt. 2.7 OPZ </w:t>
      </w:r>
      <w:r w:rsidRPr="00DD2E78">
        <w:rPr>
          <w:rFonts w:ascii="Cambria" w:hAnsi="Cambria"/>
          <w:sz w:val="22"/>
          <w:szCs w:val="22"/>
        </w:rPr>
        <w:t xml:space="preserve">termin </w:t>
      </w:r>
      <w:r w:rsidR="00DD2E78">
        <w:rPr>
          <w:rFonts w:ascii="Cambria" w:hAnsi="Cambria"/>
          <w:sz w:val="22"/>
          <w:szCs w:val="22"/>
        </w:rPr>
        <w:t>złożenia Zamawiającemu</w:t>
      </w:r>
      <w:r w:rsidR="00DD2E78" w:rsidRPr="00DD2E78">
        <w:rPr>
          <w:rFonts w:ascii="Cambria" w:hAnsi="Cambria"/>
          <w:sz w:val="22"/>
          <w:szCs w:val="22"/>
        </w:rPr>
        <w:t xml:space="preserve"> gotowego projektu organizacji ruchu wykonanego na gotowym podkładzie mapowym do zaopiniowania we wszy</w:t>
      </w:r>
      <w:r w:rsidR="00DD2E78">
        <w:rPr>
          <w:rFonts w:ascii="Cambria" w:hAnsi="Cambria"/>
          <w:sz w:val="22"/>
          <w:szCs w:val="22"/>
        </w:rPr>
        <w:t>stkich wymaganych instytucjach.</w:t>
      </w:r>
      <w:r w:rsidR="00F411BA">
        <w:rPr>
          <w:rFonts w:ascii="Cambria" w:hAnsi="Cambria"/>
          <w:sz w:val="22"/>
          <w:szCs w:val="22"/>
        </w:rPr>
        <w:t xml:space="preserve"> </w:t>
      </w:r>
    </w:p>
    <w:p w14:paraId="77F3B420" w14:textId="3FC060CE" w:rsidR="001276B1" w:rsidRPr="001276B1" w:rsidRDefault="001276B1" w:rsidP="001276B1">
      <w:pPr>
        <w:pStyle w:val="Akapitzlist"/>
        <w:numPr>
          <w:ilvl w:val="0"/>
          <w:numId w:val="11"/>
        </w:numPr>
        <w:jc w:val="both"/>
        <w:rPr>
          <w:rFonts w:ascii="Cambria" w:hAnsi="Cambria"/>
          <w:sz w:val="22"/>
          <w:szCs w:val="22"/>
        </w:rPr>
      </w:pPr>
      <w:r>
        <w:rPr>
          <w:rFonts w:ascii="Cambria" w:hAnsi="Cambria"/>
          <w:sz w:val="22"/>
          <w:szCs w:val="22"/>
        </w:rPr>
        <w:t xml:space="preserve">Wykonawca jest zobowiązany na co najmniej 21 dni przed </w:t>
      </w:r>
      <w:r w:rsidRPr="001276B1">
        <w:rPr>
          <w:rFonts w:ascii="Cambria" w:hAnsi="Cambria"/>
          <w:sz w:val="22"/>
          <w:szCs w:val="22"/>
        </w:rPr>
        <w:t>termin</w:t>
      </w:r>
      <w:r>
        <w:rPr>
          <w:rFonts w:ascii="Cambria" w:hAnsi="Cambria"/>
          <w:sz w:val="22"/>
          <w:szCs w:val="22"/>
        </w:rPr>
        <w:t>em</w:t>
      </w:r>
      <w:r w:rsidRPr="001276B1">
        <w:rPr>
          <w:rFonts w:ascii="Cambria" w:hAnsi="Cambria"/>
          <w:sz w:val="22"/>
          <w:szCs w:val="22"/>
        </w:rPr>
        <w:t xml:space="preserve"> złożenia Zamawiającemu gotowego projektu organizacji ruchu wykonanego na gotowym podkładzie mapowym do zaopiniowania we wszystkich wymaganych instytucjach, przedłoży</w:t>
      </w:r>
      <w:r>
        <w:rPr>
          <w:rFonts w:ascii="Cambria" w:hAnsi="Cambria"/>
          <w:sz w:val="22"/>
          <w:szCs w:val="22"/>
        </w:rPr>
        <w:t>ć</w:t>
      </w:r>
      <w:r w:rsidRPr="001276B1">
        <w:rPr>
          <w:rFonts w:ascii="Cambria" w:hAnsi="Cambria"/>
          <w:sz w:val="22"/>
          <w:szCs w:val="22"/>
        </w:rPr>
        <w:t xml:space="preserve"> Zama</w:t>
      </w:r>
      <w:r>
        <w:rPr>
          <w:rFonts w:ascii="Cambria" w:hAnsi="Cambria"/>
          <w:sz w:val="22"/>
          <w:szCs w:val="22"/>
        </w:rPr>
        <w:t xml:space="preserve">wiającemu do oceny opracowania projektowe. </w:t>
      </w:r>
    </w:p>
    <w:p w14:paraId="5B522FFA" w14:textId="119274F3" w:rsidR="001276B1" w:rsidRPr="001276B1" w:rsidRDefault="001276B1" w:rsidP="001276B1">
      <w:pPr>
        <w:pStyle w:val="Akapitzlist"/>
        <w:numPr>
          <w:ilvl w:val="0"/>
          <w:numId w:val="11"/>
        </w:numPr>
        <w:jc w:val="both"/>
        <w:rPr>
          <w:rFonts w:ascii="Cambria" w:hAnsi="Cambria"/>
          <w:sz w:val="22"/>
          <w:szCs w:val="22"/>
        </w:rPr>
      </w:pPr>
      <w:r w:rsidRPr="001276B1">
        <w:rPr>
          <w:rFonts w:ascii="Cambria" w:hAnsi="Cambria"/>
          <w:sz w:val="22"/>
          <w:szCs w:val="22"/>
        </w:rPr>
        <w:t>Po dostarczeniu p</w:t>
      </w:r>
      <w:r>
        <w:rPr>
          <w:rFonts w:ascii="Cambria" w:hAnsi="Cambria"/>
          <w:sz w:val="22"/>
          <w:szCs w:val="22"/>
        </w:rPr>
        <w:t>rzez Wykonawcę przedmiotu umowy, Zamawiający w terminie 21</w:t>
      </w:r>
      <w:r w:rsidRPr="001276B1">
        <w:rPr>
          <w:rFonts w:ascii="Cambria" w:hAnsi="Cambria"/>
          <w:sz w:val="22"/>
          <w:szCs w:val="22"/>
        </w:rPr>
        <w:t xml:space="preserve"> dni dokona sprawdzenia materiałów – oceniając ich kompletność, poprawność techniczną, terminowość wykonania i zgodność z umową i przedstawi Wykonawcy zastrzeżenia do dokumentacji lub zaakceptuje ją w przypadku pozytywnego wyniku ww. sprawdzenia.</w:t>
      </w:r>
      <w:r>
        <w:rPr>
          <w:rFonts w:ascii="Cambria" w:hAnsi="Cambria"/>
          <w:sz w:val="22"/>
          <w:szCs w:val="22"/>
        </w:rPr>
        <w:t xml:space="preserve"> </w:t>
      </w:r>
      <w:r w:rsidRPr="001276B1">
        <w:rPr>
          <w:rFonts w:ascii="Cambria" w:hAnsi="Cambria"/>
          <w:sz w:val="22"/>
          <w:szCs w:val="22"/>
        </w:rPr>
        <w:t>Za termin należytego wykonania wyżej wymienionego elementu umowy uznaje się dzień jego przekazania do odbioru, pod warunkiem niezgłoszenia</w:t>
      </w:r>
      <w:r>
        <w:rPr>
          <w:rFonts w:ascii="Cambria" w:hAnsi="Cambria"/>
          <w:sz w:val="22"/>
          <w:szCs w:val="22"/>
        </w:rPr>
        <w:t xml:space="preserve"> przez Zamawiającego zastrzeżeń </w:t>
      </w:r>
      <w:r w:rsidRPr="000B588B">
        <w:rPr>
          <w:rFonts w:ascii="Cambria" w:hAnsi="Cambria"/>
          <w:sz w:val="22"/>
          <w:szCs w:val="22"/>
        </w:rPr>
        <w:t>i sporządzenia protokołu zdawczo-odbiorczego.</w:t>
      </w:r>
    </w:p>
    <w:p w14:paraId="01055570" w14:textId="16A6511E" w:rsidR="00FD6DAB" w:rsidRPr="000B588B" w:rsidRDefault="00921C95" w:rsidP="004E69F5">
      <w:pPr>
        <w:pStyle w:val="Akapitzlist"/>
        <w:numPr>
          <w:ilvl w:val="0"/>
          <w:numId w:val="11"/>
        </w:numPr>
        <w:tabs>
          <w:tab w:val="left" w:pos="456"/>
        </w:tabs>
        <w:spacing w:after="0" w:line="276" w:lineRule="auto"/>
        <w:jc w:val="both"/>
        <w:rPr>
          <w:rFonts w:ascii="Cambria" w:hAnsi="Cambria"/>
          <w:sz w:val="22"/>
          <w:szCs w:val="22"/>
        </w:rPr>
      </w:pPr>
      <w:r>
        <w:rPr>
          <w:rFonts w:ascii="Cambria" w:hAnsi="Cambria"/>
          <w:sz w:val="22"/>
          <w:szCs w:val="22"/>
        </w:rPr>
        <w:t>Termin weryfikacji</w:t>
      </w:r>
      <w:r w:rsidR="00FD6DAB" w:rsidRPr="000B588B">
        <w:rPr>
          <w:rFonts w:ascii="Cambria" w:hAnsi="Cambria"/>
          <w:sz w:val="22"/>
          <w:szCs w:val="22"/>
        </w:rPr>
        <w:t xml:space="preserve"> opracowania </w:t>
      </w:r>
      <w:r w:rsidR="006841D9">
        <w:rPr>
          <w:rFonts w:ascii="Cambria" w:hAnsi="Cambria"/>
          <w:sz w:val="22"/>
          <w:szCs w:val="22"/>
        </w:rPr>
        <w:t xml:space="preserve">o którym </w:t>
      </w:r>
      <w:r w:rsidR="006841D9" w:rsidRPr="005974DC">
        <w:rPr>
          <w:rFonts w:ascii="Cambria" w:hAnsi="Cambria"/>
          <w:sz w:val="22"/>
          <w:szCs w:val="22"/>
        </w:rPr>
        <w:t xml:space="preserve">mowa w ust. 2 pkt 2.6.1. OPZ </w:t>
      </w:r>
      <w:r w:rsidR="00FD6DAB" w:rsidRPr="000B588B">
        <w:rPr>
          <w:rFonts w:ascii="Cambria" w:hAnsi="Cambria"/>
          <w:sz w:val="22"/>
          <w:szCs w:val="22"/>
        </w:rPr>
        <w:t>rozpoczyna się w następnym dniu roboczym po dniu przekazania kompletnych materiałów, a kończy się w dniu roboczym przesłania Wykonawcy uwag i zastrzeżeń do materiałów lub jej akceptacji.</w:t>
      </w:r>
      <w:r>
        <w:rPr>
          <w:rFonts w:ascii="Cambria" w:hAnsi="Cambria"/>
          <w:sz w:val="22"/>
          <w:szCs w:val="22"/>
        </w:rPr>
        <w:t xml:space="preserve"> </w:t>
      </w:r>
    </w:p>
    <w:p w14:paraId="10AA340D" w14:textId="14041142" w:rsidR="00FD6DAB" w:rsidRPr="000B588B" w:rsidRDefault="00FD6DAB" w:rsidP="004E69F5">
      <w:pPr>
        <w:pStyle w:val="Akapitzlist"/>
        <w:numPr>
          <w:ilvl w:val="0"/>
          <w:numId w:val="11"/>
        </w:numPr>
        <w:tabs>
          <w:tab w:val="left" w:pos="456"/>
        </w:tabs>
        <w:spacing w:after="0" w:line="276" w:lineRule="auto"/>
        <w:jc w:val="both"/>
        <w:rPr>
          <w:rFonts w:ascii="Cambria" w:hAnsi="Cambria"/>
          <w:sz w:val="22"/>
          <w:szCs w:val="22"/>
        </w:rPr>
      </w:pPr>
      <w:r w:rsidRPr="000B588B">
        <w:rPr>
          <w:rFonts w:ascii="Cambria" w:hAnsi="Cambria"/>
          <w:sz w:val="22"/>
          <w:szCs w:val="22"/>
        </w:rPr>
        <w:t>W przypadku nienale</w:t>
      </w:r>
      <w:r w:rsidR="006841D9">
        <w:rPr>
          <w:rFonts w:ascii="Cambria" w:hAnsi="Cambria"/>
          <w:sz w:val="22"/>
          <w:szCs w:val="22"/>
        </w:rPr>
        <w:t>żytego wykonania opracowania o którym mowa w ust. 2 pkt. 2.6.1.</w:t>
      </w:r>
      <w:r w:rsidRPr="000B588B">
        <w:rPr>
          <w:rFonts w:ascii="Cambria" w:hAnsi="Cambria"/>
          <w:sz w:val="22"/>
          <w:szCs w:val="22"/>
        </w:rPr>
        <w:t>, Zamawiający zobowiązuje się do pisemnego wskazania zastrzeżeń do opracowań przedstawionych przez Wykonawcę</w:t>
      </w:r>
      <w:r w:rsidR="00AC667B">
        <w:rPr>
          <w:rFonts w:ascii="Cambria" w:hAnsi="Cambria"/>
          <w:sz w:val="22"/>
          <w:szCs w:val="22"/>
        </w:rPr>
        <w:t xml:space="preserve"> </w:t>
      </w:r>
      <w:r w:rsidRPr="000B588B">
        <w:rPr>
          <w:rFonts w:ascii="Cambria" w:hAnsi="Cambria"/>
          <w:sz w:val="22"/>
          <w:szCs w:val="22"/>
        </w:rPr>
        <w:t>do odbioru. Jednocześnie Zamawiający zobowiąże Wykonawcę do usunięcia wszelkich niezgodności opracowań z umową i ponownego przekazania danego elementu do odbioru we wskazanym terminie, nie dłuższym niż 14 dni, na co Wykonawca wyraża zgodę.</w:t>
      </w:r>
    </w:p>
    <w:p w14:paraId="2CD35B01" w14:textId="6DB61742" w:rsidR="009452BA" w:rsidRPr="00921C95" w:rsidRDefault="00921C95" w:rsidP="004E69F5">
      <w:pPr>
        <w:pStyle w:val="Akapitzlist"/>
        <w:numPr>
          <w:ilvl w:val="0"/>
          <w:numId w:val="11"/>
        </w:numPr>
        <w:tabs>
          <w:tab w:val="left" w:pos="456"/>
        </w:tabs>
        <w:spacing w:after="0" w:line="276" w:lineRule="auto"/>
        <w:jc w:val="both"/>
        <w:rPr>
          <w:rFonts w:ascii="Cambria" w:hAnsi="Cambria"/>
          <w:sz w:val="22"/>
          <w:szCs w:val="22"/>
        </w:rPr>
      </w:pPr>
      <w:r w:rsidRPr="00921C95">
        <w:rPr>
          <w:rFonts w:ascii="Cambria" w:hAnsi="Cambria"/>
          <w:sz w:val="22"/>
          <w:szCs w:val="22"/>
        </w:rPr>
        <w:t>Wykonawca jest zobowiązany na co najmniej 7 dni przed terminem</w:t>
      </w:r>
      <w:r w:rsidR="00FD6DAB" w:rsidRPr="00921C95">
        <w:rPr>
          <w:rFonts w:ascii="Cambria" w:hAnsi="Cambria"/>
          <w:sz w:val="22"/>
          <w:szCs w:val="22"/>
        </w:rPr>
        <w:t xml:space="preserve"> odbioru końcowego </w:t>
      </w:r>
      <w:r w:rsidRPr="00921C95">
        <w:rPr>
          <w:rFonts w:ascii="Cambria" w:hAnsi="Cambria"/>
          <w:sz w:val="22"/>
          <w:szCs w:val="22"/>
        </w:rPr>
        <w:t xml:space="preserve">przedłożyć Zamawiającemu do oceny opracowania projektowe. </w:t>
      </w:r>
      <w:r w:rsidR="009452BA" w:rsidRPr="00921C95">
        <w:rPr>
          <w:rFonts w:ascii="Cambria" w:hAnsi="Cambria"/>
          <w:sz w:val="22"/>
          <w:szCs w:val="22"/>
        </w:rPr>
        <w:t xml:space="preserve">Zamawiający w terminie </w:t>
      </w:r>
      <w:r w:rsidR="00E00A3B" w:rsidRPr="00921C95">
        <w:rPr>
          <w:rFonts w:ascii="Cambria" w:hAnsi="Cambria"/>
          <w:sz w:val="22"/>
          <w:szCs w:val="22"/>
        </w:rPr>
        <w:t>7</w:t>
      </w:r>
      <w:r w:rsidR="009452BA" w:rsidRPr="00921C95">
        <w:rPr>
          <w:rFonts w:ascii="Cambria" w:hAnsi="Cambria"/>
          <w:sz w:val="22"/>
          <w:szCs w:val="22"/>
        </w:rPr>
        <w:t xml:space="preserve"> dni dokona oceny materiałów i przedstawi Wykonawcy zastrzeżenia do dokumentacji lub zaakceptuje ją w przypadku pozytywnego wyniku ww. sprawdzenia. Za termin należytego wykonania wyżej wymienionego elementu Umowy (przekazanie opracowania do odbioru </w:t>
      </w:r>
      <w:r w:rsidR="00FD6DAB" w:rsidRPr="00921C95">
        <w:rPr>
          <w:rFonts w:ascii="Cambria" w:hAnsi="Cambria"/>
          <w:sz w:val="22"/>
          <w:szCs w:val="22"/>
        </w:rPr>
        <w:t>końcowego</w:t>
      </w:r>
      <w:r w:rsidR="009452BA" w:rsidRPr="00921C95">
        <w:rPr>
          <w:rFonts w:ascii="Cambria" w:hAnsi="Cambria"/>
          <w:sz w:val="22"/>
          <w:szCs w:val="22"/>
        </w:rPr>
        <w:t xml:space="preserve">) uznaje się dzień jego przekazania do odbioru, pod warunkiem niezgłoszenia przez Zamawiającego zastrzeżeń i sporządzenia protokołu zdawczo-odbiorczego. </w:t>
      </w:r>
    </w:p>
    <w:p w14:paraId="13D72D1F" w14:textId="6703B8BD" w:rsidR="00294797" w:rsidRPr="000B588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921C95">
        <w:rPr>
          <w:rFonts w:ascii="Cambria" w:hAnsi="Cambria"/>
          <w:sz w:val="22"/>
          <w:szCs w:val="22"/>
        </w:rPr>
        <w:t xml:space="preserve">Termin odbioru </w:t>
      </w:r>
      <w:r w:rsidR="009452BA" w:rsidRPr="00921C95">
        <w:rPr>
          <w:rFonts w:ascii="Cambria" w:hAnsi="Cambria"/>
          <w:sz w:val="22"/>
          <w:szCs w:val="22"/>
        </w:rPr>
        <w:t xml:space="preserve">końcowego </w:t>
      </w:r>
      <w:r w:rsidRPr="00921C95">
        <w:rPr>
          <w:rFonts w:ascii="Cambria" w:hAnsi="Cambria"/>
          <w:sz w:val="22"/>
          <w:szCs w:val="22"/>
        </w:rPr>
        <w:t xml:space="preserve">przedmiotu </w:t>
      </w:r>
      <w:r w:rsidR="009452BA" w:rsidRPr="00921C95">
        <w:rPr>
          <w:rFonts w:ascii="Cambria" w:hAnsi="Cambria"/>
          <w:sz w:val="22"/>
          <w:szCs w:val="22"/>
        </w:rPr>
        <w:t>Umowy</w:t>
      </w:r>
      <w:r w:rsidRPr="00921C95">
        <w:rPr>
          <w:rFonts w:ascii="Cambria" w:hAnsi="Cambria"/>
          <w:sz w:val="22"/>
          <w:szCs w:val="22"/>
        </w:rPr>
        <w:t xml:space="preserve"> przez Zamawiającego rozpoczyna się w </w:t>
      </w:r>
      <w:r w:rsidRPr="000B588B">
        <w:rPr>
          <w:rFonts w:ascii="Cambria" w:hAnsi="Cambria"/>
          <w:sz w:val="22"/>
          <w:szCs w:val="22"/>
        </w:rPr>
        <w:t>następnym dniu roboczym po dniu pr</w:t>
      </w:r>
      <w:r w:rsidR="009452BA" w:rsidRPr="000B588B">
        <w:rPr>
          <w:rFonts w:ascii="Cambria" w:hAnsi="Cambria"/>
          <w:sz w:val="22"/>
          <w:szCs w:val="22"/>
        </w:rPr>
        <w:t>zekazania kompletnych materiałów</w:t>
      </w:r>
      <w:r w:rsidRPr="000B588B">
        <w:rPr>
          <w:rFonts w:ascii="Cambria" w:hAnsi="Cambria"/>
          <w:sz w:val="22"/>
          <w:szCs w:val="22"/>
        </w:rPr>
        <w:t>, a kończy się w dniu roboczym przesłania Wykonawcy uwag i zastrzeżeń do materiałów lub jej akceptacji.</w:t>
      </w:r>
    </w:p>
    <w:p w14:paraId="40EACA77" w14:textId="03A93D06" w:rsidR="00294797" w:rsidRPr="000B588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0B588B">
        <w:rPr>
          <w:rFonts w:ascii="Cambria" w:hAnsi="Cambria"/>
          <w:sz w:val="22"/>
          <w:szCs w:val="22"/>
        </w:rPr>
        <w:t>Zamawiający zastrzega sobie możliwość przekazywania uwag i zastrzeżeń w formie elektronicznej.</w:t>
      </w:r>
    </w:p>
    <w:p w14:paraId="0A6606A8" w14:textId="529FC5D2" w:rsidR="00294797" w:rsidRPr="000B588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0B588B">
        <w:rPr>
          <w:rFonts w:ascii="Cambria" w:hAnsi="Cambria"/>
          <w:sz w:val="22"/>
          <w:szCs w:val="22"/>
        </w:rPr>
        <w:t>W przypadku nienależytego wykonania przedmiotu umowy lub jego elementu, Zamawiający zobowiązuje się do pisemnego wskazania zastrzeżeń do opracowań przedstawionych przez Wykonawcę do odbioru. Jednocześnie Zamawiający zobowiąże Wykonawcę do usunięcia wszelkich niezgod</w:t>
      </w:r>
      <w:r w:rsidR="00D130A8" w:rsidRPr="000B588B">
        <w:rPr>
          <w:rFonts w:ascii="Cambria" w:hAnsi="Cambria"/>
          <w:sz w:val="22"/>
          <w:szCs w:val="22"/>
        </w:rPr>
        <w:t xml:space="preserve">ności opracowań z umową </w:t>
      </w:r>
      <w:r w:rsidRPr="000B588B">
        <w:rPr>
          <w:rFonts w:ascii="Cambria" w:hAnsi="Cambria"/>
          <w:sz w:val="22"/>
          <w:szCs w:val="22"/>
        </w:rPr>
        <w:t xml:space="preserve">i ponownego przekazania danego elementu do odbioru we wskazanym terminie, nie dłuższym niż </w:t>
      </w:r>
      <w:r w:rsidR="00E00A3B">
        <w:rPr>
          <w:rFonts w:ascii="Cambria" w:hAnsi="Cambria"/>
          <w:sz w:val="22"/>
          <w:szCs w:val="22"/>
        </w:rPr>
        <w:t>7</w:t>
      </w:r>
      <w:r w:rsidRPr="000B588B">
        <w:rPr>
          <w:rFonts w:ascii="Cambria" w:hAnsi="Cambria"/>
          <w:sz w:val="22"/>
          <w:szCs w:val="22"/>
        </w:rPr>
        <w:t xml:space="preserve"> dni, na co Wykonawca wyraża zgodę.</w:t>
      </w:r>
    </w:p>
    <w:p w14:paraId="071A2331" w14:textId="204A775B" w:rsidR="00294797" w:rsidRPr="000B588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0B588B">
        <w:rPr>
          <w:rFonts w:ascii="Cambria" w:hAnsi="Cambria"/>
          <w:sz w:val="22"/>
          <w:szCs w:val="22"/>
        </w:rPr>
        <w:t>Wykonawca zobowiązuje się do niezwłocznego usuwania wskazanych w toku odbioru zastrzeżeń, wad i niezgodności i ponownego dostarczenia przedmiotu umowy lub jego elementu, do odbioru. Wykonawcy nie przysługuje dodatkowe wynagrodzenie z tytułu usunięcia stwierdzonych przez Zamawiającego niezgodności przedstawionych opracowań z umową.</w:t>
      </w:r>
    </w:p>
    <w:p w14:paraId="70718C1A" w14:textId="3F2CB09F" w:rsidR="00294797" w:rsidRPr="000B588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0B588B">
        <w:rPr>
          <w:rFonts w:ascii="Cambria" w:hAnsi="Cambria"/>
          <w:sz w:val="22"/>
          <w:szCs w:val="22"/>
        </w:rPr>
        <w:t xml:space="preserve">Potwierdzenie należytego wykonania przedmiotu umowy lub jego elementu, stanowić będzie protokół odbioru niezawierający uwag i zastrzeżeń Zamawiającego do </w:t>
      </w:r>
      <w:r w:rsidR="00DC31CA" w:rsidRPr="000B588B">
        <w:rPr>
          <w:rFonts w:ascii="Cambria" w:hAnsi="Cambria"/>
          <w:sz w:val="22"/>
          <w:szCs w:val="22"/>
        </w:rPr>
        <w:t>przedłożonych opracowań</w:t>
      </w:r>
      <w:r w:rsidR="00921C95">
        <w:rPr>
          <w:rFonts w:ascii="Cambria" w:hAnsi="Cambria"/>
          <w:sz w:val="22"/>
          <w:szCs w:val="22"/>
        </w:rPr>
        <w:t xml:space="preserve"> wraz z kompletem uzgodnień</w:t>
      </w:r>
      <w:r w:rsidR="00DC31CA" w:rsidRPr="000B588B">
        <w:rPr>
          <w:rFonts w:ascii="Cambria" w:hAnsi="Cambria"/>
          <w:sz w:val="22"/>
          <w:szCs w:val="22"/>
        </w:rPr>
        <w:t xml:space="preserve">. </w:t>
      </w:r>
      <w:r w:rsidRPr="000B588B">
        <w:rPr>
          <w:rFonts w:ascii="Cambria" w:hAnsi="Cambria"/>
          <w:sz w:val="22"/>
          <w:szCs w:val="22"/>
        </w:rPr>
        <w:t xml:space="preserve"> </w:t>
      </w:r>
    </w:p>
    <w:p w14:paraId="72576453" w14:textId="77777777" w:rsidR="00294797" w:rsidRPr="000B588B" w:rsidRDefault="00294797" w:rsidP="004E69F5">
      <w:pPr>
        <w:numPr>
          <w:ilvl w:val="0"/>
          <w:numId w:val="11"/>
        </w:numPr>
        <w:tabs>
          <w:tab w:val="left" w:pos="456"/>
        </w:tabs>
        <w:autoSpaceDE w:val="0"/>
        <w:autoSpaceDN w:val="0"/>
        <w:adjustRightInd w:val="0"/>
        <w:spacing w:after="0" w:line="276" w:lineRule="auto"/>
        <w:jc w:val="both"/>
        <w:rPr>
          <w:rFonts w:ascii="Cambria" w:hAnsi="Cambria"/>
          <w:sz w:val="22"/>
          <w:szCs w:val="22"/>
        </w:rPr>
      </w:pPr>
      <w:r w:rsidRPr="000B588B">
        <w:rPr>
          <w:rFonts w:ascii="Cambria" w:hAnsi="Cambria"/>
          <w:sz w:val="22"/>
          <w:szCs w:val="22"/>
        </w:rPr>
        <w:t>Miejscem przekazania dokumentów jest siedziba Zamawiającego.</w:t>
      </w:r>
    </w:p>
    <w:p w14:paraId="1FA37D3E" w14:textId="77777777" w:rsidR="00294797" w:rsidRPr="000B588B" w:rsidRDefault="00294797" w:rsidP="004E69F5">
      <w:pPr>
        <w:numPr>
          <w:ilvl w:val="0"/>
          <w:numId w:val="11"/>
        </w:numPr>
        <w:tabs>
          <w:tab w:val="left" w:pos="456"/>
        </w:tabs>
        <w:autoSpaceDE w:val="0"/>
        <w:autoSpaceDN w:val="0"/>
        <w:adjustRightInd w:val="0"/>
        <w:spacing w:after="0" w:line="276" w:lineRule="auto"/>
        <w:jc w:val="both"/>
        <w:rPr>
          <w:rFonts w:ascii="Cambria" w:hAnsi="Cambria"/>
          <w:sz w:val="22"/>
          <w:szCs w:val="22"/>
        </w:rPr>
      </w:pPr>
      <w:r w:rsidRPr="000B588B">
        <w:rPr>
          <w:rFonts w:ascii="Cambria" w:hAnsi="Cambria"/>
          <w:sz w:val="22"/>
          <w:szCs w:val="22"/>
        </w:rPr>
        <w:t>Wykonawca dołączy do opracowania:</w:t>
      </w:r>
    </w:p>
    <w:p w14:paraId="5E086C78" w14:textId="69484EF0" w:rsidR="00294797" w:rsidRPr="000B588B" w:rsidRDefault="00294797" w:rsidP="004E69F5">
      <w:pPr>
        <w:pStyle w:val="Akapitzlist"/>
        <w:numPr>
          <w:ilvl w:val="0"/>
          <w:numId w:val="12"/>
        </w:numPr>
        <w:tabs>
          <w:tab w:val="left" w:pos="798"/>
        </w:tabs>
        <w:spacing w:after="0" w:line="276" w:lineRule="auto"/>
        <w:jc w:val="both"/>
        <w:rPr>
          <w:rFonts w:ascii="Cambria" w:hAnsi="Cambria"/>
          <w:sz w:val="22"/>
          <w:szCs w:val="22"/>
        </w:rPr>
      </w:pPr>
      <w:r w:rsidRPr="000B588B">
        <w:rPr>
          <w:rFonts w:ascii="Cambria" w:hAnsi="Cambria"/>
          <w:sz w:val="22"/>
          <w:szCs w:val="22"/>
        </w:rPr>
        <w:t xml:space="preserve">Oświadczenie, że opracowanie jest wykonane zgodnie z umową, obowiązującymi przepisami </w:t>
      </w:r>
      <w:r w:rsidR="003B1120" w:rsidRPr="000B588B">
        <w:rPr>
          <w:rFonts w:ascii="Cambria" w:hAnsi="Cambria"/>
          <w:sz w:val="22"/>
          <w:szCs w:val="22"/>
        </w:rPr>
        <w:t xml:space="preserve">  </w:t>
      </w:r>
      <w:r w:rsidRPr="000B588B">
        <w:rPr>
          <w:rFonts w:ascii="Cambria" w:hAnsi="Cambria"/>
          <w:sz w:val="22"/>
          <w:szCs w:val="22"/>
        </w:rPr>
        <w:t>techniczno - budowlanymi, normami i wytycznymi oraz, że zostało wykonane w stanie kompletnym z punktu widzenia celu, któremu ma służyć.</w:t>
      </w:r>
    </w:p>
    <w:p w14:paraId="298C9DE5" w14:textId="78917BFF" w:rsidR="00294797" w:rsidRPr="000B588B" w:rsidRDefault="00294797" w:rsidP="004E69F5">
      <w:pPr>
        <w:pStyle w:val="Akapitzlist"/>
        <w:numPr>
          <w:ilvl w:val="0"/>
          <w:numId w:val="12"/>
        </w:numPr>
        <w:tabs>
          <w:tab w:val="left" w:pos="798"/>
        </w:tabs>
        <w:spacing w:after="0" w:line="276" w:lineRule="auto"/>
        <w:jc w:val="both"/>
        <w:rPr>
          <w:rFonts w:ascii="Cambria" w:hAnsi="Cambria"/>
          <w:sz w:val="22"/>
          <w:szCs w:val="22"/>
        </w:rPr>
      </w:pPr>
      <w:r w:rsidRPr="000B588B">
        <w:rPr>
          <w:rFonts w:ascii="Cambria" w:hAnsi="Cambria"/>
          <w:sz w:val="22"/>
          <w:szCs w:val="22"/>
        </w:rPr>
        <w:t xml:space="preserve">Oświadczenie, że zawartość wersji elektronicznej projektu jest zgodna (identyczna) </w:t>
      </w:r>
      <w:r w:rsidR="00C21E3F" w:rsidRPr="000B588B">
        <w:rPr>
          <w:rFonts w:ascii="Cambria" w:hAnsi="Cambria"/>
          <w:sz w:val="22"/>
          <w:szCs w:val="22"/>
        </w:rPr>
        <w:t xml:space="preserve">                        </w:t>
      </w:r>
      <w:r w:rsidRPr="000B588B">
        <w:rPr>
          <w:rFonts w:ascii="Cambria" w:hAnsi="Cambria"/>
          <w:sz w:val="22"/>
          <w:szCs w:val="22"/>
        </w:rPr>
        <w:t>z wersją papierową.</w:t>
      </w:r>
      <w:r w:rsidR="001276B1">
        <w:rPr>
          <w:rFonts w:ascii="Cambria" w:hAnsi="Cambria"/>
          <w:sz w:val="22"/>
          <w:szCs w:val="22"/>
        </w:rPr>
        <w:t xml:space="preserve"> </w:t>
      </w:r>
    </w:p>
    <w:p w14:paraId="2B0D657C" w14:textId="76D9B00F" w:rsidR="00294797" w:rsidRPr="00C540FB" w:rsidRDefault="00294797" w:rsidP="004E69F5">
      <w:pPr>
        <w:pStyle w:val="Akapitzlist"/>
        <w:numPr>
          <w:ilvl w:val="0"/>
          <w:numId w:val="11"/>
        </w:numPr>
        <w:tabs>
          <w:tab w:val="left" w:pos="456"/>
        </w:tabs>
        <w:spacing w:after="0" w:line="276" w:lineRule="auto"/>
        <w:jc w:val="both"/>
        <w:rPr>
          <w:rFonts w:ascii="Cambria" w:hAnsi="Cambria"/>
          <w:sz w:val="22"/>
          <w:szCs w:val="22"/>
        </w:rPr>
      </w:pPr>
      <w:r w:rsidRPr="00C540FB">
        <w:rPr>
          <w:rFonts w:ascii="Cambria" w:hAnsi="Cambria"/>
          <w:sz w:val="22"/>
          <w:szCs w:val="22"/>
        </w:rPr>
        <w:t xml:space="preserve">Oświadczenia, o których mowa w </w:t>
      </w:r>
      <w:r w:rsidRPr="005974DC">
        <w:rPr>
          <w:rFonts w:ascii="Cambria" w:hAnsi="Cambria"/>
          <w:sz w:val="22"/>
          <w:szCs w:val="22"/>
        </w:rPr>
        <w:t xml:space="preserve">ust. </w:t>
      </w:r>
      <w:r w:rsidR="005974DC" w:rsidRPr="005974DC">
        <w:rPr>
          <w:rFonts w:ascii="Cambria" w:hAnsi="Cambria"/>
          <w:sz w:val="22"/>
          <w:szCs w:val="22"/>
        </w:rPr>
        <w:t>1</w:t>
      </w:r>
      <w:r w:rsidR="00C540FB" w:rsidRPr="005974DC">
        <w:rPr>
          <w:rFonts w:ascii="Cambria" w:hAnsi="Cambria"/>
          <w:sz w:val="22"/>
          <w:szCs w:val="22"/>
        </w:rPr>
        <w:t>4</w:t>
      </w:r>
      <w:r w:rsidRPr="005974DC">
        <w:rPr>
          <w:rFonts w:ascii="Cambria" w:hAnsi="Cambria"/>
          <w:sz w:val="22"/>
          <w:szCs w:val="22"/>
        </w:rPr>
        <w:t xml:space="preserve">, </w:t>
      </w:r>
      <w:r w:rsidRPr="00C540FB">
        <w:rPr>
          <w:rFonts w:ascii="Cambria" w:hAnsi="Cambria"/>
          <w:sz w:val="22"/>
          <w:szCs w:val="22"/>
        </w:rPr>
        <w:t>ważne są bezterminowo.</w:t>
      </w:r>
    </w:p>
    <w:p w14:paraId="3BFB115A" w14:textId="54ADD8B5" w:rsidR="00294797" w:rsidRDefault="00294797" w:rsidP="004E69F5">
      <w:pPr>
        <w:spacing w:after="0" w:line="276" w:lineRule="auto"/>
        <w:ind w:left="720"/>
        <w:jc w:val="both"/>
        <w:rPr>
          <w:rFonts w:ascii="Cambria" w:hAnsi="Cambria"/>
          <w:sz w:val="22"/>
          <w:szCs w:val="22"/>
        </w:rPr>
      </w:pPr>
    </w:p>
    <w:p w14:paraId="2C5F6FA5" w14:textId="36E39454" w:rsidR="0038375A" w:rsidRDefault="0038375A" w:rsidP="004E69F5">
      <w:pPr>
        <w:spacing w:after="0" w:line="276" w:lineRule="auto"/>
        <w:ind w:left="720"/>
        <w:jc w:val="both"/>
        <w:rPr>
          <w:rFonts w:ascii="Cambria" w:hAnsi="Cambria"/>
          <w:sz w:val="22"/>
          <w:szCs w:val="22"/>
        </w:rPr>
      </w:pPr>
    </w:p>
    <w:p w14:paraId="33A7E425" w14:textId="3529D165" w:rsidR="00294797" w:rsidRDefault="00294797" w:rsidP="00981D11">
      <w:pPr>
        <w:pStyle w:val="Nagwek2"/>
      </w:pPr>
      <w:bookmarkStart w:id="14" w:name="_Toc34210211"/>
      <w:r w:rsidRPr="000B588B">
        <w:t>Wymagane terminy realizacji zamówienia</w:t>
      </w:r>
      <w:bookmarkEnd w:id="14"/>
    </w:p>
    <w:p w14:paraId="46D4CAF6" w14:textId="2E8FB13E" w:rsidR="009A7190" w:rsidRPr="002B05C8" w:rsidRDefault="00343F04" w:rsidP="006C4766">
      <w:pPr>
        <w:spacing w:after="0"/>
        <w:rPr>
          <w:rFonts w:ascii="Cambria" w:hAnsi="Cambria"/>
          <w:sz w:val="22"/>
          <w:szCs w:val="22"/>
        </w:rPr>
      </w:pPr>
      <w:r w:rsidRPr="002B05C8">
        <w:rPr>
          <w:rFonts w:ascii="Cambria" w:hAnsi="Cambria"/>
          <w:sz w:val="22"/>
          <w:szCs w:val="22"/>
        </w:rPr>
        <w:t xml:space="preserve">Zadanie 1 </w:t>
      </w:r>
    </w:p>
    <w:p w14:paraId="0D8E3D3A" w14:textId="3F677CFC" w:rsidR="002B05C8" w:rsidRPr="002B05C8" w:rsidRDefault="001276B1" w:rsidP="002B05C8">
      <w:pPr>
        <w:pStyle w:val="Akapitzlist"/>
        <w:numPr>
          <w:ilvl w:val="0"/>
          <w:numId w:val="35"/>
        </w:numPr>
        <w:spacing w:after="0"/>
        <w:jc w:val="both"/>
        <w:rPr>
          <w:rFonts w:ascii="Cambria" w:hAnsi="Cambria"/>
          <w:sz w:val="22"/>
          <w:szCs w:val="22"/>
        </w:rPr>
      </w:pPr>
      <w:r>
        <w:rPr>
          <w:rFonts w:ascii="Cambria" w:hAnsi="Cambria"/>
          <w:sz w:val="22"/>
          <w:szCs w:val="22"/>
        </w:rPr>
        <w:t>15</w:t>
      </w:r>
      <w:r w:rsidR="002B05C8" w:rsidRPr="002B05C8">
        <w:rPr>
          <w:rFonts w:ascii="Cambria" w:hAnsi="Cambria"/>
          <w:sz w:val="22"/>
          <w:szCs w:val="22"/>
        </w:rPr>
        <w:t>.0</w:t>
      </w:r>
      <w:r>
        <w:rPr>
          <w:rFonts w:ascii="Cambria" w:hAnsi="Cambria"/>
          <w:sz w:val="22"/>
          <w:szCs w:val="22"/>
        </w:rPr>
        <w:t>9</w:t>
      </w:r>
      <w:r w:rsidR="002B05C8" w:rsidRPr="002B05C8">
        <w:rPr>
          <w:rFonts w:ascii="Cambria" w:hAnsi="Cambria"/>
          <w:sz w:val="22"/>
          <w:szCs w:val="22"/>
        </w:rPr>
        <w:t>.2020 r. – termin złożenia gotowego projektu organizacji ruchu wykonanego na gotowym podkładzie mapowym do zaopiniowania we wszystkich</w:t>
      </w:r>
      <w:r w:rsidR="00DD2E78">
        <w:rPr>
          <w:rFonts w:ascii="Cambria" w:hAnsi="Cambria"/>
          <w:sz w:val="22"/>
          <w:szCs w:val="22"/>
        </w:rPr>
        <w:t xml:space="preserve"> wymaganych</w:t>
      </w:r>
      <w:r w:rsidR="002B05C8" w:rsidRPr="002B05C8">
        <w:rPr>
          <w:rFonts w:ascii="Cambria" w:hAnsi="Cambria"/>
          <w:sz w:val="22"/>
          <w:szCs w:val="22"/>
        </w:rPr>
        <w:t xml:space="preserve"> instytucjach</w:t>
      </w:r>
      <w:r w:rsidR="00DD2E78">
        <w:rPr>
          <w:rFonts w:ascii="Cambria" w:hAnsi="Cambria"/>
          <w:sz w:val="22"/>
          <w:szCs w:val="22"/>
        </w:rPr>
        <w:t>,</w:t>
      </w:r>
      <w:r w:rsidR="002B05C8" w:rsidRPr="002B05C8">
        <w:rPr>
          <w:rFonts w:ascii="Cambria" w:hAnsi="Cambria"/>
          <w:sz w:val="22"/>
          <w:szCs w:val="22"/>
        </w:rPr>
        <w:t xml:space="preserve"> </w:t>
      </w:r>
    </w:p>
    <w:p w14:paraId="02A7854C" w14:textId="2488F83E" w:rsidR="002B05C8" w:rsidRPr="002B05C8" w:rsidRDefault="002B05C8" w:rsidP="00BE3119">
      <w:pPr>
        <w:pStyle w:val="Akapitzlist"/>
        <w:numPr>
          <w:ilvl w:val="0"/>
          <w:numId w:val="35"/>
        </w:numPr>
        <w:jc w:val="both"/>
        <w:rPr>
          <w:rFonts w:ascii="Cambria" w:hAnsi="Cambria"/>
          <w:sz w:val="22"/>
          <w:szCs w:val="22"/>
        </w:rPr>
      </w:pPr>
      <w:r w:rsidRPr="002B05C8">
        <w:rPr>
          <w:rFonts w:ascii="Cambria" w:hAnsi="Cambria"/>
          <w:sz w:val="22"/>
          <w:szCs w:val="22"/>
        </w:rPr>
        <w:t>1</w:t>
      </w:r>
      <w:r w:rsidR="000460F8">
        <w:rPr>
          <w:rFonts w:ascii="Cambria" w:hAnsi="Cambria"/>
          <w:sz w:val="22"/>
          <w:szCs w:val="22"/>
        </w:rPr>
        <w:t>6</w:t>
      </w:r>
      <w:r w:rsidRPr="002B05C8">
        <w:rPr>
          <w:rFonts w:ascii="Cambria" w:hAnsi="Cambria"/>
          <w:sz w:val="22"/>
          <w:szCs w:val="22"/>
        </w:rPr>
        <w:t>.1</w:t>
      </w:r>
      <w:r>
        <w:rPr>
          <w:rFonts w:ascii="Cambria" w:hAnsi="Cambria"/>
          <w:sz w:val="22"/>
          <w:szCs w:val="22"/>
        </w:rPr>
        <w:t>1</w:t>
      </w:r>
      <w:r w:rsidRPr="002B05C8">
        <w:rPr>
          <w:rFonts w:ascii="Cambria" w:hAnsi="Cambria"/>
          <w:sz w:val="22"/>
          <w:szCs w:val="22"/>
        </w:rPr>
        <w:t>.2020 r. – term</w:t>
      </w:r>
      <w:r w:rsidR="0038375A">
        <w:rPr>
          <w:rFonts w:ascii="Cambria" w:hAnsi="Cambria"/>
          <w:sz w:val="22"/>
          <w:szCs w:val="22"/>
        </w:rPr>
        <w:t>in wykonania całości zamówienia, tj. zrealizowanie zakresu zadania wskazanego w p</w:t>
      </w:r>
      <w:r w:rsidR="00BE3119">
        <w:rPr>
          <w:rFonts w:ascii="Cambria" w:hAnsi="Cambria"/>
          <w:sz w:val="22"/>
          <w:szCs w:val="22"/>
        </w:rPr>
        <w:t xml:space="preserve">kt. 1.2 niniejszego OPZ wraz z kompletem uzgodnień i innych wymaganych dokumentów oraz oświadczeniami Wykonawcy. </w:t>
      </w:r>
    </w:p>
    <w:p w14:paraId="06769B81" w14:textId="77777777" w:rsidR="002B05C8" w:rsidRDefault="002B05C8" w:rsidP="002B05C8">
      <w:pPr>
        <w:spacing w:after="0"/>
        <w:rPr>
          <w:rFonts w:ascii="Cambria" w:hAnsi="Cambria"/>
          <w:sz w:val="22"/>
          <w:szCs w:val="22"/>
        </w:rPr>
      </w:pPr>
    </w:p>
    <w:p w14:paraId="2279E8CF" w14:textId="1F9DDEBC" w:rsidR="002B05C8" w:rsidRPr="002B05C8" w:rsidRDefault="002B05C8" w:rsidP="002B05C8">
      <w:pPr>
        <w:spacing w:after="0"/>
        <w:rPr>
          <w:rFonts w:ascii="Cambria" w:hAnsi="Cambria"/>
          <w:sz w:val="22"/>
          <w:szCs w:val="22"/>
        </w:rPr>
      </w:pPr>
      <w:r w:rsidRPr="002B05C8">
        <w:rPr>
          <w:rFonts w:ascii="Cambria" w:hAnsi="Cambria"/>
          <w:sz w:val="22"/>
          <w:szCs w:val="22"/>
        </w:rPr>
        <w:t>Zadanie 2</w:t>
      </w:r>
    </w:p>
    <w:p w14:paraId="39E5125C" w14:textId="1FE61117" w:rsidR="002B05C8" w:rsidRPr="002B05C8" w:rsidRDefault="001276B1" w:rsidP="002B05C8">
      <w:pPr>
        <w:pStyle w:val="Akapitzlist"/>
        <w:numPr>
          <w:ilvl w:val="0"/>
          <w:numId w:val="36"/>
        </w:numPr>
        <w:spacing w:after="0"/>
        <w:jc w:val="both"/>
        <w:rPr>
          <w:rFonts w:ascii="Cambria" w:hAnsi="Cambria"/>
          <w:sz w:val="22"/>
          <w:szCs w:val="22"/>
        </w:rPr>
      </w:pPr>
      <w:r>
        <w:rPr>
          <w:rFonts w:ascii="Cambria" w:hAnsi="Cambria"/>
          <w:sz w:val="22"/>
          <w:szCs w:val="22"/>
        </w:rPr>
        <w:t>15</w:t>
      </w:r>
      <w:r w:rsidR="002B05C8" w:rsidRPr="002B05C8">
        <w:rPr>
          <w:rFonts w:ascii="Cambria" w:hAnsi="Cambria"/>
          <w:sz w:val="22"/>
          <w:szCs w:val="22"/>
        </w:rPr>
        <w:t>.</w:t>
      </w:r>
      <w:r>
        <w:rPr>
          <w:rFonts w:ascii="Cambria" w:hAnsi="Cambria"/>
          <w:sz w:val="22"/>
          <w:szCs w:val="22"/>
        </w:rPr>
        <w:t>09</w:t>
      </w:r>
      <w:r w:rsidR="002B05C8" w:rsidRPr="002B05C8">
        <w:rPr>
          <w:rFonts w:ascii="Cambria" w:hAnsi="Cambria"/>
          <w:sz w:val="22"/>
          <w:szCs w:val="22"/>
        </w:rPr>
        <w:t xml:space="preserve">.2020 r. – termin złożenia gotowego projektu organizacji ruchu wykonanego na gotowym podkładzie mapowym do zaopiniowania we wszystkich </w:t>
      </w:r>
      <w:r w:rsidR="00DD2E78">
        <w:rPr>
          <w:rFonts w:ascii="Cambria" w:hAnsi="Cambria"/>
          <w:sz w:val="22"/>
          <w:szCs w:val="22"/>
        </w:rPr>
        <w:t xml:space="preserve">wymaganych </w:t>
      </w:r>
      <w:r w:rsidR="002B05C8" w:rsidRPr="002B05C8">
        <w:rPr>
          <w:rFonts w:ascii="Cambria" w:hAnsi="Cambria"/>
          <w:sz w:val="22"/>
          <w:szCs w:val="22"/>
        </w:rPr>
        <w:t xml:space="preserve">instytucjach, </w:t>
      </w:r>
    </w:p>
    <w:p w14:paraId="23FE2000" w14:textId="5B6709AF" w:rsidR="002B05C8" w:rsidRPr="002B05C8" w:rsidRDefault="000460F8" w:rsidP="00BE3119">
      <w:pPr>
        <w:pStyle w:val="Akapitzlist"/>
        <w:numPr>
          <w:ilvl w:val="0"/>
          <w:numId w:val="36"/>
        </w:numPr>
        <w:jc w:val="both"/>
        <w:rPr>
          <w:rFonts w:ascii="Cambria" w:hAnsi="Cambria"/>
          <w:sz w:val="22"/>
          <w:szCs w:val="22"/>
        </w:rPr>
      </w:pPr>
      <w:r>
        <w:rPr>
          <w:rFonts w:ascii="Cambria" w:hAnsi="Cambria"/>
          <w:sz w:val="22"/>
          <w:szCs w:val="22"/>
        </w:rPr>
        <w:t>16</w:t>
      </w:r>
      <w:r w:rsidR="002B05C8" w:rsidRPr="002B05C8">
        <w:rPr>
          <w:rFonts w:ascii="Cambria" w:hAnsi="Cambria"/>
          <w:sz w:val="22"/>
          <w:szCs w:val="22"/>
        </w:rPr>
        <w:t>.1</w:t>
      </w:r>
      <w:r w:rsidR="002B05C8">
        <w:rPr>
          <w:rFonts w:ascii="Cambria" w:hAnsi="Cambria"/>
          <w:sz w:val="22"/>
          <w:szCs w:val="22"/>
        </w:rPr>
        <w:t>1</w:t>
      </w:r>
      <w:r w:rsidR="002B05C8" w:rsidRPr="002B05C8">
        <w:rPr>
          <w:rFonts w:ascii="Cambria" w:hAnsi="Cambria"/>
          <w:sz w:val="22"/>
          <w:szCs w:val="22"/>
        </w:rPr>
        <w:t>.2020 r. – term</w:t>
      </w:r>
      <w:r w:rsidR="0038375A">
        <w:rPr>
          <w:rFonts w:ascii="Cambria" w:hAnsi="Cambria"/>
          <w:sz w:val="22"/>
          <w:szCs w:val="22"/>
        </w:rPr>
        <w:t>in wykonania całości zamówienia, tj. zrealizowanie zakresu zadania wskazanego w pkt. 1.2 niniejszego OPZ</w:t>
      </w:r>
      <w:r w:rsidR="00BE3119">
        <w:rPr>
          <w:rFonts w:ascii="Cambria" w:hAnsi="Cambria"/>
          <w:sz w:val="22"/>
          <w:szCs w:val="22"/>
        </w:rPr>
        <w:t xml:space="preserve"> wraz z kompletem uzgodnień i innych wymaganych dokumentów oraz oświadczeniami Wykonawcy.</w:t>
      </w:r>
    </w:p>
    <w:p w14:paraId="1AB35B09" w14:textId="30B3E6E1" w:rsidR="002B05C8" w:rsidRPr="002B05C8" w:rsidRDefault="002B05C8" w:rsidP="002B05C8">
      <w:pPr>
        <w:spacing w:after="0"/>
        <w:rPr>
          <w:rFonts w:ascii="Cambria" w:hAnsi="Cambria"/>
          <w:sz w:val="22"/>
          <w:szCs w:val="22"/>
        </w:rPr>
      </w:pPr>
      <w:r w:rsidRPr="002B05C8">
        <w:rPr>
          <w:rFonts w:ascii="Cambria" w:hAnsi="Cambria"/>
          <w:sz w:val="22"/>
          <w:szCs w:val="22"/>
        </w:rPr>
        <w:t xml:space="preserve">Zadanie 3 </w:t>
      </w:r>
    </w:p>
    <w:p w14:paraId="6DB824BC" w14:textId="655F5044" w:rsidR="002B05C8" w:rsidRPr="002B05C8" w:rsidRDefault="000460F8" w:rsidP="002B05C8">
      <w:pPr>
        <w:pStyle w:val="Akapitzlist"/>
        <w:numPr>
          <w:ilvl w:val="0"/>
          <w:numId w:val="37"/>
        </w:numPr>
        <w:spacing w:after="0"/>
        <w:jc w:val="both"/>
        <w:rPr>
          <w:rFonts w:ascii="Cambria" w:hAnsi="Cambria"/>
          <w:sz w:val="22"/>
          <w:szCs w:val="22"/>
        </w:rPr>
      </w:pPr>
      <w:r>
        <w:rPr>
          <w:rFonts w:ascii="Cambria" w:hAnsi="Cambria"/>
          <w:sz w:val="22"/>
          <w:szCs w:val="22"/>
        </w:rPr>
        <w:t>15.06</w:t>
      </w:r>
      <w:r w:rsidR="002B05C8" w:rsidRPr="002B05C8">
        <w:rPr>
          <w:rFonts w:ascii="Cambria" w:hAnsi="Cambria"/>
          <w:sz w:val="22"/>
          <w:szCs w:val="22"/>
        </w:rPr>
        <w:t>.2020 r. – termin złożenia gotowego projektu organizacji ruchu wykonanego na gotowym podkładzie mapowym do zaopiniowania we wszystkich</w:t>
      </w:r>
      <w:r w:rsidR="00DD2E78">
        <w:rPr>
          <w:rFonts w:ascii="Cambria" w:hAnsi="Cambria"/>
          <w:sz w:val="22"/>
          <w:szCs w:val="22"/>
        </w:rPr>
        <w:t xml:space="preserve"> wymaganych</w:t>
      </w:r>
      <w:r w:rsidR="002B05C8" w:rsidRPr="002B05C8">
        <w:rPr>
          <w:rFonts w:ascii="Cambria" w:hAnsi="Cambria"/>
          <w:sz w:val="22"/>
          <w:szCs w:val="22"/>
        </w:rPr>
        <w:t xml:space="preserve"> instytucjach</w:t>
      </w:r>
      <w:r w:rsidR="00DD2E78">
        <w:rPr>
          <w:rFonts w:ascii="Cambria" w:hAnsi="Cambria"/>
          <w:sz w:val="22"/>
          <w:szCs w:val="22"/>
        </w:rPr>
        <w:t>,</w:t>
      </w:r>
      <w:r w:rsidR="002B05C8" w:rsidRPr="002B05C8">
        <w:rPr>
          <w:rFonts w:ascii="Cambria" w:hAnsi="Cambria"/>
          <w:sz w:val="22"/>
          <w:szCs w:val="22"/>
        </w:rPr>
        <w:t xml:space="preserve"> </w:t>
      </w:r>
    </w:p>
    <w:p w14:paraId="4C66308A" w14:textId="0D85FF9A" w:rsidR="002B05C8" w:rsidRPr="002B05C8" w:rsidRDefault="000460F8" w:rsidP="00BE3119">
      <w:pPr>
        <w:pStyle w:val="Akapitzlist"/>
        <w:numPr>
          <w:ilvl w:val="0"/>
          <w:numId w:val="37"/>
        </w:numPr>
        <w:jc w:val="both"/>
        <w:rPr>
          <w:rFonts w:ascii="Cambria" w:hAnsi="Cambria"/>
          <w:sz w:val="22"/>
          <w:szCs w:val="22"/>
        </w:rPr>
      </w:pPr>
      <w:r>
        <w:rPr>
          <w:rFonts w:ascii="Cambria" w:hAnsi="Cambria"/>
          <w:sz w:val="22"/>
          <w:szCs w:val="22"/>
        </w:rPr>
        <w:t>17</w:t>
      </w:r>
      <w:r w:rsidR="002B05C8" w:rsidRPr="002B05C8">
        <w:rPr>
          <w:rFonts w:ascii="Cambria" w:hAnsi="Cambria"/>
          <w:sz w:val="22"/>
          <w:szCs w:val="22"/>
        </w:rPr>
        <w:t>.0</w:t>
      </w:r>
      <w:r>
        <w:rPr>
          <w:rFonts w:ascii="Cambria" w:hAnsi="Cambria"/>
          <w:sz w:val="22"/>
          <w:szCs w:val="22"/>
        </w:rPr>
        <w:t>8</w:t>
      </w:r>
      <w:r w:rsidR="002B05C8" w:rsidRPr="002B05C8">
        <w:rPr>
          <w:rFonts w:ascii="Cambria" w:hAnsi="Cambria"/>
          <w:sz w:val="22"/>
          <w:szCs w:val="22"/>
        </w:rPr>
        <w:t>.2020 r. – termin wy</w:t>
      </w:r>
      <w:r w:rsidR="0038375A">
        <w:rPr>
          <w:rFonts w:ascii="Cambria" w:hAnsi="Cambria"/>
          <w:sz w:val="22"/>
          <w:szCs w:val="22"/>
        </w:rPr>
        <w:t>konania całości zamówienia, tj. zrealizowanie zakresu zadania wskazanego w pkt. 1.2 niniejszego OPZ</w:t>
      </w:r>
      <w:r w:rsidR="00BE3119">
        <w:rPr>
          <w:rFonts w:ascii="Cambria" w:hAnsi="Cambria"/>
          <w:sz w:val="22"/>
          <w:szCs w:val="22"/>
        </w:rPr>
        <w:t xml:space="preserve"> wraz z kompletem uzgodnień i innych wymaganych dokumentów oraz oświadczeniami Wykonawcy</w:t>
      </w:r>
      <w:r w:rsidR="0038375A">
        <w:rPr>
          <w:rFonts w:ascii="Cambria" w:hAnsi="Cambria"/>
          <w:sz w:val="22"/>
          <w:szCs w:val="22"/>
        </w:rPr>
        <w:t xml:space="preserve">. </w:t>
      </w:r>
    </w:p>
    <w:p w14:paraId="25C8B651" w14:textId="0BED4767" w:rsidR="00294797" w:rsidRPr="000B588B" w:rsidRDefault="00294797" w:rsidP="00981D11">
      <w:pPr>
        <w:pStyle w:val="Nagwek2"/>
      </w:pPr>
      <w:bookmarkStart w:id="15" w:name="_Toc34210212"/>
      <w:r w:rsidRPr="000B588B">
        <w:t>Rozliczenie opracowań projektowych</w:t>
      </w:r>
      <w:bookmarkEnd w:id="15"/>
    </w:p>
    <w:p w14:paraId="26272BE6" w14:textId="7874316D" w:rsidR="004E69F5" w:rsidRPr="000B588B" w:rsidRDefault="004E69F5" w:rsidP="004E69F5">
      <w:pPr>
        <w:autoSpaceDE w:val="0"/>
        <w:autoSpaceDN w:val="0"/>
        <w:adjustRightInd w:val="0"/>
        <w:spacing w:after="0" w:line="276" w:lineRule="auto"/>
        <w:jc w:val="both"/>
        <w:rPr>
          <w:rFonts w:ascii="Cambria" w:hAnsi="Cambria"/>
          <w:sz w:val="22"/>
          <w:szCs w:val="22"/>
        </w:rPr>
      </w:pPr>
      <w:r w:rsidRPr="000B588B">
        <w:rPr>
          <w:rFonts w:ascii="Cambria" w:hAnsi="Cambria"/>
          <w:sz w:val="22"/>
          <w:szCs w:val="22"/>
        </w:rPr>
        <w:t>Za wykonanie przedmiotu niniejszej umowy Wykonawca otrzyma wynagrodzenie ryczałtowe</w:t>
      </w:r>
    </w:p>
    <w:p w14:paraId="4A40C1CD" w14:textId="6E44983C" w:rsidR="00294797" w:rsidRPr="000B588B" w:rsidRDefault="00294797" w:rsidP="004E69F5">
      <w:pPr>
        <w:spacing w:after="0" w:line="276" w:lineRule="auto"/>
        <w:jc w:val="both"/>
        <w:rPr>
          <w:rFonts w:ascii="Cambria" w:hAnsi="Cambria"/>
          <w:bCs/>
          <w:sz w:val="22"/>
          <w:szCs w:val="22"/>
        </w:rPr>
      </w:pPr>
    </w:p>
    <w:p w14:paraId="3157A127" w14:textId="4B218196" w:rsidR="00294797" w:rsidRPr="000B588B" w:rsidRDefault="00294797" w:rsidP="00981D11">
      <w:pPr>
        <w:pStyle w:val="Nagwek2"/>
        <w:rPr>
          <w:bCs/>
        </w:rPr>
      </w:pPr>
      <w:bookmarkStart w:id="16" w:name="_Toc34210213"/>
      <w:r w:rsidRPr="000B588B">
        <w:t>Odbiór  opracowań projektowych</w:t>
      </w:r>
      <w:bookmarkEnd w:id="16"/>
    </w:p>
    <w:p w14:paraId="09CE1A2E" w14:textId="628C288E" w:rsidR="00294797" w:rsidRPr="000B588B" w:rsidRDefault="00294797" w:rsidP="004E69F5">
      <w:pPr>
        <w:pStyle w:val="Nagwek3"/>
        <w:jc w:val="both"/>
        <w:rPr>
          <w:rFonts w:ascii="Cambria" w:hAnsi="Cambria" w:cs="Times New Roman"/>
          <w:sz w:val="22"/>
          <w:szCs w:val="22"/>
        </w:rPr>
      </w:pPr>
      <w:bookmarkStart w:id="17" w:name="_Toc34210214"/>
      <w:r w:rsidRPr="000B588B">
        <w:rPr>
          <w:rFonts w:ascii="Cambria" w:hAnsi="Cambria" w:cs="Times New Roman"/>
          <w:sz w:val="22"/>
          <w:szCs w:val="22"/>
        </w:rPr>
        <w:t>Rodzaje odbiorów opracowań projektowych</w:t>
      </w:r>
      <w:bookmarkEnd w:id="17"/>
    </w:p>
    <w:p w14:paraId="42CF155A" w14:textId="77777777" w:rsidR="00294797" w:rsidRPr="000B588B" w:rsidRDefault="00294797" w:rsidP="004E69F5">
      <w:pPr>
        <w:spacing w:after="0" w:line="276" w:lineRule="auto"/>
        <w:jc w:val="both"/>
        <w:rPr>
          <w:rFonts w:ascii="Cambria" w:hAnsi="Cambria"/>
          <w:bCs/>
          <w:sz w:val="22"/>
          <w:szCs w:val="22"/>
        </w:rPr>
      </w:pPr>
      <w:r w:rsidRPr="000B588B">
        <w:rPr>
          <w:rFonts w:ascii="Cambria" w:hAnsi="Cambria"/>
          <w:bCs/>
          <w:sz w:val="22"/>
          <w:szCs w:val="22"/>
        </w:rPr>
        <w:t>Opracowania projektowe podlegają następującym odbiorom:</w:t>
      </w:r>
    </w:p>
    <w:p w14:paraId="1D72F1D8" w14:textId="23DDD592" w:rsidR="00294797" w:rsidRPr="000B588B" w:rsidRDefault="00255B10" w:rsidP="00255B10">
      <w:pPr>
        <w:numPr>
          <w:ilvl w:val="0"/>
          <w:numId w:val="3"/>
        </w:numPr>
        <w:spacing w:after="0" w:line="276" w:lineRule="auto"/>
        <w:ind w:left="709" w:hanging="709"/>
        <w:jc w:val="both"/>
        <w:rPr>
          <w:rFonts w:ascii="Cambria" w:hAnsi="Cambria"/>
          <w:bCs/>
          <w:sz w:val="22"/>
          <w:szCs w:val="22"/>
        </w:rPr>
      </w:pPr>
      <w:r>
        <w:rPr>
          <w:rFonts w:ascii="Cambria" w:hAnsi="Cambria"/>
          <w:bCs/>
          <w:sz w:val="22"/>
          <w:szCs w:val="22"/>
        </w:rPr>
        <w:t>Złożenie gotowego projektu organizacji ruchu, wykonanego na gotowym podkładzie mapowym, do zaopiniowania we wszystkich wymaganych instytucjach</w:t>
      </w:r>
    </w:p>
    <w:p w14:paraId="5DB49E45" w14:textId="77777777" w:rsidR="00294797" w:rsidRPr="000B588B" w:rsidRDefault="00294797" w:rsidP="004E69F5">
      <w:pPr>
        <w:numPr>
          <w:ilvl w:val="0"/>
          <w:numId w:val="3"/>
        </w:numPr>
        <w:spacing w:after="0" w:line="276" w:lineRule="auto"/>
        <w:ind w:left="0" w:firstLine="0"/>
        <w:jc w:val="both"/>
        <w:rPr>
          <w:rFonts w:ascii="Cambria" w:hAnsi="Cambria"/>
          <w:bCs/>
          <w:sz w:val="22"/>
          <w:szCs w:val="22"/>
        </w:rPr>
      </w:pPr>
      <w:r w:rsidRPr="000B588B">
        <w:rPr>
          <w:rFonts w:ascii="Cambria" w:hAnsi="Cambria"/>
          <w:bCs/>
          <w:sz w:val="22"/>
          <w:szCs w:val="22"/>
        </w:rPr>
        <w:t>Odbiór końcowy</w:t>
      </w:r>
    </w:p>
    <w:p w14:paraId="75289CBF" w14:textId="77777777" w:rsidR="00294797" w:rsidRPr="000B588B" w:rsidRDefault="00294797" w:rsidP="004E69F5">
      <w:pPr>
        <w:spacing w:after="0" w:line="276" w:lineRule="auto"/>
        <w:ind w:left="1418"/>
        <w:jc w:val="both"/>
        <w:rPr>
          <w:rFonts w:ascii="Cambria" w:hAnsi="Cambria"/>
          <w:bCs/>
          <w:sz w:val="22"/>
          <w:szCs w:val="22"/>
        </w:rPr>
      </w:pPr>
    </w:p>
    <w:p w14:paraId="321249DE" w14:textId="68441B23" w:rsidR="00294797" w:rsidRPr="000B588B" w:rsidRDefault="00DD2E78" w:rsidP="004E69F5">
      <w:pPr>
        <w:pStyle w:val="Nagwek3"/>
        <w:jc w:val="both"/>
        <w:rPr>
          <w:rFonts w:ascii="Cambria" w:hAnsi="Cambria" w:cs="Times New Roman"/>
          <w:sz w:val="22"/>
          <w:szCs w:val="22"/>
        </w:rPr>
      </w:pPr>
      <w:bookmarkStart w:id="18" w:name="_Toc34210215"/>
      <w:r>
        <w:rPr>
          <w:rFonts w:ascii="Cambria" w:hAnsi="Cambria" w:cs="Times New Roman"/>
          <w:sz w:val="22"/>
          <w:szCs w:val="22"/>
        </w:rPr>
        <w:t>Protokół</w:t>
      </w:r>
      <w:r w:rsidR="00294797" w:rsidRPr="000B588B">
        <w:rPr>
          <w:rFonts w:ascii="Cambria" w:hAnsi="Cambria" w:cs="Times New Roman"/>
          <w:sz w:val="22"/>
          <w:szCs w:val="22"/>
        </w:rPr>
        <w:t xml:space="preserve"> z przekazania dokumentacji do sprawdzenia i odbiór końcowy</w:t>
      </w:r>
      <w:bookmarkEnd w:id="18"/>
    </w:p>
    <w:p w14:paraId="02A89482" w14:textId="261652F7" w:rsidR="00294797" w:rsidRPr="000B588B" w:rsidRDefault="00DD2E78" w:rsidP="004E69F5">
      <w:pPr>
        <w:spacing w:after="0" w:line="276" w:lineRule="auto"/>
        <w:jc w:val="both"/>
        <w:rPr>
          <w:rFonts w:ascii="Cambria" w:hAnsi="Cambria"/>
          <w:bCs/>
          <w:sz w:val="22"/>
          <w:szCs w:val="22"/>
        </w:rPr>
      </w:pPr>
      <w:r>
        <w:rPr>
          <w:rFonts w:ascii="Cambria" w:hAnsi="Cambria"/>
          <w:bCs/>
          <w:sz w:val="22"/>
          <w:szCs w:val="22"/>
        </w:rPr>
        <w:t>Protokół</w:t>
      </w:r>
      <w:r w:rsidR="00294797" w:rsidRPr="000B588B">
        <w:rPr>
          <w:rFonts w:ascii="Cambria" w:hAnsi="Cambria"/>
          <w:bCs/>
          <w:sz w:val="22"/>
          <w:szCs w:val="22"/>
        </w:rPr>
        <w:t xml:space="preserve"> z przekazania dokumentacji do sprawdzenia jest wykonywany dla opracowań, które są przekazywane w celu weryfikacji przez Zamawiającego przed złożeniem </w:t>
      </w:r>
      <w:r w:rsidR="00AC667B">
        <w:rPr>
          <w:rFonts w:ascii="Cambria" w:hAnsi="Cambria"/>
          <w:bCs/>
          <w:sz w:val="22"/>
          <w:szCs w:val="22"/>
        </w:rPr>
        <w:t xml:space="preserve">wniosków o </w:t>
      </w:r>
      <w:r w:rsidR="00AB651D" w:rsidRPr="000B588B">
        <w:rPr>
          <w:rFonts w:ascii="Cambria" w:hAnsi="Cambria"/>
          <w:sz w:val="22"/>
          <w:szCs w:val="22"/>
        </w:rPr>
        <w:t xml:space="preserve">opinie i uzgodnienia od innych zarządców dróg, organów zarządzających ruchem oraz Policji. </w:t>
      </w:r>
      <w:r w:rsidR="00294797" w:rsidRPr="000B588B">
        <w:rPr>
          <w:rFonts w:ascii="Cambria" w:hAnsi="Cambria"/>
          <w:bCs/>
          <w:sz w:val="22"/>
          <w:szCs w:val="22"/>
        </w:rPr>
        <w:t>Zamawiający zastrzega sobie prawo weryfikacji każdego opracowania projektowego.</w:t>
      </w:r>
    </w:p>
    <w:p w14:paraId="1855DDF3" w14:textId="59BD3EC4" w:rsidR="00294797" w:rsidRDefault="00294797" w:rsidP="00493A33">
      <w:pPr>
        <w:spacing w:line="276" w:lineRule="auto"/>
        <w:jc w:val="both"/>
        <w:rPr>
          <w:rFonts w:ascii="Cambria" w:hAnsi="Cambria"/>
          <w:bCs/>
          <w:sz w:val="22"/>
          <w:szCs w:val="22"/>
        </w:rPr>
      </w:pPr>
      <w:r w:rsidRPr="000B588B">
        <w:rPr>
          <w:rFonts w:ascii="Cambria" w:hAnsi="Cambria"/>
          <w:bCs/>
          <w:sz w:val="22"/>
          <w:szCs w:val="22"/>
        </w:rPr>
        <w:t>Odbiór końcowy jest wykonywany dla wszystkich opracowań projektowych.</w:t>
      </w:r>
      <w:r w:rsidR="00AF3C23">
        <w:rPr>
          <w:rFonts w:ascii="Cambria" w:hAnsi="Cambria"/>
          <w:bCs/>
          <w:sz w:val="22"/>
          <w:szCs w:val="22"/>
        </w:rPr>
        <w:t xml:space="preserve"> </w:t>
      </w:r>
    </w:p>
    <w:p w14:paraId="4C1DB9DF" w14:textId="3646C3B2" w:rsidR="008C63F8" w:rsidRDefault="008C63F8" w:rsidP="00493A33">
      <w:pPr>
        <w:spacing w:line="276" w:lineRule="auto"/>
        <w:jc w:val="both"/>
        <w:rPr>
          <w:rFonts w:ascii="Cambria" w:hAnsi="Cambria"/>
          <w:bCs/>
          <w:sz w:val="22"/>
          <w:szCs w:val="22"/>
        </w:rPr>
      </w:pPr>
    </w:p>
    <w:p w14:paraId="53CE65F8" w14:textId="77777777" w:rsidR="008C63F8" w:rsidRPr="000B588B" w:rsidRDefault="008C63F8" w:rsidP="00493A33">
      <w:pPr>
        <w:spacing w:line="276" w:lineRule="auto"/>
        <w:jc w:val="both"/>
        <w:rPr>
          <w:rFonts w:ascii="Cambria" w:hAnsi="Cambria"/>
          <w:bCs/>
          <w:sz w:val="22"/>
          <w:szCs w:val="22"/>
        </w:rPr>
      </w:pPr>
    </w:p>
    <w:p w14:paraId="2B9A837E" w14:textId="3D8779F1" w:rsidR="00294797" w:rsidRPr="000B588B" w:rsidRDefault="00294797" w:rsidP="004E69F5">
      <w:pPr>
        <w:pStyle w:val="Nagwek3"/>
        <w:jc w:val="both"/>
        <w:rPr>
          <w:rFonts w:ascii="Cambria" w:hAnsi="Cambria" w:cs="Times New Roman"/>
          <w:sz w:val="22"/>
          <w:szCs w:val="22"/>
        </w:rPr>
      </w:pPr>
      <w:bookmarkStart w:id="19" w:name="_Toc34210216"/>
      <w:r w:rsidRPr="000B588B">
        <w:rPr>
          <w:rFonts w:ascii="Cambria" w:hAnsi="Cambria" w:cs="Times New Roman"/>
          <w:sz w:val="22"/>
          <w:szCs w:val="22"/>
        </w:rPr>
        <w:t xml:space="preserve">Procedura odbioru </w:t>
      </w:r>
      <w:r w:rsidR="004E2880" w:rsidRPr="000B588B">
        <w:rPr>
          <w:rFonts w:ascii="Cambria" w:hAnsi="Cambria" w:cs="Times New Roman"/>
          <w:sz w:val="22"/>
          <w:szCs w:val="22"/>
        </w:rPr>
        <w:t>przekazanych opracowań</w:t>
      </w:r>
      <w:bookmarkEnd w:id="19"/>
    </w:p>
    <w:p w14:paraId="61B3493F" w14:textId="1CDBDDF5" w:rsidR="00294797" w:rsidRPr="000B588B" w:rsidRDefault="00294797" w:rsidP="004E69F5">
      <w:pPr>
        <w:spacing w:after="0" w:line="276" w:lineRule="auto"/>
        <w:jc w:val="both"/>
        <w:rPr>
          <w:rFonts w:ascii="Cambria" w:hAnsi="Cambria"/>
          <w:bCs/>
          <w:sz w:val="22"/>
          <w:szCs w:val="22"/>
        </w:rPr>
      </w:pPr>
      <w:r w:rsidRPr="000B588B">
        <w:rPr>
          <w:rFonts w:ascii="Cambria" w:hAnsi="Cambria"/>
          <w:bCs/>
          <w:sz w:val="22"/>
          <w:szCs w:val="22"/>
        </w:rPr>
        <w:t>Odbioru dokonuje Zamawiający, na podstawie dokumentów do odbioru sporządzonych i dostarczonych przez Wykonawcę. W trakcie odbioru Zamawiający sprawdza zgodność dokumentów do odbioru oraz zgodność opraco</w:t>
      </w:r>
      <w:r w:rsidR="004E69F5" w:rsidRPr="000B588B">
        <w:rPr>
          <w:rFonts w:ascii="Cambria" w:hAnsi="Cambria"/>
          <w:bCs/>
          <w:sz w:val="22"/>
          <w:szCs w:val="22"/>
        </w:rPr>
        <w:t>wań projektowych z wymaganiami U</w:t>
      </w:r>
      <w:r w:rsidRPr="000B588B">
        <w:rPr>
          <w:rFonts w:ascii="Cambria" w:hAnsi="Cambria"/>
          <w:bCs/>
          <w:sz w:val="22"/>
          <w:szCs w:val="22"/>
        </w:rPr>
        <w:t>mowy.</w:t>
      </w:r>
    </w:p>
    <w:p w14:paraId="360DD2E0" w14:textId="77777777" w:rsidR="00294797" w:rsidRPr="000B588B" w:rsidRDefault="00294797" w:rsidP="004E69F5">
      <w:pPr>
        <w:spacing w:after="0" w:line="276" w:lineRule="auto"/>
        <w:jc w:val="both"/>
        <w:rPr>
          <w:rFonts w:ascii="Cambria" w:hAnsi="Cambria"/>
          <w:bCs/>
          <w:sz w:val="22"/>
          <w:szCs w:val="22"/>
        </w:rPr>
      </w:pPr>
      <w:r w:rsidRPr="000B588B">
        <w:rPr>
          <w:rFonts w:ascii="Cambria" w:hAnsi="Cambria"/>
          <w:bCs/>
          <w:sz w:val="22"/>
          <w:szCs w:val="22"/>
        </w:rPr>
        <w:t xml:space="preserve">W trakcie odbioru Zamawiający ma prawo do podjęcia decyzji: </w:t>
      </w:r>
    </w:p>
    <w:p w14:paraId="4B5F9ECF" w14:textId="6928B496" w:rsidR="00294797" w:rsidRPr="000B588B" w:rsidRDefault="004E69F5" w:rsidP="006841D9">
      <w:pPr>
        <w:pStyle w:val="Akapitzlist"/>
        <w:numPr>
          <w:ilvl w:val="0"/>
          <w:numId w:val="13"/>
        </w:numPr>
        <w:spacing w:after="0" w:line="276" w:lineRule="auto"/>
        <w:jc w:val="both"/>
        <w:rPr>
          <w:rFonts w:ascii="Cambria" w:hAnsi="Cambria"/>
          <w:bCs/>
          <w:sz w:val="22"/>
          <w:szCs w:val="22"/>
        </w:rPr>
      </w:pPr>
      <w:r w:rsidRPr="000B588B">
        <w:rPr>
          <w:rFonts w:ascii="Cambria" w:hAnsi="Cambria"/>
          <w:bCs/>
          <w:sz w:val="22"/>
          <w:szCs w:val="22"/>
        </w:rPr>
        <w:t>w</w:t>
      </w:r>
      <w:r w:rsidR="006841D9">
        <w:rPr>
          <w:rFonts w:ascii="Cambria" w:hAnsi="Cambria"/>
          <w:bCs/>
          <w:sz w:val="22"/>
          <w:szCs w:val="22"/>
        </w:rPr>
        <w:t>yznaczenia</w:t>
      </w:r>
      <w:r w:rsidR="00294797" w:rsidRPr="000B588B">
        <w:rPr>
          <w:rFonts w:ascii="Cambria" w:hAnsi="Cambria"/>
          <w:bCs/>
          <w:sz w:val="22"/>
          <w:szCs w:val="22"/>
        </w:rPr>
        <w:t xml:space="preserve"> Wykona</w:t>
      </w:r>
      <w:r w:rsidR="00593750">
        <w:rPr>
          <w:rFonts w:ascii="Cambria" w:hAnsi="Cambria"/>
          <w:bCs/>
          <w:sz w:val="22"/>
          <w:szCs w:val="22"/>
        </w:rPr>
        <w:t xml:space="preserve">wcy terminu (liczonego od dnia </w:t>
      </w:r>
      <w:r w:rsidR="006841D9" w:rsidRPr="006841D9">
        <w:rPr>
          <w:rFonts w:ascii="Cambria" w:hAnsi="Cambria"/>
          <w:bCs/>
          <w:sz w:val="22"/>
          <w:szCs w:val="22"/>
        </w:rPr>
        <w:t>przesłania Wykonawcy uwag i zastrzeżeń do materiałów</w:t>
      </w:r>
      <w:r w:rsidR="006841D9">
        <w:rPr>
          <w:rFonts w:ascii="Cambria" w:hAnsi="Cambria"/>
          <w:bCs/>
          <w:sz w:val="22"/>
          <w:szCs w:val="22"/>
        </w:rPr>
        <w:t xml:space="preserve"> </w:t>
      </w:r>
      <w:r w:rsidR="00593750">
        <w:rPr>
          <w:rFonts w:ascii="Cambria" w:hAnsi="Cambria"/>
          <w:bCs/>
          <w:sz w:val="22"/>
          <w:szCs w:val="22"/>
        </w:rPr>
        <w:t xml:space="preserve"> i w ilości dni zgodnie z pkt. 2.6.1. OPZ) </w:t>
      </w:r>
      <w:r w:rsidR="00294797" w:rsidRPr="000B588B">
        <w:rPr>
          <w:rFonts w:ascii="Cambria" w:hAnsi="Cambria"/>
          <w:bCs/>
          <w:sz w:val="22"/>
          <w:szCs w:val="22"/>
        </w:rPr>
        <w:t>przeznaczonego na:</w:t>
      </w:r>
    </w:p>
    <w:p w14:paraId="2E5C5752" w14:textId="3847A122" w:rsidR="00294797" w:rsidRPr="000B588B" w:rsidRDefault="00294797" w:rsidP="004E69F5">
      <w:pPr>
        <w:pStyle w:val="Akapitzlist"/>
        <w:numPr>
          <w:ilvl w:val="0"/>
          <w:numId w:val="14"/>
        </w:numPr>
        <w:spacing w:after="0" w:line="276" w:lineRule="auto"/>
        <w:jc w:val="both"/>
        <w:rPr>
          <w:rFonts w:ascii="Cambria" w:hAnsi="Cambria"/>
          <w:bCs/>
          <w:sz w:val="22"/>
          <w:szCs w:val="22"/>
        </w:rPr>
      </w:pPr>
      <w:r w:rsidRPr="000B588B">
        <w:rPr>
          <w:rFonts w:ascii="Cambria" w:hAnsi="Cambria"/>
          <w:bCs/>
          <w:sz w:val="22"/>
          <w:szCs w:val="22"/>
        </w:rPr>
        <w:t>przeanalizowaniu uwag zgłoszonych przez Zamawiającego oraz wad przez niego stwierdzonych,</w:t>
      </w:r>
    </w:p>
    <w:p w14:paraId="278EC2C0" w14:textId="7919A74B" w:rsidR="00294797" w:rsidRPr="000B588B" w:rsidRDefault="00294797" w:rsidP="004E69F5">
      <w:pPr>
        <w:pStyle w:val="Akapitzlist"/>
        <w:numPr>
          <w:ilvl w:val="0"/>
          <w:numId w:val="14"/>
        </w:numPr>
        <w:spacing w:after="0" w:line="276" w:lineRule="auto"/>
        <w:jc w:val="both"/>
        <w:rPr>
          <w:rFonts w:ascii="Cambria" w:hAnsi="Cambria"/>
          <w:bCs/>
          <w:sz w:val="22"/>
          <w:szCs w:val="22"/>
        </w:rPr>
      </w:pPr>
      <w:r w:rsidRPr="000B588B">
        <w:rPr>
          <w:rFonts w:ascii="Cambria" w:hAnsi="Cambria"/>
          <w:bCs/>
          <w:sz w:val="22"/>
          <w:szCs w:val="22"/>
        </w:rPr>
        <w:t>przeprowadzenie konsultacji w sprawie uwag i wad zgłoszonych przez Zamawiającego,</w:t>
      </w:r>
    </w:p>
    <w:p w14:paraId="2AD2110C" w14:textId="46B9FED3" w:rsidR="00294797" w:rsidRPr="000B588B" w:rsidRDefault="00294797" w:rsidP="004E69F5">
      <w:pPr>
        <w:pStyle w:val="Akapitzlist"/>
        <w:numPr>
          <w:ilvl w:val="0"/>
          <w:numId w:val="14"/>
        </w:numPr>
        <w:spacing w:after="0" w:line="276" w:lineRule="auto"/>
        <w:jc w:val="both"/>
        <w:rPr>
          <w:rFonts w:ascii="Cambria" w:hAnsi="Cambria"/>
          <w:bCs/>
          <w:sz w:val="22"/>
          <w:szCs w:val="22"/>
        </w:rPr>
      </w:pPr>
      <w:r w:rsidRPr="000B588B">
        <w:rPr>
          <w:rFonts w:ascii="Cambria" w:hAnsi="Cambria"/>
          <w:bCs/>
          <w:sz w:val="22"/>
          <w:szCs w:val="22"/>
        </w:rPr>
        <w:t>wprowadzenie do opracowań uzgodnionych poprawek i uzupełnień oraz likwidację szkód</w:t>
      </w:r>
      <w:r w:rsidR="004E69F5" w:rsidRPr="000B588B">
        <w:rPr>
          <w:rFonts w:ascii="Cambria" w:hAnsi="Cambria"/>
          <w:bCs/>
          <w:sz w:val="22"/>
          <w:szCs w:val="22"/>
        </w:rPr>
        <w:t>,</w:t>
      </w:r>
    </w:p>
    <w:p w14:paraId="57E4D645" w14:textId="5A22E3A1" w:rsidR="00294797" w:rsidRPr="000B588B" w:rsidRDefault="00294797" w:rsidP="004E69F5">
      <w:pPr>
        <w:pStyle w:val="Akapitzlist"/>
        <w:numPr>
          <w:ilvl w:val="0"/>
          <w:numId w:val="14"/>
        </w:numPr>
        <w:spacing w:after="0" w:line="276" w:lineRule="auto"/>
        <w:jc w:val="both"/>
        <w:rPr>
          <w:rFonts w:ascii="Cambria" w:hAnsi="Cambria"/>
          <w:bCs/>
          <w:sz w:val="22"/>
          <w:szCs w:val="22"/>
        </w:rPr>
      </w:pPr>
      <w:r w:rsidRPr="000B588B">
        <w:rPr>
          <w:rFonts w:ascii="Cambria" w:hAnsi="Cambria"/>
          <w:bCs/>
          <w:sz w:val="22"/>
          <w:szCs w:val="22"/>
        </w:rPr>
        <w:t>przekazanie poprawionych opracowań do Zamawiającego</w:t>
      </w:r>
      <w:r w:rsidR="004E69F5" w:rsidRPr="000B588B">
        <w:rPr>
          <w:rFonts w:ascii="Cambria" w:hAnsi="Cambria"/>
          <w:bCs/>
          <w:sz w:val="22"/>
          <w:szCs w:val="22"/>
        </w:rPr>
        <w:t>.</w:t>
      </w:r>
    </w:p>
    <w:p w14:paraId="00FCF7E7" w14:textId="5ECB0487" w:rsidR="00294797" w:rsidRPr="000B588B" w:rsidRDefault="004E69F5" w:rsidP="004E69F5">
      <w:pPr>
        <w:pStyle w:val="Akapitzlist"/>
        <w:numPr>
          <w:ilvl w:val="0"/>
          <w:numId w:val="13"/>
        </w:numPr>
        <w:spacing w:after="0" w:line="276" w:lineRule="auto"/>
        <w:jc w:val="both"/>
        <w:rPr>
          <w:rFonts w:ascii="Cambria" w:hAnsi="Cambria"/>
          <w:bCs/>
          <w:sz w:val="22"/>
          <w:szCs w:val="22"/>
        </w:rPr>
      </w:pPr>
      <w:r w:rsidRPr="000B588B">
        <w:rPr>
          <w:rFonts w:ascii="Cambria" w:hAnsi="Cambria"/>
          <w:bCs/>
          <w:sz w:val="22"/>
          <w:szCs w:val="22"/>
        </w:rPr>
        <w:t>o</w:t>
      </w:r>
      <w:r w:rsidR="00294797" w:rsidRPr="000B588B">
        <w:rPr>
          <w:rFonts w:ascii="Cambria" w:hAnsi="Cambria"/>
          <w:bCs/>
          <w:sz w:val="22"/>
          <w:szCs w:val="22"/>
        </w:rPr>
        <w:t>dmowie odebrania tych opracowań, które zdaniem Zamawiającego zasadniczo nie są zgodne z umową</w:t>
      </w:r>
      <w:r w:rsidRPr="000B588B">
        <w:rPr>
          <w:rFonts w:ascii="Cambria" w:hAnsi="Cambria"/>
          <w:bCs/>
          <w:sz w:val="22"/>
          <w:szCs w:val="22"/>
        </w:rPr>
        <w:t>.</w:t>
      </w:r>
    </w:p>
    <w:p w14:paraId="6110B490" w14:textId="3D846A0E" w:rsidR="00294797" w:rsidRPr="000B588B" w:rsidRDefault="00294797" w:rsidP="004E69F5">
      <w:pPr>
        <w:spacing w:after="0" w:line="276" w:lineRule="auto"/>
        <w:jc w:val="both"/>
        <w:rPr>
          <w:rFonts w:ascii="Cambria" w:hAnsi="Cambria"/>
          <w:bCs/>
          <w:sz w:val="22"/>
          <w:szCs w:val="22"/>
        </w:rPr>
      </w:pPr>
      <w:r w:rsidRPr="000B588B">
        <w:rPr>
          <w:rFonts w:ascii="Cambria" w:hAnsi="Cambria"/>
          <w:bCs/>
          <w:sz w:val="22"/>
          <w:szCs w:val="22"/>
        </w:rPr>
        <w:t>Wykonawca na własny koszt usunie wady i wprowadzi uzgodnione poprawki i</w:t>
      </w:r>
      <w:r w:rsidR="00227967" w:rsidRPr="000B588B">
        <w:rPr>
          <w:rFonts w:ascii="Cambria" w:hAnsi="Cambria"/>
          <w:bCs/>
          <w:sz w:val="22"/>
          <w:szCs w:val="22"/>
        </w:rPr>
        <w:t xml:space="preserve"> uzupełnienia.</w:t>
      </w:r>
    </w:p>
    <w:p w14:paraId="6B6842A3" w14:textId="5F2B834D" w:rsidR="00294797" w:rsidRPr="000B588B" w:rsidRDefault="00294797" w:rsidP="004E69F5">
      <w:pPr>
        <w:spacing w:after="0" w:line="276" w:lineRule="auto"/>
        <w:jc w:val="both"/>
        <w:rPr>
          <w:rFonts w:ascii="Cambria" w:hAnsi="Cambria"/>
          <w:bCs/>
          <w:sz w:val="22"/>
          <w:szCs w:val="22"/>
        </w:rPr>
      </w:pPr>
      <w:r w:rsidRPr="000B588B">
        <w:rPr>
          <w:rFonts w:ascii="Cambria" w:hAnsi="Cambria"/>
          <w:bCs/>
          <w:sz w:val="22"/>
          <w:szCs w:val="22"/>
        </w:rPr>
        <w:t>Jeżeli Zamawiający uzna, że przekazane do odbioru opracowania projektowe wraz z innymi dokumentami do odbioru są zgodne z wymaganiami umowy, to po zakończeniu czynności odbioru podpisze Protokół zdawczo-odbiorczy. Podpisanie protokołu zdawczo-odbiorczego przez Zamawiającego kończy</w:t>
      </w:r>
      <w:r w:rsidR="00227967" w:rsidRPr="000B588B">
        <w:rPr>
          <w:rFonts w:ascii="Cambria" w:hAnsi="Cambria"/>
          <w:bCs/>
          <w:sz w:val="22"/>
          <w:szCs w:val="22"/>
        </w:rPr>
        <w:t xml:space="preserve"> odbiór opracowań projektowych.</w:t>
      </w:r>
    </w:p>
    <w:p w14:paraId="2358FAD0" w14:textId="77777777" w:rsidR="00227967" w:rsidRPr="000B588B" w:rsidRDefault="00227967" w:rsidP="004E69F5">
      <w:pPr>
        <w:spacing w:after="0" w:line="276" w:lineRule="auto"/>
        <w:jc w:val="both"/>
        <w:rPr>
          <w:rFonts w:ascii="Cambria" w:hAnsi="Cambria"/>
          <w:bCs/>
          <w:sz w:val="22"/>
          <w:szCs w:val="22"/>
        </w:rPr>
      </w:pPr>
    </w:p>
    <w:p w14:paraId="0FC1797C" w14:textId="0AD06C21" w:rsidR="00294797" w:rsidRPr="000B588B" w:rsidRDefault="00294797" w:rsidP="004E69F5">
      <w:pPr>
        <w:pStyle w:val="Nagwek3"/>
        <w:jc w:val="both"/>
        <w:rPr>
          <w:rFonts w:ascii="Cambria" w:hAnsi="Cambria" w:cs="Times New Roman"/>
          <w:sz w:val="22"/>
          <w:szCs w:val="22"/>
        </w:rPr>
      </w:pPr>
      <w:bookmarkStart w:id="20" w:name="_Toc34210217"/>
      <w:r w:rsidRPr="000B588B">
        <w:rPr>
          <w:rFonts w:ascii="Cambria" w:hAnsi="Cambria" w:cs="Times New Roman"/>
          <w:sz w:val="22"/>
          <w:szCs w:val="22"/>
        </w:rPr>
        <w:t>Dokumenty do odbioru końcowego</w:t>
      </w:r>
      <w:bookmarkEnd w:id="20"/>
    </w:p>
    <w:p w14:paraId="0C5E355C" w14:textId="19EF27CF" w:rsidR="00294797" w:rsidRPr="000B588B" w:rsidRDefault="00294797" w:rsidP="004E69F5">
      <w:pPr>
        <w:spacing w:line="276" w:lineRule="auto"/>
        <w:jc w:val="both"/>
        <w:rPr>
          <w:rFonts w:ascii="Cambria" w:hAnsi="Cambria"/>
          <w:bCs/>
          <w:sz w:val="22"/>
          <w:szCs w:val="22"/>
        </w:rPr>
      </w:pPr>
      <w:r w:rsidRPr="000B588B">
        <w:rPr>
          <w:rFonts w:ascii="Cambria" w:hAnsi="Cambria"/>
          <w:bCs/>
          <w:sz w:val="22"/>
          <w:szCs w:val="22"/>
        </w:rPr>
        <w:t xml:space="preserve">Podstawowym dokumentem do wykonania odbioru </w:t>
      </w:r>
      <w:r w:rsidR="009452BA" w:rsidRPr="000B588B">
        <w:rPr>
          <w:rFonts w:ascii="Cambria" w:hAnsi="Cambria"/>
          <w:bCs/>
          <w:sz w:val="22"/>
          <w:szCs w:val="22"/>
        </w:rPr>
        <w:t>opracowania</w:t>
      </w:r>
      <w:r w:rsidR="00716A97" w:rsidRPr="000B588B">
        <w:rPr>
          <w:rFonts w:ascii="Cambria" w:hAnsi="Cambria"/>
          <w:bCs/>
          <w:sz w:val="22"/>
          <w:szCs w:val="22"/>
        </w:rPr>
        <w:t xml:space="preserve"> do sprawdzenia i odbioru </w:t>
      </w:r>
      <w:r w:rsidRPr="000B588B">
        <w:rPr>
          <w:rFonts w:ascii="Cambria" w:hAnsi="Cambria"/>
          <w:bCs/>
          <w:sz w:val="22"/>
          <w:szCs w:val="22"/>
        </w:rPr>
        <w:t>końcowego jest Protokół zdawczo-odbiorczy.</w:t>
      </w:r>
    </w:p>
    <w:p w14:paraId="56617F59" w14:textId="721EC423" w:rsidR="009C334C" w:rsidRPr="000B588B" w:rsidRDefault="009C334C" w:rsidP="004E69F5">
      <w:pPr>
        <w:spacing w:line="276" w:lineRule="auto"/>
        <w:jc w:val="both"/>
        <w:rPr>
          <w:rFonts w:ascii="Cambria" w:hAnsi="Cambria"/>
          <w:bCs/>
          <w:sz w:val="22"/>
          <w:szCs w:val="22"/>
        </w:rPr>
      </w:pPr>
      <w:r w:rsidRPr="000B588B">
        <w:rPr>
          <w:rFonts w:ascii="Cambria" w:hAnsi="Cambria"/>
          <w:bCs/>
          <w:sz w:val="22"/>
          <w:szCs w:val="22"/>
        </w:rPr>
        <w:t>Do</w:t>
      </w:r>
      <w:r w:rsidR="00716A97" w:rsidRPr="000B588B">
        <w:rPr>
          <w:rFonts w:ascii="Cambria" w:hAnsi="Cambria"/>
          <w:bCs/>
          <w:sz w:val="22"/>
          <w:szCs w:val="22"/>
        </w:rPr>
        <w:t xml:space="preserve"> wniosku o dokonanie odbioru do sprawdzenia</w:t>
      </w:r>
      <w:r w:rsidRPr="000B588B">
        <w:rPr>
          <w:rFonts w:ascii="Cambria" w:hAnsi="Cambria"/>
          <w:bCs/>
          <w:sz w:val="22"/>
          <w:szCs w:val="22"/>
        </w:rPr>
        <w:t xml:space="preserve"> Wykonawca dołączy:</w:t>
      </w:r>
    </w:p>
    <w:p w14:paraId="3B6502C0" w14:textId="77777777" w:rsidR="00716A97" w:rsidRPr="000B588B" w:rsidRDefault="00716A97" w:rsidP="004E69F5">
      <w:pPr>
        <w:pStyle w:val="Akapitzlist"/>
        <w:numPr>
          <w:ilvl w:val="0"/>
          <w:numId w:val="24"/>
        </w:numPr>
        <w:spacing w:line="276" w:lineRule="auto"/>
        <w:jc w:val="both"/>
        <w:rPr>
          <w:rFonts w:ascii="Cambria" w:hAnsi="Cambria"/>
          <w:bCs/>
          <w:sz w:val="22"/>
          <w:szCs w:val="22"/>
        </w:rPr>
      </w:pPr>
      <w:r w:rsidRPr="000B588B">
        <w:rPr>
          <w:rFonts w:ascii="Cambria" w:hAnsi="Cambria"/>
          <w:bCs/>
          <w:sz w:val="22"/>
          <w:szCs w:val="22"/>
        </w:rPr>
        <w:t xml:space="preserve">opracowanie projektowe z wymaganymi zestawieniami – 1 </w:t>
      </w:r>
      <w:proofErr w:type="spellStart"/>
      <w:r w:rsidRPr="000B588B">
        <w:rPr>
          <w:rFonts w:ascii="Cambria" w:hAnsi="Cambria"/>
          <w:bCs/>
          <w:sz w:val="22"/>
          <w:szCs w:val="22"/>
        </w:rPr>
        <w:t>kpl</w:t>
      </w:r>
      <w:proofErr w:type="spellEnd"/>
      <w:r w:rsidRPr="000B588B">
        <w:rPr>
          <w:rFonts w:ascii="Cambria" w:hAnsi="Cambria"/>
          <w:bCs/>
          <w:sz w:val="22"/>
          <w:szCs w:val="22"/>
        </w:rPr>
        <w:t>.</w:t>
      </w:r>
    </w:p>
    <w:p w14:paraId="0D73FF23" w14:textId="4DE0F934" w:rsidR="00716A97" w:rsidRPr="000B588B" w:rsidRDefault="00716A97" w:rsidP="004E69F5">
      <w:pPr>
        <w:spacing w:line="276" w:lineRule="auto"/>
        <w:jc w:val="both"/>
        <w:rPr>
          <w:rFonts w:ascii="Cambria" w:hAnsi="Cambria"/>
          <w:bCs/>
          <w:sz w:val="22"/>
          <w:szCs w:val="22"/>
        </w:rPr>
      </w:pPr>
      <w:r w:rsidRPr="000B588B">
        <w:rPr>
          <w:rFonts w:ascii="Cambria" w:hAnsi="Cambria"/>
          <w:bCs/>
          <w:sz w:val="22"/>
          <w:szCs w:val="22"/>
        </w:rPr>
        <w:t>Do wniosku o dokonanie odbioru końcowego Wykonawca dołączy:</w:t>
      </w:r>
    </w:p>
    <w:p w14:paraId="15A782E7" w14:textId="3F637662" w:rsidR="00716A97" w:rsidRPr="000B588B" w:rsidRDefault="00716A97" w:rsidP="004E69F5">
      <w:pPr>
        <w:pStyle w:val="Akapitzlist"/>
        <w:numPr>
          <w:ilvl w:val="0"/>
          <w:numId w:val="25"/>
        </w:numPr>
        <w:spacing w:line="276" w:lineRule="auto"/>
        <w:jc w:val="both"/>
        <w:rPr>
          <w:rFonts w:ascii="Cambria" w:hAnsi="Cambria"/>
          <w:bCs/>
          <w:sz w:val="22"/>
          <w:szCs w:val="22"/>
        </w:rPr>
      </w:pPr>
      <w:r w:rsidRPr="000B588B">
        <w:rPr>
          <w:rFonts w:ascii="Cambria" w:hAnsi="Cambria"/>
          <w:bCs/>
          <w:sz w:val="22"/>
          <w:szCs w:val="22"/>
        </w:rPr>
        <w:t xml:space="preserve">opracowanie projektowe z wymaganymi zestawieniami – </w:t>
      </w:r>
      <w:r w:rsidR="004841A5" w:rsidRPr="000B588B">
        <w:rPr>
          <w:rFonts w:ascii="Cambria" w:hAnsi="Cambria"/>
          <w:bCs/>
          <w:sz w:val="22"/>
          <w:szCs w:val="22"/>
        </w:rPr>
        <w:t>4</w:t>
      </w:r>
      <w:r w:rsidRPr="000B588B">
        <w:rPr>
          <w:rFonts w:ascii="Cambria" w:hAnsi="Cambria"/>
          <w:bCs/>
          <w:sz w:val="22"/>
          <w:szCs w:val="22"/>
        </w:rPr>
        <w:t xml:space="preserve"> </w:t>
      </w:r>
      <w:proofErr w:type="spellStart"/>
      <w:r w:rsidRPr="000B588B">
        <w:rPr>
          <w:rFonts w:ascii="Cambria" w:hAnsi="Cambria"/>
          <w:bCs/>
          <w:sz w:val="22"/>
          <w:szCs w:val="22"/>
        </w:rPr>
        <w:t>kpl</w:t>
      </w:r>
      <w:proofErr w:type="spellEnd"/>
      <w:r w:rsidRPr="000B588B">
        <w:rPr>
          <w:rFonts w:ascii="Cambria" w:hAnsi="Cambria"/>
          <w:bCs/>
          <w:sz w:val="22"/>
          <w:szCs w:val="22"/>
        </w:rPr>
        <w:t>.</w:t>
      </w:r>
    </w:p>
    <w:p w14:paraId="34B63A8E" w14:textId="568EB95C" w:rsidR="00716A97" w:rsidRPr="000B588B" w:rsidRDefault="00716A97" w:rsidP="004E69F5">
      <w:pPr>
        <w:pStyle w:val="Akapitzlist"/>
        <w:numPr>
          <w:ilvl w:val="0"/>
          <w:numId w:val="25"/>
        </w:numPr>
        <w:spacing w:line="276" w:lineRule="auto"/>
        <w:jc w:val="both"/>
        <w:rPr>
          <w:rFonts w:ascii="Cambria" w:hAnsi="Cambria"/>
          <w:bCs/>
          <w:sz w:val="22"/>
          <w:szCs w:val="22"/>
        </w:rPr>
      </w:pPr>
      <w:r w:rsidRPr="000B588B">
        <w:rPr>
          <w:rFonts w:ascii="Cambria" w:hAnsi="Cambria"/>
          <w:bCs/>
          <w:sz w:val="22"/>
          <w:szCs w:val="22"/>
        </w:rPr>
        <w:t>pisemne oświadczenia Wykonawcy, o których mowa w pkt. 2.6.1. niniejszego OPZ,</w:t>
      </w:r>
    </w:p>
    <w:p w14:paraId="3C69DDDF" w14:textId="5BF564DE" w:rsidR="00716A97" w:rsidRPr="000B588B" w:rsidRDefault="004841A5" w:rsidP="004E69F5">
      <w:pPr>
        <w:pStyle w:val="Akapitzlist"/>
        <w:numPr>
          <w:ilvl w:val="0"/>
          <w:numId w:val="25"/>
        </w:numPr>
        <w:spacing w:line="276" w:lineRule="auto"/>
        <w:jc w:val="both"/>
        <w:rPr>
          <w:rFonts w:ascii="Cambria" w:hAnsi="Cambria"/>
          <w:bCs/>
          <w:sz w:val="22"/>
          <w:szCs w:val="22"/>
        </w:rPr>
      </w:pPr>
      <w:r w:rsidRPr="000B588B">
        <w:rPr>
          <w:rFonts w:ascii="Cambria" w:hAnsi="Cambria"/>
          <w:bCs/>
          <w:sz w:val="22"/>
          <w:szCs w:val="22"/>
        </w:rPr>
        <w:t xml:space="preserve">płytę CD/DVD lub </w:t>
      </w:r>
      <w:r w:rsidR="00716A97" w:rsidRPr="000B588B">
        <w:rPr>
          <w:rFonts w:ascii="Cambria" w:hAnsi="Cambria"/>
          <w:bCs/>
          <w:sz w:val="22"/>
          <w:szCs w:val="22"/>
        </w:rPr>
        <w:t>nośnik danych USB z wersją elektroniczną opracowania – 1 egz.</w:t>
      </w:r>
    </w:p>
    <w:p w14:paraId="10E30AC6" w14:textId="77777777" w:rsidR="00FE26CF" w:rsidRPr="00FE26CF" w:rsidRDefault="00FE26CF" w:rsidP="00FE26CF">
      <w:pPr>
        <w:spacing w:after="0" w:line="276" w:lineRule="auto"/>
        <w:jc w:val="both"/>
        <w:rPr>
          <w:rFonts w:ascii="Cambria" w:hAnsi="Cambria"/>
          <w:bCs/>
          <w:sz w:val="22"/>
          <w:szCs w:val="22"/>
        </w:rPr>
      </w:pPr>
    </w:p>
    <w:p w14:paraId="303DB301" w14:textId="36E2C5CD" w:rsidR="00294797" w:rsidRPr="000B588B" w:rsidRDefault="00294797" w:rsidP="00981D11">
      <w:pPr>
        <w:pStyle w:val="Nagwek2"/>
      </w:pPr>
      <w:bookmarkStart w:id="21" w:name="_Toc34210218"/>
      <w:r w:rsidRPr="000B588B">
        <w:t>Płatność za opracowania projektowe</w:t>
      </w:r>
      <w:bookmarkEnd w:id="21"/>
    </w:p>
    <w:p w14:paraId="2441BA5A" w14:textId="69E409DB" w:rsidR="00E00A3B" w:rsidRPr="00E00A3B" w:rsidRDefault="00761E7F" w:rsidP="00541142">
      <w:pPr>
        <w:spacing w:after="0" w:line="276" w:lineRule="auto"/>
        <w:jc w:val="both"/>
        <w:rPr>
          <w:rFonts w:ascii="Cambria" w:hAnsi="Cambria"/>
          <w:bCs/>
          <w:sz w:val="22"/>
          <w:szCs w:val="22"/>
        </w:rPr>
      </w:pPr>
      <w:r>
        <w:rPr>
          <w:rFonts w:ascii="Cambria" w:hAnsi="Cambria"/>
          <w:bCs/>
          <w:sz w:val="22"/>
          <w:szCs w:val="22"/>
        </w:rPr>
        <w:t xml:space="preserve">Płatność jednorazowa nastąpi po zrealizowaniu przedmiotu zamówienia, tj. po odebraniu przez Zamawiającego zakresu opracowań projektowych wraz z wszystkimi wymaganymi opiniami oraz po </w:t>
      </w:r>
      <w:r w:rsidRPr="0076528F">
        <w:rPr>
          <w:rFonts w:ascii="Cambria" w:hAnsi="Cambria"/>
          <w:bCs/>
          <w:sz w:val="22"/>
          <w:szCs w:val="22"/>
        </w:rPr>
        <w:t>sporządzeniu i podpisaniu przez strony protokołu odbioru końcowego bez uwag, stanowiącego potwierdzenie należytego wykonania przedmiotu umowy.</w:t>
      </w:r>
      <w:r w:rsidRPr="00541142">
        <w:rPr>
          <w:rFonts w:ascii="Cambria" w:hAnsi="Cambria"/>
          <w:bCs/>
          <w:sz w:val="22"/>
          <w:szCs w:val="22"/>
        </w:rPr>
        <w:t xml:space="preserve"> </w:t>
      </w:r>
      <w:r w:rsidR="00E00A3B" w:rsidRPr="00E00A3B">
        <w:rPr>
          <w:rFonts w:ascii="Cambria" w:hAnsi="Cambria"/>
          <w:sz w:val="22"/>
          <w:szCs w:val="22"/>
        </w:rPr>
        <w:t>Podstawę rozliczenia końcowego za wykonanie przedmiotu umowy stanowić będą faktury VAT końcowe oraz podpisane przez Zamawiającego i Wykonawcę protok</w:t>
      </w:r>
      <w:r>
        <w:rPr>
          <w:rFonts w:ascii="Cambria" w:hAnsi="Cambria"/>
          <w:sz w:val="22"/>
          <w:szCs w:val="22"/>
        </w:rPr>
        <w:t xml:space="preserve">oły odbioru końcowego bez uwag. </w:t>
      </w:r>
    </w:p>
    <w:p w14:paraId="205E9F0D" w14:textId="7089EEFE" w:rsidR="00255B10" w:rsidRDefault="00761E7F" w:rsidP="00C21E3F">
      <w:pPr>
        <w:spacing w:after="0" w:line="276" w:lineRule="auto"/>
        <w:jc w:val="both"/>
        <w:rPr>
          <w:rFonts w:ascii="Cambria" w:hAnsi="Cambria"/>
          <w:bCs/>
          <w:sz w:val="22"/>
          <w:szCs w:val="22"/>
        </w:rPr>
      </w:pPr>
      <w:r>
        <w:rPr>
          <w:rFonts w:ascii="Cambria" w:hAnsi="Cambria"/>
          <w:bCs/>
          <w:sz w:val="22"/>
          <w:szCs w:val="22"/>
        </w:rPr>
        <w:t xml:space="preserve"> </w:t>
      </w:r>
    </w:p>
    <w:p w14:paraId="203B1D26" w14:textId="4E25B29A" w:rsidR="00255B10" w:rsidRPr="00255B10" w:rsidRDefault="00255B10" w:rsidP="00981D11">
      <w:pPr>
        <w:pStyle w:val="Nagwek2"/>
      </w:pPr>
      <w:bookmarkStart w:id="22" w:name="_Toc34210219"/>
      <w:r w:rsidRPr="00255B10">
        <w:t>Zobowiązanie Wykonawcy z tytułu gwarancji i  rękojmi</w:t>
      </w:r>
      <w:bookmarkEnd w:id="22"/>
    </w:p>
    <w:p w14:paraId="075CFFDE" w14:textId="3D1931E1" w:rsidR="00255B10" w:rsidRPr="00255B10" w:rsidRDefault="00255B10" w:rsidP="00255B10">
      <w:pPr>
        <w:jc w:val="both"/>
        <w:rPr>
          <w:rFonts w:ascii="Cambria" w:hAnsi="Cambria"/>
          <w:sz w:val="22"/>
          <w:szCs w:val="22"/>
        </w:rPr>
      </w:pPr>
      <w:r w:rsidRPr="00255B10">
        <w:rPr>
          <w:rFonts w:ascii="Cambria" w:hAnsi="Cambria"/>
          <w:sz w:val="22"/>
          <w:szCs w:val="22"/>
        </w:rPr>
        <w:t>Wykonawca udziela gwarancji jakości i rękojmi za wady przedmiotu umowy na okres 24 miesięcy licząc od daty odbioru przedmiotu umowy.</w:t>
      </w:r>
      <w:r>
        <w:rPr>
          <w:rFonts w:ascii="Cambria" w:hAnsi="Cambria"/>
          <w:sz w:val="22"/>
          <w:szCs w:val="22"/>
        </w:rPr>
        <w:t xml:space="preserve"> </w:t>
      </w:r>
      <w:r w:rsidRPr="00255B10">
        <w:rPr>
          <w:rFonts w:ascii="Cambria" w:hAnsi="Cambria"/>
          <w:sz w:val="22"/>
          <w:szCs w:val="22"/>
        </w:rPr>
        <w:t>W ramach gwarancji i rękojmi Wykonawca zobowiązuje się do nieodpł</w:t>
      </w:r>
      <w:r>
        <w:rPr>
          <w:rFonts w:ascii="Cambria" w:hAnsi="Cambria"/>
          <w:sz w:val="22"/>
          <w:szCs w:val="22"/>
        </w:rPr>
        <w:t xml:space="preserve">atnego usunięcia wszystkich wad </w:t>
      </w:r>
      <w:r w:rsidRPr="00255B10">
        <w:rPr>
          <w:rFonts w:ascii="Cambria" w:hAnsi="Cambria"/>
          <w:sz w:val="22"/>
          <w:szCs w:val="22"/>
        </w:rPr>
        <w:t>przedmiotu umowy w terminie ustalonym przez Zamawiającego lub w terminie 14 dni od daty zgłoszenia wad</w:t>
      </w:r>
    </w:p>
    <w:p w14:paraId="51B1C142" w14:textId="686DD2E3" w:rsidR="003577F6" w:rsidRDefault="003577F6" w:rsidP="00C21E3F">
      <w:pPr>
        <w:spacing w:after="0" w:line="276" w:lineRule="auto"/>
        <w:jc w:val="both"/>
        <w:rPr>
          <w:rFonts w:ascii="Cambria" w:hAnsi="Cambria"/>
          <w:bCs/>
          <w:sz w:val="22"/>
          <w:szCs w:val="22"/>
        </w:rPr>
      </w:pPr>
    </w:p>
    <w:p w14:paraId="2AC517F1" w14:textId="77777777" w:rsidR="00037F52" w:rsidRPr="00037F52" w:rsidRDefault="00037F52" w:rsidP="00981D11">
      <w:pPr>
        <w:pStyle w:val="Nagwek2"/>
      </w:pPr>
      <w:bookmarkStart w:id="23" w:name="_Toc34210220"/>
      <w:r w:rsidRPr="00037F52">
        <w:t>Zatrudnienie osób na podstawie umowy o pracę</w:t>
      </w:r>
      <w:bookmarkEnd w:id="23"/>
    </w:p>
    <w:p w14:paraId="66E937D6" w14:textId="0ABFD82E" w:rsidR="00037F52" w:rsidRPr="00037F52" w:rsidRDefault="00037F52" w:rsidP="00037F52">
      <w:pPr>
        <w:ind w:firstLine="284"/>
        <w:jc w:val="both"/>
        <w:rPr>
          <w:rFonts w:ascii="Cambria" w:hAnsi="Cambria"/>
          <w:sz w:val="22"/>
          <w:szCs w:val="22"/>
        </w:rPr>
      </w:pPr>
      <w:r w:rsidRPr="00037F52">
        <w:rPr>
          <w:rFonts w:ascii="Cambria" w:hAnsi="Cambria"/>
          <w:sz w:val="22"/>
          <w:szCs w:val="22"/>
        </w:rPr>
        <w:t xml:space="preserve">Zamawiający wymaga a Wykonawca zobowiązuje się do zatrudnienia na podstawie umowy o pracę w rozumieniu przepisów ustawy z dnia 26 czerwca 1974 r.  – Kodeks pracy </w:t>
      </w:r>
      <w:r>
        <w:rPr>
          <w:rFonts w:ascii="Cambria" w:hAnsi="Cambria"/>
          <w:sz w:val="22"/>
          <w:szCs w:val="22"/>
        </w:rPr>
        <w:t xml:space="preserve">                                              </w:t>
      </w:r>
      <w:r w:rsidRPr="00037F52">
        <w:rPr>
          <w:rFonts w:ascii="Cambria" w:hAnsi="Cambria"/>
          <w:sz w:val="22"/>
          <w:szCs w:val="22"/>
        </w:rPr>
        <w:t>(t.j. Dz. U. z 2019 r. poz. 1040 z późn. zm.) pracowników wykonujących nw. czynności:</w:t>
      </w:r>
    </w:p>
    <w:p w14:paraId="40FBA717" w14:textId="4A7FBE46" w:rsidR="00037F52" w:rsidRPr="00037F52" w:rsidRDefault="00037F52" w:rsidP="00037F52">
      <w:pPr>
        <w:pStyle w:val="Akapitzlist"/>
        <w:numPr>
          <w:ilvl w:val="0"/>
          <w:numId w:val="32"/>
        </w:numPr>
        <w:autoSpaceDE w:val="0"/>
        <w:autoSpaceDN w:val="0"/>
        <w:adjustRightInd w:val="0"/>
        <w:spacing w:line="240" w:lineRule="auto"/>
        <w:jc w:val="both"/>
        <w:rPr>
          <w:rFonts w:ascii="Cambria" w:hAnsi="Cambria"/>
          <w:bCs/>
          <w:sz w:val="22"/>
          <w:szCs w:val="22"/>
        </w:rPr>
      </w:pPr>
      <w:r w:rsidRPr="00037F52">
        <w:rPr>
          <w:rFonts w:ascii="Cambria" w:hAnsi="Cambria"/>
          <w:bCs/>
          <w:sz w:val="22"/>
          <w:szCs w:val="22"/>
        </w:rPr>
        <w:t>pozyskanie niezbędnych materiałów do opracowania projektów organizacji ruchu,</w:t>
      </w:r>
    </w:p>
    <w:p w14:paraId="1145FAEA" w14:textId="377CCDD9" w:rsidR="00037F52" w:rsidRPr="00037F52" w:rsidRDefault="00037F52" w:rsidP="00037F52">
      <w:pPr>
        <w:pStyle w:val="Akapitzlist"/>
        <w:numPr>
          <w:ilvl w:val="0"/>
          <w:numId w:val="32"/>
        </w:numPr>
        <w:autoSpaceDE w:val="0"/>
        <w:autoSpaceDN w:val="0"/>
        <w:adjustRightInd w:val="0"/>
        <w:spacing w:line="240" w:lineRule="auto"/>
        <w:jc w:val="both"/>
        <w:rPr>
          <w:rFonts w:ascii="Cambria" w:hAnsi="Cambria"/>
          <w:bCs/>
          <w:sz w:val="22"/>
          <w:szCs w:val="22"/>
        </w:rPr>
      </w:pPr>
      <w:r w:rsidRPr="00037F52">
        <w:rPr>
          <w:rFonts w:ascii="Cambria" w:hAnsi="Cambria"/>
          <w:bCs/>
          <w:sz w:val="22"/>
          <w:szCs w:val="22"/>
        </w:rPr>
        <w:t>inwentaryzacja stanu istniejącego  terenie,</w:t>
      </w:r>
    </w:p>
    <w:p w14:paraId="44B7B069" w14:textId="16FBC7E5" w:rsidR="00037F52" w:rsidRPr="00037F52" w:rsidRDefault="00037F52" w:rsidP="00037F52">
      <w:pPr>
        <w:pStyle w:val="Akapitzlist"/>
        <w:numPr>
          <w:ilvl w:val="0"/>
          <w:numId w:val="32"/>
        </w:numPr>
        <w:autoSpaceDE w:val="0"/>
        <w:autoSpaceDN w:val="0"/>
        <w:adjustRightInd w:val="0"/>
        <w:spacing w:line="240" w:lineRule="auto"/>
        <w:jc w:val="both"/>
        <w:rPr>
          <w:rFonts w:ascii="Cambria" w:hAnsi="Cambria"/>
          <w:bCs/>
          <w:sz w:val="22"/>
          <w:szCs w:val="22"/>
        </w:rPr>
      </w:pPr>
      <w:r w:rsidRPr="00037F52">
        <w:rPr>
          <w:rFonts w:ascii="Cambria" w:hAnsi="Cambria"/>
          <w:bCs/>
          <w:sz w:val="22"/>
          <w:szCs w:val="22"/>
        </w:rPr>
        <w:t>opracowanie projektów stałej organizacji ruchu,</w:t>
      </w:r>
    </w:p>
    <w:p w14:paraId="268967CC" w14:textId="0CB8E490" w:rsidR="00037F52" w:rsidRDefault="00037F52" w:rsidP="00037F52">
      <w:pPr>
        <w:pStyle w:val="Akapitzlist"/>
        <w:numPr>
          <w:ilvl w:val="0"/>
          <w:numId w:val="32"/>
        </w:numPr>
        <w:autoSpaceDE w:val="0"/>
        <w:autoSpaceDN w:val="0"/>
        <w:adjustRightInd w:val="0"/>
        <w:spacing w:line="240" w:lineRule="auto"/>
        <w:jc w:val="both"/>
        <w:rPr>
          <w:rFonts w:ascii="Cambria" w:hAnsi="Cambria"/>
          <w:bCs/>
          <w:sz w:val="22"/>
          <w:szCs w:val="22"/>
        </w:rPr>
      </w:pPr>
      <w:r w:rsidRPr="00037F52">
        <w:rPr>
          <w:rFonts w:ascii="Cambria" w:hAnsi="Cambria"/>
          <w:bCs/>
          <w:sz w:val="22"/>
          <w:szCs w:val="22"/>
        </w:rPr>
        <w:t>uzyskanie niezbędnych zatwierdzeń, uzgodnień i opinii w trakcie opracowywania projektów.</w:t>
      </w:r>
    </w:p>
    <w:p w14:paraId="2C251CFD" w14:textId="77777777" w:rsidR="00037F52" w:rsidRPr="00037F52" w:rsidRDefault="00037F52" w:rsidP="00037F52">
      <w:pPr>
        <w:pStyle w:val="Akapitzlist"/>
        <w:autoSpaceDE w:val="0"/>
        <w:autoSpaceDN w:val="0"/>
        <w:adjustRightInd w:val="0"/>
        <w:spacing w:line="240" w:lineRule="auto"/>
        <w:jc w:val="both"/>
        <w:rPr>
          <w:rFonts w:ascii="Cambria" w:hAnsi="Cambria"/>
          <w:bCs/>
          <w:sz w:val="22"/>
          <w:szCs w:val="22"/>
        </w:rPr>
      </w:pPr>
    </w:p>
    <w:p w14:paraId="449682B5" w14:textId="27B9338E" w:rsidR="00037F52" w:rsidRPr="00037F52" w:rsidRDefault="00037F52" w:rsidP="00037F52">
      <w:pPr>
        <w:pStyle w:val="Akapitzlist"/>
        <w:numPr>
          <w:ilvl w:val="0"/>
          <w:numId w:val="33"/>
        </w:numPr>
        <w:jc w:val="both"/>
        <w:rPr>
          <w:rFonts w:ascii="Cambria" w:hAnsi="Cambria"/>
          <w:sz w:val="22"/>
          <w:szCs w:val="22"/>
        </w:rPr>
      </w:pPr>
      <w:r w:rsidRPr="00037F52">
        <w:rPr>
          <w:rFonts w:ascii="Cambria" w:hAnsi="Cambria"/>
          <w:sz w:val="22"/>
          <w:szCs w:val="22"/>
        </w:rPr>
        <w:t xml:space="preserve">wymóg zatrudnienia ww. osób na podstawie umowy o pracę nie dotyczy osób wykonujących powyższe czynności będących wspólnikami spółki osobowej i/lub osób fizycznych prowadzących działalność gospodarczą. </w:t>
      </w:r>
    </w:p>
    <w:p w14:paraId="5D213876" w14:textId="541BC4E3" w:rsidR="00037F52" w:rsidRDefault="00037F52" w:rsidP="00037F52">
      <w:pPr>
        <w:pStyle w:val="Akapitzlist"/>
        <w:numPr>
          <w:ilvl w:val="0"/>
          <w:numId w:val="33"/>
        </w:numPr>
        <w:autoSpaceDE w:val="0"/>
        <w:autoSpaceDN w:val="0"/>
        <w:adjustRightInd w:val="0"/>
        <w:spacing w:line="276" w:lineRule="auto"/>
        <w:jc w:val="both"/>
        <w:rPr>
          <w:rFonts w:ascii="Cambria" w:hAnsi="Cambria"/>
          <w:sz w:val="22"/>
          <w:szCs w:val="22"/>
        </w:rPr>
      </w:pPr>
      <w:r w:rsidRPr="00037F52">
        <w:rPr>
          <w:rFonts w:ascii="Cambria" w:hAnsi="Cambria"/>
          <w:sz w:val="22"/>
          <w:szCs w:val="22"/>
        </w:rPr>
        <w:t>obowiązek określony w pkt. b) dotyczy także podwykonawców. Wykonawca jest zobowiązany zawrzeć w każdej umowie o podwykonawstwo stosowne zapisy dot. zatrudnienia na umowę o pracę wszystkich osób wykonujących czynności, o których mowa w ust. 1.</w:t>
      </w:r>
    </w:p>
    <w:p w14:paraId="485D2B41" w14:textId="77777777" w:rsidR="00037F52" w:rsidRPr="00037F52" w:rsidRDefault="00037F52" w:rsidP="00037F52">
      <w:pPr>
        <w:pStyle w:val="Akapitzlist"/>
        <w:autoSpaceDE w:val="0"/>
        <w:autoSpaceDN w:val="0"/>
        <w:adjustRightInd w:val="0"/>
        <w:spacing w:line="276" w:lineRule="auto"/>
        <w:ind w:left="360"/>
        <w:jc w:val="both"/>
        <w:rPr>
          <w:rFonts w:ascii="Cambria" w:hAnsi="Cambria"/>
          <w:sz w:val="22"/>
          <w:szCs w:val="22"/>
        </w:rPr>
      </w:pPr>
    </w:p>
    <w:p w14:paraId="25750AFA" w14:textId="500C45F1" w:rsidR="00037F52" w:rsidRPr="00037F52" w:rsidRDefault="00037F52" w:rsidP="00981D11">
      <w:pPr>
        <w:pStyle w:val="Nagwek2"/>
      </w:pPr>
      <w:bookmarkStart w:id="24" w:name="_Toc34210221"/>
      <w:r w:rsidRPr="00037F52">
        <w:t>Udogodnienia dla osób niepełnosprawnych</w:t>
      </w:r>
      <w:bookmarkEnd w:id="24"/>
    </w:p>
    <w:p w14:paraId="0509103E" w14:textId="2D67C21C" w:rsidR="00037F52" w:rsidRDefault="00037F52" w:rsidP="00037F52">
      <w:pPr>
        <w:jc w:val="both"/>
        <w:rPr>
          <w:rFonts w:ascii="Cambria" w:hAnsi="Cambria"/>
          <w:sz w:val="22"/>
          <w:szCs w:val="22"/>
        </w:rPr>
      </w:pPr>
      <w:r w:rsidRPr="00037F52">
        <w:rPr>
          <w:rFonts w:ascii="Cambria" w:hAnsi="Cambria"/>
          <w:sz w:val="22"/>
          <w:szCs w:val="22"/>
        </w:rPr>
        <w:t>Należy zaprojektować udogodnienia dla osób niepełnosprawnych, np. barierki, prawidłowe oznakowanie miejsc parkingowych oraz inne rozwiązania mające poprawić komfort i bezpieczeństwo poruszania się osób niepełnosprawnych w pasie drogowym.</w:t>
      </w:r>
    </w:p>
    <w:p w14:paraId="008E84AB" w14:textId="28087A4B" w:rsidR="00981D11" w:rsidRDefault="00981D11" w:rsidP="00037F52">
      <w:pPr>
        <w:jc w:val="both"/>
        <w:rPr>
          <w:rFonts w:ascii="Cambria" w:hAnsi="Cambria"/>
          <w:sz w:val="22"/>
          <w:szCs w:val="22"/>
        </w:rPr>
      </w:pPr>
    </w:p>
    <w:p w14:paraId="6848676F" w14:textId="0835D002" w:rsidR="00981D11" w:rsidRDefault="00981D11" w:rsidP="00981D11">
      <w:pPr>
        <w:pStyle w:val="Nagwek2"/>
      </w:pPr>
      <w:r w:rsidRPr="00981D11">
        <w:t>Wymagania w zakresie aspektów gospodarczych, środowiskowych, społecznych</w:t>
      </w:r>
    </w:p>
    <w:p w14:paraId="3C4B8532" w14:textId="0302AD13" w:rsidR="00981D11" w:rsidRPr="00981D11" w:rsidRDefault="00981D11" w:rsidP="00981D11">
      <w:pPr>
        <w:jc w:val="both"/>
        <w:rPr>
          <w:rFonts w:ascii="Cambria" w:hAnsi="Cambria"/>
          <w:sz w:val="22"/>
          <w:szCs w:val="22"/>
        </w:rPr>
      </w:pPr>
      <w:r w:rsidRPr="00981D11">
        <w:rPr>
          <w:rFonts w:ascii="Cambria" w:hAnsi="Cambria"/>
          <w:sz w:val="22"/>
          <w:szCs w:val="22"/>
        </w:rPr>
        <w:t>Za</w:t>
      </w:r>
      <w:r>
        <w:rPr>
          <w:rFonts w:ascii="Cambria" w:hAnsi="Cambria"/>
          <w:sz w:val="22"/>
          <w:szCs w:val="22"/>
        </w:rPr>
        <w:t>ma</w:t>
      </w:r>
      <w:r w:rsidRPr="00981D11">
        <w:rPr>
          <w:rFonts w:ascii="Cambria" w:hAnsi="Cambria"/>
          <w:sz w:val="22"/>
          <w:szCs w:val="22"/>
        </w:rPr>
        <w:t>wiający nie przewiduje wymagań w zakresie aspektów gospodarczych, środowiskowych, społecznych , związanych z innowacyjnowością lub zatrudnieniem osób bezrobotnych, młodocianych, niepełnosprawnych lub innych o których mowa w art. 29 ust. 4 ustawy Prawo zamówień publicznych.</w:t>
      </w:r>
    </w:p>
    <w:p w14:paraId="23797E93" w14:textId="77777777" w:rsidR="00037F52" w:rsidRPr="0012230A" w:rsidRDefault="00037F52" w:rsidP="00037F52">
      <w:pPr>
        <w:spacing w:after="120"/>
        <w:jc w:val="both"/>
      </w:pPr>
    </w:p>
    <w:p w14:paraId="791FF612" w14:textId="77777777" w:rsidR="00037F52" w:rsidRDefault="00037F52" w:rsidP="00037F52"/>
    <w:p w14:paraId="596A30B5" w14:textId="292FC566" w:rsidR="002B05C8" w:rsidRDefault="002B05C8" w:rsidP="00C21E3F">
      <w:pPr>
        <w:spacing w:after="0" w:line="276" w:lineRule="auto"/>
        <w:jc w:val="both"/>
        <w:rPr>
          <w:rFonts w:ascii="Cambria" w:hAnsi="Cambria"/>
          <w:bCs/>
          <w:sz w:val="22"/>
          <w:szCs w:val="22"/>
        </w:rPr>
      </w:pPr>
    </w:p>
    <w:p w14:paraId="3B2B0BE6" w14:textId="1741AA5B" w:rsidR="002B05C8" w:rsidRDefault="002B05C8" w:rsidP="00C21E3F">
      <w:pPr>
        <w:spacing w:after="0" w:line="276" w:lineRule="auto"/>
        <w:jc w:val="both"/>
        <w:rPr>
          <w:rFonts w:ascii="Cambria" w:hAnsi="Cambria"/>
          <w:bCs/>
          <w:sz w:val="22"/>
          <w:szCs w:val="22"/>
        </w:rPr>
      </w:pPr>
    </w:p>
    <w:p w14:paraId="4D311F5A" w14:textId="0A240B12" w:rsidR="002B05C8" w:rsidRDefault="002B05C8" w:rsidP="00C21E3F">
      <w:pPr>
        <w:spacing w:after="0" w:line="276" w:lineRule="auto"/>
        <w:jc w:val="both"/>
        <w:rPr>
          <w:rFonts w:ascii="Cambria" w:hAnsi="Cambria"/>
          <w:bCs/>
          <w:sz w:val="22"/>
          <w:szCs w:val="22"/>
        </w:rPr>
      </w:pPr>
    </w:p>
    <w:p w14:paraId="12014FB3" w14:textId="77777777" w:rsidR="00593750" w:rsidRDefault="00593750" w:rsidP="00C21E3F">
      <w:pPr>
        <w:spacing w:after="0" w:line="276" w:lineRule="auto"/>
        <w:jc w:val="both"/>
        <w:rPr>
          <w:rFonts w:ascii="Cambria" w:hAnsi="Cambria"/>
          <w:bCs/>
          <w:sz w:val="22"/>
          <w:szCs w:val="22"/>
        </w:rPr>
      </w:pPr>
    </w:p>
    <w:p w14:paraId="0873692D" w14:textId="4A47771E" w:rsidR="00414D6E" w:rsidRPr="005974DC" w:rsidRDefault="00414D6E" w:rsidP="00C21E3F">
      <w:pPr>
        <w:spacing w:after="0" w:line="276" w:lineRule="auto"/>
        <w:jc w:val="both"/>
        <w:rPr>
          <w:rFonts w:ascii="Cambria" w:hAnsi="Cambria"/>
          <w:bCs/>
          <w:sz w:val="16"/>
          <w:szCs w:val="16"/>
        </w:rPr>
      </w:pPr>
      <w:r w:rsidRPr="005974DC">
        <w:rPr>
          <w:rFonts w:ascii="Cambria" w:hAnsi="Cambria"/>
          <w:bCs/>
          <w:sz w:val="16"/>
          <w:szCs w:val="16"/>
        </w:rPr>
        <w:t>Przygotowała Marta Lipińska</w:t>
      </w:r>
    </w:p>
    <w:p w14:paraId="2B01057B" w14:textId="2188A76E" w:rsidR="00414D6E" w:rsidRPr="005974DC" w:rsidRDefault="00FB74C9" w:rsidP="00C21E3F">
      <w:pPr>
        <w:spacing w:after="0" w:line="276" w:lineRule="auto"/>
        <w:jc w:val="both"/>
        <w:rPr>
          <w:rFonts w:ascii="Cambria" w:hAnsi="Cambria"/>
          <w:bCs/>
          <w:sz w:val="16"/>
          <w:szCs w:val="16"/>
        </w:rPr>
      </w:pPr>
      <w:r w:rsidRPr="005974DC">
        <w:rPr>
          <w:rFonts w:ascii="Cambria" w:hAnsi="Cambria"/>
          <w:bCs/>
          <w:sz w:val="16"/>
          <w:szCs w:val="16"/>
        </w:rPr>
        <w:t>Wrocław,</w:t>
      </w:r>
      <w:r w:rsidR="00414D6E" w:rsidRPr="005974DC">
        <w:rPr>
          <w:rFonts w:ascii="Cambria" w:hAnsi="Cambria"/>
          <w:bCs/>
          <w:sz w:val="16"/>
          <w:szCs w:val="16"/>
        </w:rPr>
        <w:t xml:space="preserve"> </w:t>
      </w:r>
      <w:r w:rsidR="00C540FB" w:rsidRPr="005974DC">
        <w:rPr>
          <w:rFonts w:ascii="Cambria" w:hAnsi="Cambria"/>
          <w:bCs/>
          <w:sz w:val="16"/>
          <w:szCs w:val="16"/>
        </w:rPr>
        <w:t xml:space="preserve">marzec </w:t>
      </w:r>
      <w:r w:rsidR="00414D6E" w:rsidRPr="005974DC">
        <w:rPr>
          <w:rFonts w:ascii="Cambria" w:hAnsi="Cambria"/>
          <w:bCs/>
          <w:sz w:val="16"/>
          <w:szCs w:val="16"/>
        </w:rPr>
        <w:t>2020</w:t>
      </w:r>
    </w:p>
    <w:p w14:paraId="71B21B9E" w14:textId="1DD130B7" w:rsidR="009D2D8A" w:rsidRDefault="009D2D8A" w:rsidP="00C21E3F">
      <w:pPr>
        <w:spacing w:after="0" w:line="276" w:lineRule="auto"/>
        <w:jc w:val="both"/>
        <w:rPr>
          <w:rFonts w:ascii="Cambria" w:hAnsi="Cambria"/>
          <w:bCs/>
          <w:sz w:val="22"/>
          <w:szCs w:val="22"/>
        </w:rPr>
      </w:pPr>
    </w:p>
    <w:p w14:paraId="7D469C77" w14:textId="17A431EC" w:rsidR="009D2D8A" w:rsidRDefault="009D2D8A" w:rsidP="00C21E3F">
      <w:pPr>
        <w:spacing w:after="0" w:line="276" w:lineRule="auto"/>
        <w:jc w:val="both"/>
        <w:rPr>
          <w:rFonts w:ascii="Cambria" w:hAnsi="Cambria"/>
          <w:bCs/>
          <w:sz w:val="22"/>
          <w:szCs w:val="22"/>
        </w:rPr>
      </w:pPr>
    </w:p>
    <w:p w14:paraId="111BDA18" w14:textId="59D2BA1C" w:rsidR="009D2D8A" w:rsidRDefault="009D2D8A" w:rsidP="00C21E3F">
      <w:pPr>
        <w:spacing w:after="0" w:line="276" w:lineRule="auto"/>
        <w:jc w:val="both"/>
        <w:rPr>
          <w:rFonts w:ascii="Cambria" w:hAnsi="Cambria"/>
          <w:bCs/>
          <w:sz w:val="22"/>
          <w:szCs w:val="22"/>
        </w:rPr>
      </w:pPr>
    </w:p>
    <w:p w14:paraId="043AABA7" w14:textId="08D47A0A" w:rsidR="009D2D8A" w:rsidRDefault="009D2D8A" w:rsidP="00C21E3F">
      <w:pPr>
        <w:spacing w:after="0" w:line="276" w:lineRule="auto"/>
        <w:jc w:val="both"/>
        <w:rPr>
          <w:rFonts w:ascii="Cambria" w:hAnsi="Cambria"/>
          <w:bCs/>
          <w:sz w:val="22"/>
          <w:szCs w:val="22"/>
        </w:rPr>
      </w:pPr>
    </w:p>
    <w:p w14:paraId="5A5A7D17" w14:textId="5CE375EE" w:rsidR="009D2D8A" w:rsidRDefault="009D2D8A" w:rsidP="00C21E3F">
      <w:pPr>
        <w:spacing w:after="0" w:line="276" w:lineRule="auto"/>
        <w:jc w:val="both"/>
        <w:rPr>
          <w:rFonts w:ascii="Cambria" w:hAnsi="Cambria"/>
          <w:bCs/>
          <w:sz w:val="22"/>
          <w:szCs w:val="22"/>
        </w:rPr>
      </w:pPr>
    </w:p>
    <w:p w14:paraId="1D300EAB" w14:textId="6A3792E6" w:rsidR="009D2D8A" w:rsidRDefault="009D2D8A" w:rsidP="00C21E3F">
      <w:pPr>
        <w:spacing w:after="0" w:line="276" w:lineRule="auto"/>
        <w:jc w:val="both"/>
        <w:rPr>
          <w:rFonts w:ascii="Cambria" w:hAnsi="Cambria"/>
          <w:bCs/>
          <w:sz w:val="22"/>
          <w:szCs w:val="22"/>
        </w:rPr>
      </w:pPr>
    </w:p>
    <w:p w14:paraId="710B5E77" w14:textId="51EE44BE" w:rsidR="009D2D8A" w:rsidRDefault="009D2D8A" w:rsidP="00C21E3F">
      <w:pPr>
        <w:spacing w:after="0" w:line="276" w:lineRule="auto"/>
        <w:jc w:val="both"/>
        <w:rPr>
          <w:rFonts w:ascii="Cambria" w:hAnsi="Cambria"/>
          <w:bCs/>
          <w:sz w:val="22"/>
          <w:szCs w:val="22"/>
        </w:rPr>
      </w:pPr>
    </w:p>
    <w:p w14:paraId="3CD0013E" w14:textId="5F07474D" w:rsidR="009D2D8A" w:rsidRDefault="009D2D8A" w:rsidP="00C21E3F">
      <w:pPr>
        <w:spacing w:after="0" w:line="276" w:lineRule="auto"/>
        <w:jc w:val="both"/>
        <w:rPr>
          <w:rFonts w:ascii="Cambria" w:hAnsi="Cambria"/>
          <w:bCs/>
          <w:sz w:val="22"/>
          <w:szCs w:val="22"/>
        </w:rPr>
      </w:pPr>
    </w:p>
    <w:p w14:paraId="354748F6" w14:textId="3C97F2A2" w:rsidR="009D2D8A" w:rsidRDefault="009D2D8A" w:rsidP="00C21E3F">
      <w:pPr>
        <w:spacing w:after="0" w:line="276" w:lineRule="auto"/>
        <w:jc w:val="both"/>
        <w:rPr>
          <w:rFonts w:ascii="Cambria" w:hAnsi="Cambria"/>
          <w:bCs/>
          <w:sz w:val="22"/>
          <w:szCs w:val="22"/>
        </w:rPr>
      </w:pPr>
    </w:p>
    <w:p w14:paraId="2C43FCAE" w14:textId="57DE5C4E" w:rsidR="009D2D8A" w:rsidRDefault="009D2D8A" w:rsidP="00C21E3F">
      <w:pPr>
        <w:spacing w:after="0" w:line="276" w:lineRule="auto"/>
        <w:jc w:val="both"/>
        <w:rPr>
          <w:rFonts w:ascii="Cambria" w:hAnsi="Cambria"/>
          <w:bCs/>
          <w:sz w:val="22"/>
          <w:szCs w:val="22"/>
        </w:rPr>
      </w:pPr>
    </w:p>
    <w:p w14:paraId="0887F9A0" w14:textId="78863821" w:rsidR="009D2D8A" w:rsidRDefault="009D2D8A" w:rsidP="00C21E3F">
      <w:pPr>
        <w:spacing w:after="0" w:line="276" w:lineRule="auto"/>
        <w:jc w:val="both"/>
        <w:rPr>
          <w:rFonts w:ascii="Cambria" w:hAnsi="Cambria"/>
          <w:bCs/>
          <w:sz w:val="22"/>
          <w:szCs w:val="22"/>
        </w:rPr>
      </w:pPr>
    </w:p>
    <w:p w14:paraId="502453EE" w14:textId="47BB262E" w:rsidR="00E1442B" w:rsidRDefault="00E1442B" w:rsidP="00C21E3F">
      <w:pPr>
        <w:spacing w:after="0" w:line="276" w:lineRule="auto"/>
        <w:jc w:val="both"/>
        <w:rPr>
          <w:rFonts w:ascii="Cambria" w:hAnsi="Cambria"/>
          <w:bCs/>
          <w:sz w:val="22"/>
          <w:szCs w:val="22"/>
        </w:rPr>
      </w:pPr>
    </w:p>
    <w:p w14:paraId="71B48282" w14:textId="690EC036" w:rsidR="00E1442B" w:rsidRDefault="00E1442B" w:rsidP="00C21E3F">
      <w:pPr>
        <w:spacing w:after="0" w:line="276" w:lineRule="auto"/>
        <w:jc w:val="both"/>
        <w:rPr>
          <w:rFonts w:ascii="Cambria" w:hAnsi="Cambria"/>
          <w:bCs/>
          <w:sz w:val="22"/>
          <w:szCs w:val="22"/>
        </w:rPr>
      </w:pPr>
    </w:p>
    <w:p w14:paraId="0008E2B7" w14:textId="5411C9E7" w:rsidR="00E1442B" w:rsidRDefault="00E1442B" w:rsidP="00C21E3F">
      <w:pPr>
        <w:spacing w:after="0" w:line="276" w:lineRule="auto"/>
        <w:jc w:val="both"/>
        <w:rPr>
          <w:rFonts w:ascii="Cambria" w:hAnsi="Cambria"/>
          <w:bCs/>
          <w:sz w:val="22"/>
          <w:szCs w:val="22"/>
        </w:rPr>
      </w:pPr>
    </w:p>
    <w:p w14:paraId="497B745D" w14:textId="5968EE67" w:rsidR="002B05C8" w:rsidRDefault="002B05C8" w:rsidP="00C21E3F">
      <w:pPr>
        <w:spacing w:after="0" w:line="276" w:lineRule="auto"/>
        <w:jc w:val="both"/>
        <w:rPr>
          <w:rFonts w:ascii="Cambria" w:hAnsi="Cambria"/>
          <w:bCs/>
          <w:sz w:val="22"/>
          <w:szCs w:val="22"/>
        </w:rPr>
      </w:pPr>
    </w:p>
    <w:p w14:paraId="298EC45B" w14:textId="1D4AD7B7" w:rsidR="002B05C8" w:rsidRDefault="002B05C8" w:rsidP="00C21E3F">
      <w:pPr>
        <w:spacing w:after="0" w:line="276" w:lineRule="auto"/>
        <w:jc w:val="both"/>
        <w:rPr>
          <w:rFonts w:ascii="Cambria" w:hAnsi="Cambria"/>
          <w:bCs/>
          <w:sz w:val="22"/>
          <w:szCs w:val="22"/>
        </w:rPr>
      </w:pPr>
    </w:p>
    <w:p w14:paraId="5B42437F" w14:textId="23CD5F47" w:rsidR="002B05C8" w:rsidRDefault="002B05C8" w:rsidP="00C21E3F">
      <w:pPr>
        <w:spacing w:after="0" w:line="276" w:lineRule="auto"/>
        <w:jc w:val="both"/>
        <w:rPr>
          <w:rFonts w:ascii="Cambria" w:hAnsi="Cambria"/>
          <w:bCs/>
          <w:sz w:val="22"/>
          <w:szCs w:val="22"/>
        </w:rPr>
      </w:pPr>
    </w:p>
    <w:p w14:paraId="18CCDDCB" w14:textId="77777777" w:rsidR="002B05C8" w:rsidRDefault="002B05C8" w:rsidP="00C21E3F">
      <w:pPr>
        <w:spacing w:after="0" w:line="276" w:lineRule="auto"/>
        <w:jc w:val="both"/>
        <w:rPr>
          <w:rFonts w:ascii="Cambria" w:hAnsi="Cambria"/>
          <w:bCs/>
          <w:sz w:val="22"/>
          <w:szCs w:val="22"/>
        </w:rPr>
      </w:pPr>
    </w:p>
    <w:p w14:paraId="2E40E8FB" w14:textId="2D240602" w:rsidR="00E1442B" w:rsidRDefault="00E1442B" w:rsidP="00C21E3F">
      <w:pPr>
        <w:spacing w:after="0" w:line="276" w:lineRule="auto"/>
        <w:jc w:val="both"/>
        <w:rPr>
          <w:rFonts w:ascii="Cambria" w:hAnsi="Cambria"/>
          <w:bCs/>
          <w:sz w:val="22"/>
          <w:szCs w:val="22"/>
        </w:rPr>
      </w:pPr>
    </w:p>
    <w:p w14:paraId="57B50FA6" w14:textId="77777777" w:rsidR="00E1442B" w:rsidRDefault="00E1442B" w:rsidP="00C21E3F">
      <w:pPr>
        <w:spacing w:after="0" w:line="276" w:lineRule="auto"/>
        <w:jc w:val="both"/>
        <w:rPr>
          <w:rFonts w:ascii="Cambria" w:hAnsi="Cambria"/>
          <w:bCs/>
          <w:sz w:val="22"/>
          <w:szCs w:val="22"/>
        </w:rPr>
      </w:pPr>
    </w:p>
    <w:p w14:paraId="6C98D96C" w14:textId="05812AFC" w:rsidR="009D2D8A" w:rsidRPr="009D2D8A" w:rsidRDefault="009D2D8A" w:rsidP="00C21E3F">
      <w:pPr>
        <w:spacing w:after="0" w:line="276" w:lineRule="auto"/>
        <w:jc w:val="both"/>
        <w:rPr>
          <w:rFonts w:ascii="Cambria" w:hAnsi="Cambria"/>
          <w:bCs/>
          <w:sz w:val="40"/>
          <w:szCs w:val="40"/>
        </w:rPr>
      </w:pPr>
    </w:p>
    <w:p w14:paraId="475ABDAB" w14:textId="13D0E5D3" w:rsidR="009D2D8A" w:rsidRPr="009D2D8A" w:rsidRDefault="009D2D8A" w:rsidP="009D2D8A">
      <w:pPr>
        <w:spacing w:after="0" w:line="276" w:lineRule="auto"/>
        <w:jc w:val="center"/>
        <w:rPr>
          <w:rFonts w:ascii="Cambria" w:hAnsi="Cambria"/>
          <w:bCs/>
          <w:sz w:val="40"/>
          <w:szCs w:val="40"/>
        </w:rPr>
      </w:pPr>
      <w:r w:rsidRPr="009D2D8A">
        <w:rPr>
          <w:rFonts w:ascii="Cambria" w:hAnsi="Cambria"/>
          <w:bCs/>
          <w:sz w:val="40"/>
          <w:szCs w:val="40"/>
        </w:rPr>
        <w:t>ZAŁĄCZNIK NR 1 DO OPZ</w:t>
      </w:r>
    </w:p>
    <w:p w14:paraId="500D8779" w14:textId="77777777" w:rsidR="009D2D8A" w:rsidRPr="009D2D8A" w:rsidRDefault="009D2D8A" w:rsidP="009D2D8A">
      <w:pPr>
        <w:spacing w:after="0" w:line="276" w:lineRule="auto"/>
        <w:jc w:val="center"/>
        <w:rPr>
          <w:rFonts w:ascii="Cambria" w:hAnsi="Cambria"/>
          <w:bCs/>
          <w:sz w:val="40"/>
          <w:szCs w:val="40"/>
        </w:rPr>
      </w:pPr>
    </w:p>
    <w:p w14:paraId="2DDAC78D" w14:textId="09849AEA" w:rsidR="009D2D8A" w:rsidRDefault="009D2D8A" w:rsidP="009D2D8A">
      <w:pPr>
        <w:spacing w:after="0" w:line="276" w:lineRule="auto"/>
        <w:jc w:val="center"/>
        <w:rPr>
          <w:rFonts w:ascii="Cambria" w:hAnsi="Cambria"/>
          <w:bCs/>
          <w:sz w:val="40"/>
          <w:szCs w:val="40"/>
        </w:rPr>
      </w:pPr>
      <w:r w:rsidRPr="009D2D8A">
        <w:rPr>
          <w:rFonts w:ascii="Cambria" w:hAnsi="Cambria"/>
          <w:bCs/>
          <w:sz w:val="40"/>
          <w:szCs w:val="40"/>
        </w:rPr>
        <w:t>LOKALIZACJE WYKONANIA PROJEKTÓW STAŁEJ ORGANIZACJI RUCHU</w:t>
      </w:r>
    </w:p>
    <w:p w14:paraId="70AE5CA8" w14:textId="77777777" w:rsidR="00E1442B" w:rsidRDefault="00E1442B" w:rsidP="009D2D8A">
      <w:pPr>
        <w:spacing w:after="0" w:line="276" w:lineRule="auto"/>
        <w:jc w:val="both"/>
        <w:rPr>
          <w:rFonts w:ascii="Cambria" w:hAnsi="Cambria"/>
          <w:bCs/>
          <w:sz w:val="22"/>
          <w:szCs w:val="22"/>
        </w:rPr>
      </w:pPr>
    </w:p>
    <w:p w14:paraId="778CCA4D" w14:textId="77777777" w:rsidR="00E1442B" w:rsidRDefault="00E1442B" w:rsidP="009D2D8A">
      <w:pPr>
        <w:spacing w:after="0" w:line="276" w:lineRule="auto"/>
        <w:jc w:val="both"/>
        <w:rPr>
          <w:rFonts w:ascii="Cambria" w:hAnsi="Cambria"/>
          <w:bCs/>
          <w:sz w:val="22"/>
          <w:szCs w:val="22"/>
        </w:rPr>
      </w:pPr>
    </w:p>
    <w:p w14:paraId="66DB3649" w14:textId="77777777" w:rsidR="00E1442B" w:rsidRDefault="00E1442B" w:rsidP="009D2D8A">
      <w:pPr>
        <w:spacing w:after="0" w:line="276" w:lineRule="auto"/>
        <w:jc w:val="both"/>
        <w:rPr>
          <w:rFonts w:ascii="Cambria" w:hAnsi="Cambria"/>
          <w:bCs/>
          <w:sz w:val="22"/>
          <w:szCs w:val="22"/>
        </w:rPr>
      </w:pPr>
    </w:p>
    <w:p w14:paraId="168FBFDC" w14:textId="77777777" w:rsidR="00E1442B" w:rsidRDefault="00E1442B" w:rsidP="009D2D8A">
      <w:pPr>
        <w:spacing w:after="0" w:line="276" w:lineRule="auto"/>
        <w:jc w:val="both"/>
        <w:rPr>
          <w:rFonts w:ascii="Cambria" w:hAnsi="Cambria"/>
          <w:bCs/>
          <w:sz w:val="22"/>
          <w:szCs w:val="22"/>
        </w:rPr>
      </w:pPr>
    </w:p>
    <w:p w14:paraId="51639972" w14:textId="77777777" w:rsidR="00E1442B" w:rsidRDefault="00E1442B" w:rsidP="009D2D8A">
      <w:pPr>
        <w:spacing w:after="0" w:line="276" w:lineRule="auto"/>
        <w:jc w:val="both"/>
        <w:rPr>
          <w:rFonts w:ascii="Cambria" w:hAnsi="Cambria"/>
          <w:bCs/>
          <w:sz w:val="22"/>
          <w:szCs w:val="22"/>
        </w:rPr>
      </w:pPr>
    </w:p>
    <w:p w14:paraId="348B0B27" w14:textId="77777777" w:rsidR="00E1442B" w:rsidRDefault="00E1442B" w:rsidP="009D2D8A">
      <w:pPr>
        <w:spacing w:after="0" w:line="276" w:lineRule="auto"/>
        <w:jc w:val="both"/>
        <w:rPr>
          <w:rFonts w:ascii="Cambria" w:hAnsi="Cambria"/>
          <w:bCs/>
          <w:sz w:val="22"/>
          <w:szCs w:val="22"/>
        </w:rPr>
      </w:pPr>
    </w:p>
    <w:p w14:paraId="22613ABC" w14:textId="77777777" w:rsidR="00E1442B" w:rsidRDefault="00E1442B" w:rsidP="009D2D8A">
      <w:pPr>
        <w:spacing w:after="0" w:line="276" w:lineRule="auto"/>
        <w:jc w:val="both"/>
        <w:rPr>
          <w:rFonts w:ascii="Cambria" w:hAnsi="Cambria"/>
          <w:bCs/>
          <w:sz w:val="22"/>
          <w:szCs w:val="22"/>
        </w:rPr>
      </w:pPr>
    </w:p>
    <w:p w14:paraId="2631B2FC" w14:textId="77777777" w:rsidR="00E1442B" w:rsidRDefault="00E1442B" w:rsidP="009D2D8A">
      <w:pPr>
        <w:spacing w:after="0" w:line="276" w:lineRule="auto"/>
        <w:jc w:val="both"/>
        <w:rPr>
          <w:rFonts w:ascii="Cambria" w:hAnsi="Cambria"/>
          <w:bCs/>
          <w:sz w:val="22"/>
          <w:szCs w:val="22"/>
        </w:rPr>
      </w:pPr>
    </w:p>
    <w:p w14:paraId="28F1334A" w14:textId="77777777" w:rsidR="00E1442B" w:rsidRDefault="00E1442B" w:rsidP="009D2D8A">
      <w:pPr>
        <w:spacing w:after="0" w:line="276" w:lineRule="auto"/>
        <w:jc w:val="both"/>
        <w:rPr>
          <w:rFonts w:ascii="Cambria" w:hAnsi="Cambria"/>
          <w:bCs/>
          <w:sz w:val="22"/>
          <w:szCs w:val="22"/>
        </w:rPr>
      </w:pPr>
    </w:p>
    <w:p w14:paraId="102C7604" w14:textId="77777777" w:rsidR="00E1442B" w:rsidRDefault="00E1442B" w:rsidP="009D2D8A">
      <w:pPr>
        <w:spacing w:after="0" w:line="276" w:lineRule="auto"/>
        <w:jc w:val="both"/>
        <w:rPr>
          <w:rFonts w:ascii="Cambria" w:hAnsi="Cambria"/>
          <w:bCs/>
          <w:sz w:val="22"/>
          <w:szCs w:val="22"/>
        </w:rPr>
      </w:pPr>
    </w:p>
    <w:p w14:paraId="4220F07C" w14:textId="77777777" w:rsidR="00E1442B" w:rsidRDefault="00E1442B" w:rsidP="009D2D8A">
      <w:pPr>
        <w:spacing w:after="0" w:line="276" w:lineRule="auto"/>
        <w:jc w:val="both"/>
        <w:rPr>
          <w:rFonts w:ascii="Cambria" w:hAnsi="Cambria"/>
          <w:bCs/>
          <w:sz w:val="22"/>
          <w:szCs w:val="22"/>
        </w:rPr>
      </w:pPr>
    </w:p>
    <w:p w14:paraId="5478993B" w14:textId="77777777" w:rsidR="00E1442B" w:rsidRDefault="00E1442B" w:rsidP="009D2D8A">
      <w:pPr>
        <w:spacing w:after="0" w:line="276" w:lineRule="auto"/>
        <w:jc w:val="both"/>
        <w:rPr>
          <w:rFonts w:ascii="Cambria" w:hAnsi="Cambria"/>
          <w:bCs/>
          <w:sz w:val="22"/>
          <w:szCs w:val="22"/>
        </w:rPr>
      </w:pPr>
    </w:p>
    <w:p w14:paraId="50E1714F" w14:textId="093BF400" w:rsidR="00E1442B" w:rsidRDefault="00E1442B" w:rsidP="009D2D8A">
      <w:pPr>
        <w:spacing w:after="0" w:line="276" w:lineRule="auto"/>
        <w:jc w:val="both"/>
        <w:rPr>
          <w:rFonts w:ascii="Cambria" w:hAnsi="Cambria"/>
          <w:bCs/>
          <w:sz w:val="22"/>
          <w:szCs w:val="22"/>
        </w:rPr>
      </w:pPr>
    </w:p>
    <w:p w14:paraId="5C0C5881" w14:textId="2E5F8212" w:rsidR="00E1442B" w:rsidRDefault="00E1442B" w:rsidP="009D2D8A">
      <w:pPr>
        <w:spacing w:after="0" w:line="276" w:lineRule="auto"/>
        <w:jc w:val="both"/>
        <w:rPr>
          <w:rFonts w:ascii="Cambria" w:hAnsi="Cambria"/>
          <w:bCs/>
          <w:sz w:val="22"/>
          <w:szCs w:val="22"/>
        </w:rPr>
      </w:pPr>
    </w:p>
    <w:p w14:paraId="210DBAD7" w14:textId="22D6CDDA" w:rsidR="00E1442B" w:rsidRDefault="00E1442B" w:rsidP="009D2D8A">
      <w:pPr>
        <w:spacing w:after="0" w:line="276" w:lineRule="auto"/>
        <w:jc w:val="both"/>
        <w:rPr>
          <w:rFonts w:ascii="Cambria" w:hAnsi="Cambria"/>
          <w:bCs/>
          <w:sz w:val="22"/>
          <w:szCs w:val="22"/>
        </w:rPr>
      </w:pPr>
    </w:p>
    <w:p w14:paraId="25A3F44C" w14:textId="361DFEBE" w:rsidR="00E1442B" w:rsidRDefault="00E1442B" w:rsidP="009D2D8A">
      <w:pPr>
        <w:spacing w:after="0" w:line="276" w:lineRule="auto"/>
        <w:jc w:val="both"/>
        <w:rPr>
          <w:rFonts w:ascii="Cambria" w:hAnsi="Cambria"/>
          <w:bCs/>
          <w:sz w:val="22"/>
          <w:szCs w:val="22"/>
        </w:rPr>
      </w:pPr>
    </w:p>
    <w:p w14:paraId="37C2872E" w14:textId="31751354" w:rsidR="00E1442B" w:rsidRDefault="00E1442B" w:rsidP="009D2D8A">
      <w:pPr>
        <w:spacing w:after="0" w:line="276" w:lineRule="auto"/>
        <w:jc w:val="both"/>
        <w:rPr>
          <w:rFonts w:ascii="Cambria" w:hAnsi="Cambria"/>
          <w:bCs/>
          <w:sz w:val="22"/>
          <w:szCs w:val="22"/>
        </w:rPr>
      </w:pPr>
    </w:p>
    <w:p w14:paraId="34090CF4" w14:textId="6BA36938" w:rsidR="00E1442B" w:rsidRDefault="00981D11" w:rsidP="00E1442B">
      <w:pPr>
        <w:spacing w:after="0" w:line="276" w:lineRule="auto"/>
        <w:jc w:val="center"/>
        <w:rPr>
          <w:rFonts w:ascii="Cambria" w:hAnsi="Cambria"/>
          <w:bCs/>
          <w:sz w:val="22"/>
          <w:szCs w:val="22"/>
        </w:rPr>
      </w:pPr>
      <w:r>
        <w:rPr>
          <w:rFonts w:ascii="Cambria" w:hAnsi="Cambria"/>
          <w:bCs/>
          <w:sz w:val="22"/>
          <w:szCs w:val="22"/>
        </w:rPr>
        <w:t>Z</w:t>
      </w:r>
      <w:r w:rsidR="008C63F8">
        <w:rPr>
          <w:rFonts w:ascii="Cambria" w:hAnsi="Cambria"/>
          <w:bCs/>
          <w:sz w:val="22"/>
          <w:szCs w:val="22"/>
        </w:rPr>
        <w:t>a</w:t>
      </w:r>
      <w:r w:rsidR="00E1442B">
        <w:rPr>
          <w:rFonts w:ascii="Cambria" w:hAnsi="Cambria"/>
          <w:bCs/>
          <w:sz w:val="22"/>
          <w:szCs w:val="22"/>
        </w:rPr>
        <w:t>danie 1</w:t>
      </w:r>
    </w:p>
    <w:p w14:paraId="20FAA2C1" w14:textId="77777777" w:rsidR="00E1442B" w:rsidRDefault="00E1442B" w:rsidP="009D2D8A">
      <w:pPr>
        <w:spacing w:after="0" w:line="276" w:lineRule="auto"/>
        <w:jc w:val="both"/>
        <w:rPr>
          <w:rFonts w:ascii="Cambria" w:hAnsi="Cambria"/>
          <w:bCs/>
          <w:sz w:val="22"/>
          <w:szCs w:val="22"/>
        </w:rPr>
      </w:pPr>
    </w:p>
    <w:p w14:paraId="5AD029E3" w14:textId="5FA03ABF" w:rsidR="009D2D8A" w:rsidRDefault="009D2D8A" w:rsidP="009D2D8A">
      <w:pPr>
        <w:spacing w:after="0" w:line="276" w:lineRule="auto"/>
        <w:jc w:val="both"/>
        <w:rPr>
          <w:rFonts w:ascii="Cambria" w:hAnsi="Cambria"/>
          <w:bCs/>
          <w:sz w:val="22"/>
          <w:szCs w:val="22"/>
        </w:rPr>
      </w:pPr>
      <w:r w:rsidRPr="009D2D8A">
        <w:rPr>
          <w:rFonts w:ascii="Cambria" w:hAnsi="Cambria"/>
          <w:bCs/>
          <w:sz w:val="22"/>
          <w:szCs w:val="22"/>
        </w:rPr>
        <w:t>Wykonanie projektów stałej organizacji ruchu na drogach powiatowych</w:t>
      </w:r>
      <w:r>
        <w:rPr>
          <w:rFonts w:ascii="Cambria" w:hAnsi="Cambria"/>
          <w:bCs/>
          <w:sz w:val="22"/>
          <w:szCs w:val="22"/>
        </w:rPr>
        <w:t xml:space="preserve"> </w:t>
      </w:r>
      <w:r w:rsidRPr="009D2D8A">
        <w:rPr>
          <w:rFonts w:ascii="Cambria" w:hAnsi="Cambria"/>
          <w:bCs/>
          <w:sz w:val="22"/>
          <w:szCs w:val="22"/>
        </w:rPr>
        <w:t>nr 1453D, 1917D, 1920D i 1922D na terenie gminy Długołęka</w:t>
      </w:r>
    </w:p>
    <w:p w14:paraId="62514E39" w14:textId="77777777" w:rsidR="009D2D8A" w:rsidRDefault="009D2D8A" w:rsidP="009D2D8A">
      <w:pPr>
        <w:spacing w:after="0" w:line="276" w:lineRule="auto"/>
        <w:jc w:val="both"/>
        <w:rPr>
          <w:rFonts w:ascii="Cambria" w:hAnsi="Cambria"/>
          <w:bCs/>
          <w:sz w:val="22"/>
          <w:szCs w:val="22"/>
        </w:rPr>
      </w:pPr>
    </w:p>
    <w:p w14:paraId="355A64CD" w14:textId="77777777" w:rsidR="009D2D8A" w:rsidRDefault="009D2D8A" w:rsidP="009D2D8A">
      <w:pPr>
        <w:spacing w:after="0" w:line="276" w:lineRule="auto"/>
        <w:jc w:val="center"/>
        <w:rPr>
          <w:rFonts w:ascii="Cambria" w:hAnsi="Cambria"/>
          <w:bCs/>
          <w:sz w:val="22"/>
          <w:szCs w:val="22"/>
        </w:rPr>
      </w:pPr>
    </w:p>
    <w:p w14:paraId="62463333" w14:textId="4FA74C8B" w:rsidR="009D2D8A" w:rsidRDefault="009D2D8A" w:rsidP="009D2D8A">
      <w:pPr>
        <w:spacing w:after="0" w:line="276" w:lineRule="auto"/>
        <w:jc w:val="center"/>
        <w:rPr>
          <w:rFonts w:ascii="Cambria" w:hAnsi="Cambria"/>
          <w:bCs/>
          <w:sz w:val="22"/>
          <w:szCs w:val="22"/>
        </w:rPr>
      </w:pPr>
      <w:r>
        <w:rPr>
          <w:noProof/>
          <w:lang w:eastAsia="pl-PL"/>
        </w:rPr>
        <w:drawing>
          <wp:anchor distT="0" distB="0" distL="114300" distR="114300" simplePos="0" relativeHeight="251659264" behindDoc="1" locked="0" layoutInCell="1" allowOverlap="1" wp14:anchorId="5143B5EB" wp14:editId="1234D1E1">
            <wp:simplePos x="0" y="0"/>
            <wp:positionH relativeFrom="margin">
              <wp:align>center</wp:align>
            </wp:positionH>
            <wp:positionV relativeFrom="paragraph">
              <wp:posOffset>117623</wp:posOffset>
            </wp:positionV>
            <wp:extent cx="6446903" cy="66103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6903" cy="6610350"/>
                    </a:xfrm>
                    <a:prstGeom prst="rect">
                      <a:avLst/>
                    </a:prstGeom>
                  </pic:spPr>
                </pic:pic>
              </a:graphicData>
            </a:graphic>
            <wp14:sizeRelH relativeFrom="margin">
              <wp14:pctWidth>0</wp14:pctWidth>
            </wp14:sizeRelH>
            <wp14:sizeRelV relativeFrom="margin">
              <wp14:pctHeight>0</wp14:pctHeight>
            </wp14:sizeRelV>
          </wp:anchor>
        </w:drawing>
      </w:r>
    </w:p>
    <w:p w14:paraId="46B773BB" w14:textId="1BC70904" w:rsidR="009D2D8A" w:rsidRDefault="009D2D8A" w:rsidP="009D2D8A">
      <w:pPr>
        <w:spacing w:after="0" w:line="276" w:lineRule="auto"/>
        <w:jc w:val="center"/>
        <w:rPr>
          <w:rFonts w:ascii="Cambria" w:hAnsi="Cambria"/>
          <w:bCs/>
          <w:sz w:val="22"/>
          <w:szCs w:val="22"/>
        </w:rPr>
      </w:pPr>
    </w:p>
    <w:p w14:paraId="64E4E5A7" w14:textId="33823720" w:rsidR="009D2D8A" w:rsidRDefault="009D2D8A" w:rsidP="009D2D8A">
      <w:pPr>
        <w:spacing w:after="0" w:line="276" w:lineRule="auto"/>
        <w:jc w:val="center"/>
        <w:rPr>
          <w:rFonts w:ascii="Cambria" w:hAnsi="Cambria"/>
          <w:bCs/>
          <w:sz w:val="22"/>
          <w:szCs w:val="22"/>
        </w:rPr>
      </w:pPr>
    </w:p>
    <w:p w14:paraId="1F3136D2" w14:textId="72C4DC78" w:rsidR="009D2D8A" w:rsidRDefault="009D2D8A" w:rsidP="009D2D8A">
      <w:pPr>
        <w:spacing w:after="0" w:line="276" w:lineRule="auto"/>
        <w:jc w:val="center"/>
        <w:rPr>
          <w:rFonts w:ascii="Cambria" w:hAnsi="Cambria"/>
          <w:bCs/>
          <w:sz w:val="22"/>
          <w:szCs w:val="22"/>
        </w:rPr>
      </w:pPr>
    </w:p>
    <w:p w14:paraId="054AD30B" w14:textId="57D8F6E8" w:rsidR="009D2D8A" w:rsidRDefault="009D2D8A" w:rsidP="009D2D8A">
      <w:pPr>
        <w:spacing w:after="0" w:line="276" w:lineRule="auto"/>
        <w:jc w:val="center"/>
        <w:rPr>
          <w:rFonts w:ascii="Cambria" w:hAnsi="Cambria"/>
          <w:bCs/>
          <w:sz w:val="22"/>
          <w:szCs w:val="22"/>
        </w:rPr>
      </w:pPr>
    </w:p>
    <w:p w14:paraId="39851047" w14:textId="019F2145" w:rsidR="009D2D8A" w:rsidRDefault="009D2D8A" w:rsidP="009D2D8A">
      <w:pPr>
        <w:spacing w:after="0" w:line="276" w:lineRule="auto"/>
        <w:jc w:val="center"/>
        <w:rPr>
          <w:rFonts w:ascii="Cambria" w:hAnsi="Cambria"/>
          <w:bCs/>
          <w:sz w:val="22"/>
          <w:szCs w:val="22"/>
        </w:rPr>
      </w:pPr>
    </w:p>
    <w:p w14:paraId="50CBF389" w14:textId="75455306" w:rsidR="009D2D8A" w:rsidRDefault="009D2D8A" w:rsidP="009D2D8A">
      <w:pPr>
        <w:spacing w:after="0" w:line="276" w:lineRule="auto"/>
        <w:jc w:val="center"/>
        <w:rPr>
          <w:rFonts w:ascii="Cambria" w:hAnsi="Cambria"/>
          <w:bCs/>
          <w:sz w:val="22"/>
          <w:szCs w:val="22"/>
        </w:rPr>
      </w:pPr>
    </w:p>
    <w:p w14:paraId="7F8EF673" w14:textId="638BD51C" w:rsidR="009D2D8A" w:rsidRDefault="009D2D8A" w:rsidP="009D2D8A">
      <w:pPr>
        <w:spacing w:after="0" w:line="276" w:lineRule="auto"/>
        <w:jc w:val="center"/>
        <w:rPr>
          <w:rFonts w:ascii="Cambria" w:hAnsi="Cambria"/>
          <w:bCs/>
          <w:sz w:val="22"/>
          <w:szCs w:val="22"/>
        </w:rPr>
      </w:pPr>
    </w:p>
    <w:p w14:paraId="067B7DE0" w14:textId="6DFB077F" w:rsidR="009D2D8A" w:rsidRDefault="009D2D8A" w:rsidP="009D2D8A">
      <w:pPr>
        <w:spacing w:after="0" w:line="276" w:lineRule="auto"/>
        <w:jc w:val="center"/>
        <w:rPr>
          <w:rFonts w:ascii="Cambria" w:hAnsi="Cambria"/>
          <w:bCs/>
          <w:sz w:val="22"/>
          <w:szCs w:val="22"/>
        </w:rPr>
      </w:pPr>
    </w:p>
    <w:p w14:paraId="525B9390" w14:textId="4FC3A3C5" w:rsidR="009D2D8A" w:rsidRDefault="009D2D8A" w:rsidP="009D2D8A">
      <w:pPr>
        <w:spacing w:after="0" w:line="276" w:lineRule="auto"/>
        <w:jc w:val="center"/>
        <w:rPr>
          <w:rFonts w:ascii="Cambria" w:hAnsi="Cambria"/>
          <w:bCs/>
          <w:sz w:val="22"/>
          <w:szCs w:val="22"/>
        </w:rPr>
      </w:pPr>
    </w:p>
    <w:p w14:paraId="1F6EA120" w14:textId="6E35E2F0" w:rsidR="009D2D8A" w:rsidRDefault="009D2D8A" w:rsidP="009D2D8A">
      <w:pPr>
        <w:spacing w:after="0" w:line="276" w:lineRule="auto"/>
        <w:jc w:val="center"/>
        <w:rPr>
          <w:rFonts w:ascii="Cambria" w:hAnsi="Cambria"/>
          <w:bCs/>
          <w:sz w:val="22"/>
          <w:szCs w:val="22"/>
        </w:rPr>
      </w:pPr>
    </w:p>
    <w:p w14:paraId="24501510" w14:textId="212BE00C" w:rsidR="009D2D8A" w:rsidRDefault="009D2D8A" w:rsidP="009D2D8A">
      <w:pPr>
        <w:spacing w:after="0" w:line="276" w:lineRule="auto"/>
        <w:jc w:val="center"/>
        <w:rPr>
          <w:rFonts w:ascii="Cambria" w:hAnsi="Cambria"/>
          <w:bCs/>
          <w:sz w:val="22"/>
          <w:szCs w:val="22"/>
        </w:rPr>
      </w:pPr>
    </w:p>
    <w:p w14:paraId="2B3EE7EE" w14:textId="28CE4766" w:rsidR="009D2D8A" w:rsidRDefault="009D2D8A" w:rsidP="009D2D8A">
      <w:pPr>
        <w:spacing w:after="0" w:line="276" w:lineRule="auto"/>
        <w:jc w:val="center"/>
        <w:rPr>
          <w:rFonts w:ascii="Cambria" w:hAnsi="Cambria"/>
          <w:bCs/>
          <w:sz w:val="22"/>
          <w:szCs w:val="22"/>
        </w:rPr>
      </w:pPr>
    </w:p>
    <w:p w14:paraId="0C95DFF6" w14:textId="43638FDD" w:rsidR="009D2D8A" w:rsidRDefault="009D2D8A" w:rsidP="009D2D8A">
      <w:pPr>
        <w:spacing w:after="0" w:line="276" w:lineRule="auto"/>
        <w:jc w:val="center"/>
        <w:rPr>
          <w:rFonts w:ascii="Cambria" w:hAnsi="Cambria"/>
          <w:bCs/>
          <w:sz w:val="22"/>
          <w:szCs w:val="22"/>
        </w:rPr>
      </w:pPr>
    </w:p>
    <w:p w14:paraId="5D92E5F4" w14:textId="5252BB56" w:rsidR="009D2D8A" w:rsidRDefault="009D2D8A" w:rsidP="009D2D8A">
      <w:pPr>
        <w:spacing w:after="0" w:line="276" w:lineRule="auto"/>
        <w:jc w:val="center"/>
        <w:rPr>
          <w:rFonts w:ascii="Cambria" w:hAnsi="Cambria"/>
          <w:bCs/>
          <w:sz w:val="22"/>
          <w:szCs w:val="22"/>
        </w:rPr>
      </w:pPr>
    </w:p>
    <w:p w14:paraId="4AE9B380" w14:textId="6C903DA7" w:rsidR="009D2D8A" w:rsidRDefault="009D2D8A" w:rsidP="009D2D8A">
      <w:pPr>
        <w:spacing w:after="0" w:line="276" w:lineRule="auto"/>
        <w:jc w:val="center"/>
        <w:rPr>
          <w:rFonts w:ascii="Cambria" w:hAnsi="Cambria"/>
          <w:bCs/>
          <w:sz w:val="22"/>
          <w:szCs w:val="22"/>
        </w:rPr>
      </w:pPr>
    </w:p>
    <w:p w14:paraId="749A2A19" w14:textId="50B4ABE9" w:rsidR="009D2D8A" w:rsidRDefault="009D2D8A" w:rsidP="009D2D8A">
      <w:pPr>
        <w:spacing w:after="0" w:line="276" w:lineRule="auto"/>
        <w:jc w:val="center"/>
        <w:rPr>
          <w:rFonts w:ascii="Cambria" w:hAnsi="Cambria"/>
          <w:bCs/>
          <w:sz w:val="22"/>
          <w:szCs w:val="22"/>
        </w:rPr>
      </w:pPr>
    </w:p>
    <w:p w14:paraId="3E33E32F" w14:textId="652C26A0" w:rsidR="009D2D8A" w:rsidRDefault="009D2D8A" w:rsidP="009D2D8A">
      <w:pPr>
        <w:spacing w:after="0" w:line="276" w:lineRule="auto"/>
        <w:jc w:val="center"/>
        <w:rPr>
          <w:rFonts w:ascii="Cambria" w:hAnsi="Cambria"/>
          <w:bCs/>
          <w:sz w:val="22"/>
          <w:szCs w:val="22"/>
        </w:rPr>
      </w:pPr>
    </w:p>
    <w:p w14:paraId="69D2B225" w14:textId="67EC970E" w:rsidR="009D2D8A" w:rsidRDefault="009D2D8A" w:rsidP="009D2D8A">
      <w:pPr>
        <w:spacing w:after="0" w:line="276" w:lineRule="auto"/>
        <w:jc w:val="center"/>
        <w:rPr>
          <w:rFonts w:ascii="Cambria" w:hAnsi="Cambria"/>
          <w:bCs/>
          <w:sz w:val="22"/>
          <w:szCs w:val="22"/>
        </w:rPr>
      </w:pPr>
    </w:p>
    <w:p w14:paraId="7A6BED18" w14:textId="5D8AC57D" w:rsidR="009D2D8A" w:rsidRDefault="009D2D8A" w:rsidP="009D2D8A">
      <w:pPr>
        <w:spacing w:after="0" w:line="276" w:lineRule="auto"/>
        <w:jc w:val="center"/>
        <w:rPr>
          <w:rFonts w:ascii="Cambria" w:hAnsi="Cambria"/>
          <w:bCs/>
          <w:sz w:val="22"/>
          <w:szCs w:val="22"/>
        </w:rPr>
      </w:pPr>
    </w:p>
    <w:p w14:paraId="2FC7401A" w14:textId="42341B20" w:rsidR="009D2D8A" w:rsidRDefault="009D2D8A" w:rsidP="009D2D8A">
      <w:pPr>
        <w:spacing w:after="0" w:line="276" w:lineRule="auto"/>
        <w:jc w:val="center"/>
        <w:rPr>
          <w:rFonts w:ascii="Cambria" w:hAnsi="Cambria"/>
          <w:bCs/>
          <w:sz w:val="22"/>
          <w:szCs w:val="22"/>
        </w:rPr>
      </w:pPr>
    </w:p>
    <w:p w14:paraId="640182EC" w14:textId="6250D279" w:rsidR="009D2D8A" w:rsidRDefault="009D2D8A" w:rsidP="009D2D8A">
      <w:pPr>
        <w:spacing w:after="0" w:line="276" w:lineRule="auto"/>
        <w:jc w:val="center"/>
        <w:rPr>
          <w:rFonts w:ascii="Cambria" w:hAnsi="Cambria"/>
          <w:bCs/>
          <w:sz w:val="22"/>
          <w:szCs w:val="22"/>
        </w:rPr>
      </w:pPr>
    </w:p>
    <w:p w14:paraId="51A769FC" w14:textId="3852F0C8" w:rsidR="009D2D8A" w:rsidRDefault="009D2D8A" w:rsidP="009D2D8A">
      <w:pPr>
        <w:spacing w:after="0" w:line="276" w:lineRule="auto"/>
        <w:jc w:val="center"/>
        <w:rPr>
          <w:rFonts w:ascii="Cambria" w:hAnsi="Cambria"/>
          <w:bCs/>
          <w:sz w:val="22"/>
          <w:szCs w:val="22"/>
        </w:rPr>
      </w:pPr>
    </w:p>
    <w:p w14:paraId="60EBFA7A" w14:textId="5C509C41" w:rsidR="009D2D8A" w:rsidRDefault="009D2D8A" w:rsidP="009D2D8A">
      <w:pPr>
        <w:spacing w:after="0" w:line="276" w:lineRule="auto"/>
        <w:jc w:val="center"/>
        <w:rPr>
          <w:rFonts w:ascii="Cambria" w:hAnsi="Cambria"/>
          <w:bCs/>
          <w:sz w:val="22"/>
          <w:szCs w:val="22"/>
        </w:rPr>
      </w:pPr>
    </w:p>
    <w:p w14:paraId="1B87494D" w14:textId="25D8B024" w:rsidR="009D2D8A" w:rsidRDefault="009D2D8A" w:rsidP="009D2D8A">
      <w:pPr>
        <w:spacing w:after="0" w:line="276" w:lineRule="auto"/>
        <w:jc w:val="center"/>
        <w:rPr>
          <w:rFonts w:ascii="Cambria" w:hAnsi="Cambria"/>
          <w:bCs/>
          <w:sz w:val="22"/>
          <w:szCs w:val="22"/>
        </w:rPr>
      </w:pPr>
    </w:p>
    <w:p w14:paraId="04EA2BB3" w14:textId="027E7FFE" w:rsidR="009D2D8A" w:rsidRDefault="009D2D8A" w:rsidP="009D2D8A">
      <w:pPr>
        <w:spacing w:after="0" w:line="276" w:lineRule="auto"/>
        <w:jc w:val="center"/>
        <w:rPr>
          <w:rFonts w:ascii="Cambria" w:hAnsi="Cambria"/>
          <w:bCs/>
          <w:sz w:val="22"/>
          <w:szCs w:val="22"/>
        </w:rPr>
      </w:pPr>
    </w:p>
    <w:p w14:paraId="4A00F4E9" w14:textId="106D41E7" w:rsidR="009D2D8A" w:rsidRDefault="009D2D8A" w:rsidP="009D2D8A">
      <w:pPr>
        <w:spacing w:after="0" w:line="276" w:lineRule="auto"/>
        <w:jc w:val="center"/>
        <w:rPr>
          <w:rFonts w:ascii="Cambria" w:hAnsi="Cambria"/>
          <w:bCs/>
          <w:sz w:val="22"/>
          <w:szCs w:val="22"/>
        </w:rPr>
      </w:pPr>
    </w:p>
    <w:p w14:paraId="4A85FA62" w14:textId="14CFBA22" w:rsidR="009D2D8A" w:rsidRDefault="009D2D8A" w:rsidP="009D2D8A">
      <w:pPr>
        <w:spacing w:after="0" w:line="276" w:lineRule="auto"/>
        <w:jc w:val="center"/>
        <w:rPr>
          <w:rFonts w:ascii="Cambria" w:hAnsi="Cambria"/>
          <w:bCs/>
          <w:sz w:val="22"/>
          <w:szCs w:val="22"/>
        </w:rPr>
      </w:pPr>
    </w:p>
    <w:p w14:paraId="00245D62" w14:textId="65DB7718" w:rsidR="009D2D8A" w:rsidRDefault="009D2D8A" w:rsidP="009D2D8A">
      <w:pPr>
        <w:spacing w:after="0" w:line="276" w:lineRule="auto"/>
        <w:jc w:val="center"/>
        <w:rPr>
          <w:rFonts w:ascii="Cambria" w:hAnsi="Cambria"/>
          <w:bCs/>
          <w:sz w:val="22"/>
          <w:szCs w:val="22"/>
        </w:rPr>
      </w:pPr>
    </w:p>
    <w:p w14:paraId="2F74B799" w14:textId="38C60ED5" w:rsidR="009D2D8A" w:rsidRDefault="009D2D8A" w:rsidP="009D2D8A">
      <w:pPr>
        <w:spacing w:after="0" w:line="276" w:lineRule="auto"/>
        <w:jc w:val="center"/>
        <w:rPr>
          <w:rFonts w:ascii="Cambria" w:hAnsi="Cambria"/>
          <w:bCs/>
          <w:sz w:val="22"/>
          <w:szCs w:val="22"/>
        </w:rPr>
      </w:pPr>
    </w:p>
    <w:p w14:paraId="2133DC45" w14:textId="30F94FD1" w:rsidR="009D2D8A" w:rsidRDefault="009D2D8A" w:rsidP="009D2D8A">
      <w:pPr>
        <w:spacing w:after="0" w:line="276" w:lineRule="auto"/>
        <w:jc w:val="center"/>
        <w:rPr>
          <w:rFonts w:ascii="Cambria" w:hAnsi="Cambria"/>
          <w:bCs/>
          <w:sz w:val="22"/>
          <w:szCs w:val="22"/>
        </w:rPr>
      </w:pPr>
    </w:p>
    <w:p w14:paraId="6777C403" w14:textId="6DA7C9EF" w:rsidR="009D2D8A" w:rsidRDefault="009D2D8A" w:rsidP="009D2D8A">
      <w:pPr>
        <w:spacing w:after="0" w:line="276" w:lineRule="auto"/>
        <w:jc w:val="center"/>
        <w:rPr>
          <w:rFonts w:ascii="Cambria" w:hAnsi="Cambria"/>
          <w:bCs/>
          <w:sz w:val="22"/>
          <w:szCs w:val="22"/>
        </w:rPr>
      </w:pPr>
    </w:p>
    <w:p w14:paraId="58FAC7F0" w14:textId="0CA1A798" w:rsidR="009D2D8A" w:rsidRDefault="009D2D8A" w:rsidP="009D2D8A">
      <w:pPr>
        <w:spacing w:after="0" w:line="276" w:lineRule="auto"/>
        <w:jc w:val="center"/>
        <w:rPr>
          <w:rFonts w:ascii="Cambria" w:hAnsi="Cambria"/>
          <w:bCs/>
          <w:sz w:val="22"/>
          <w:szCs w:val="22"/>
        </w:rPr>
      </w:pPr>
    </w:p>
    <w:p w14:paraId="30A731C2" w14:textId="7C23F3A0" w:rsidR="009D2D8A" w:rsidRDefault="009D2D8A" w:rsidP="009D2D8A">
      <w:pPr>
        <w:spacing w:after="0" w:line="276" w:lineRule="auto"/>
        <w:jc w:val="center"/>
        <w:rPr>
          <w:rFonts w:ascii="Cambria" w:hAnsi="Cambria"/>
          <w:bCs/>
          <w:sz w:val="22"/>
          <w:szCs w:val="22"/>
        </w:rPr>
      </w:pPr>
    </w:p>
    <w:p w14:paraId="0A463A53" w14:textId="112D2D11" w:rsidR="009D2D8A" w:rsidRDefault="009D2D8A" w:rsidP="009D2D8A">
      <w:pPr>
        <w:spacing w:after="0" w:line="276" w:lineRule="auto"/>
        <w:jc w:val="center"/>
        <w:rPr>
          <w:rFonts w:ascii="Cambria" w:hAnsi="Cambria"/>
          <w:bCs/>
          <w:sz w:val="22"/>
          <w:szCs w:val="22"/>
        </w:rPr>
      </w:pPr>
    </w:p>
    <w:p w14:paraId="0D26A29F" w14:textId="68DB12E0" w:rsidR="009D2D8A" w:rsidRDefault="009D2D8A" w:rsidP="009D2D8A">
      <w:pPr>
        <w:spacing w:after="0" w:line="276" w:lineRule="auto"/>
        <w:jc w:val="center"/>
        <w:rPr>
          <w:rFonts w:ascii="Cambria" w:hAnsi="Cambria"/>
          <w:bCs/>
          <w:sz w:val="22"/>
          <w:szCs w:val="22"/>
        </w:rPr>
      </w:pPr>
    </w:p>
    <w:p w14:paraId="37701090" w14:textId="62A4D0D9" w:rsidR="009D2D8A" w:rsidRDefault="009D2D8A" w:rsidP="009D2D8A">
      <w:pPr>
        <w:spacing w:after="0" w:line="276" w:lineRule="auto"/>
        <w:jc w:val="center"/>
        <w:rPr>
          <w:rFonts w:ascii="Cambria" w:hAnsi="Cambria"/>
          <w:bCs/>
          <w:sz w:val="22"/>
          <w:szCs w:val="22"/>
        </w:rPr>
      </w:pPr>
    </w:p>
    <w:p w14:paraId="67ED0838" w14:textId="5BEB0C2A" w:rsidR="009D2D8A" w:rsidRDefault="009D2D8A" w:rsidP="009D2D8A">
      <w:pPr>
        <w:spacing w:after="0" w:line="276" w:lineRule="auto"/>
        <w:jc w:val="center"/>
        <w:rPr>
          <w:rFonts w:ascii="Cambria" w:hAnsi="Cambria"/>
          <w:bCs/>
          <w:sz w:val="22"/>
          <w:szCs w:val="22"/>
        </w:rPr>
      </w:pPr>
    </w:p>
    <w:p w14:paraId="633E818B" w14:textId="1E69403D" w:rsidR="009D2D8A" w:rsidRDefault="009D2D8A" w:rsidP="009D2D8A">
      <w:pPr>
        <w:spacing w:after="0" w:line="276" w:lineRule="auto"/>
        <w:jc w:val="center"/>
        <w:rPr>
          <w:rFonts w:ascii="Cambria" w:hAnsi="Cambria"/>
          <w:bCs/>
          <w:sz w:val="22"/>
          <w:szCs w:val="22"/>
        </w:rPr>
      </w:pPr>
    </w:p>
    <w:p w14:paraId="46D21CBB" w14:textId="5B21598C" w:rsidR="009D2D8A" w:rsidRDefault="009D2D8A" w:rsidP="009D2D8A">
      <w:pPr>
        <w:spacing w:after="0" w:line="276" w:lineRule="auto"/>
        <w:jc w:val="center"/>
        <w:rPr>
          <w:rFonts w:ascii="Cambria" w:hAnsi="Cambria"/>
          <w:bCs/>
          <w:sz w:val="22"/>
          <w:szCs w:val="22"/>
        </w:rPr>
      </w:pPr>
    </w:p>
    <w:tbl>
      <w:tblPr>
        <w:tblStyle w:val="Tabela-Siatka"/>
        <w:tblW w:w="0" w:type="auto"/>
        <w:tblLook w:val="04A0" w:firstRow="1" w:lastRow="0" w:firstColumn="1" w:lastColumn="0" w:noHBand="0" w:noVBand="1"/>
      </w:tblPr>
      <w:tblGrid>
        <w:gridCol w:w="562"/>
        <w:gridCol w:w="993"/>
        <w:gridCol w:w="1832"/>
        <w:gridCol w:w="1843"/>
        <w:gridCol w:w="1276"/>
        <w:gridCol w:w="2454"/>
      </w:tblGrid>
      <w:tr w:rsidR="009D2D8A" w:rsidRPr="009D2D8A" w14:paraId="08B52782" w14:textId="77777777" w:rsidTr="009D2D8A">
        <w:trPr>
          <w:trHeight w:val="409"/>
        </w:trPr>
        <w:tc>
          <w:tcPr>
            <w:tcW w:w="562" w:type="dxa"/>
            <w:tcBorders>
              <w:top w:val="double" w:sz="4" w:space="0" w:color="auto"/>
              <w:left w:val="double" w:sz="4" w:space="0" w:color="auto"/>
              <w:bottom w:val="double" w:sz="4" w:space="0" w:color="auto"/>
              <w:right w:val="double" w:sz="4" w:space="0" w:color="auto"/>
            </w:tcBorders>
            <w:vAlign w:val="center"/>
          </w:tcPr>
          <w:p w14:paraId="6E024533" w14:textId="77777777" w:rsidR="009D2D8A" w:rsidRPr="009D2D8A" w:rsidRDefault="009D2D8A" w:rsidP="009D2D8A">
            <w:pPr>
              <w:rPr>
                <w:rFonts w:ascii="Cambria" w:hAnsi="Cambria"/>
                <w:sz w:val="22"/>
                <w:szCs w:val="22"/>
              </w:rPr>
            </w:pPr>
            <w:r w:rsidRPr="009D2D8A">
              <w:rPr>
                <w:rFonts w:ascii="Cambria" w:hAnsi="Cambria"/>
                <w:sz w:val="22"/>
                <w:szCs w:val="22"/>
              </w:rPr>
              <w:t xml:space="preserve">Lp. </w:t>
            </w:r>
          </w:p>
        </w:tc>
        <w:tc>
          <w:tcPr>
            <w:tcW w:w="993" w:type="dxa"/>
            <w:tcBorders>
              <w:top w:val="double" w:sz="4" w:space="0" w:color="auto"/>
              <w:left w:val="double" w:sz="4" w:space="0" w:color="auto"/>
              <w:bottom w:val="double" w:sz="4" w:space="0" w:color="auto"/>
              <w:right w:val="double" w:sz="4" w:space="0" w:color="auto"/>
            </w:tcBorders>
            <w:vAlign w:val="center"/>
          </w:tcPr>
          <w:p w14:paraId="6825AB03" w14:textId="77777777" w:rsidR="009D2D8A" w:rsidRPr="009D2D8A" w:rsidRDefault="009D2D8A" w:rsidP="009D2D8A">
            <w:pPr>
              <w:rPr>
                <w:rFonts w:ascii="Cambria" w:hAnsi="Cambria"/>
                <w:sz w:val="22"/>
                <w:szCs w:val="22"/>
              </w:rPr>
            </w:pPr>
            <w:r w:rsidRPr="009D2D8A">
              <w:rPr>
                <w:rFonts w:ascii="Cambria" w:hAnsi="Cambria"/>
                <w:sz w:val="22"/>
                <w:szCs w:val="22"/>
              </w:rPr>
              <w:t>Nr drogi</w:t>
            </w:r>
          </w:p>
        </w:tc>
        <w:tc>
          <w:tcPr>
            <w:tcW w:w="1832" w:type="dxa"/>
            <w:tcBorders>
              <w:top w:val="double" w:sz="4" w:space="0" w:color="auto"/>
              <w:left w:val="double" w:sz="4" w:space="0" w:color="auto"/>
              <w:bottom w:val="double" w:sz="4" w:space="0" w:color="auto"/>
              <w:right w:val="double" w:sz="4" w:space="0" w:color="auto"/>
            </w:tcBorders>
            <w:vAlign w:val="center"/>
          </w:tcPr>
          <w:p w14:paraId="081E8B1A" w14:textId="77777777" w:rsidR="009D2D8A" w:rsidRPr="009D2D8A" w:rsidRDefault="009D2D8A" w:rsidP="009D2D8A">
            <w:pPr>
              <w:rPr>
                <w:rFonts w:ascii="Cambria" w:hAnsi="Cambria"/>
                <w:sz w:val="22"/>
                <w:szCs w:val="22"/>
              </w:rPr>
            </w:pPr>
            <w:r w:rsidRPr="009D2D8A">
              <w:rPr>
                <w:rFonts w:ascii="Cambria" w:hAnsi="Cambria"/>
                <w:sz w:val="22"/>
                <w:szCs w:val="22"/>
              </w:rPr>
              <w:t>Początek odcinka</w:t>
            </w:r>
          </w:p>
        </w:tc>
        <w:tc>
          <w:tcPr>
            <w:tcW w:w="1843" w:type="dxa"/>
            <w:tcBorders>
              <w:top w:val="double" w:sz="4" w:space="0" w:color="auto"/>
              <w:left w:val="double" w:sz="4" w:space="0" w:color="auto"/>
              <w:bottom w:val="double" w:sz="4" w:space="0" w:color="auto"/>
              <w:right w:val="double" w:sz="4" w:space="0" w:color="auto"/>
            </w:tcBorders>
            <w:vAlign w:val="center"/>
          </w:tcPr>
          <w:p w14:paraId="16CB2556" w14:textId="77777777" w:rsidR="009D2D8A" w:rsidRPr="009D2D8A" w:rsidRDefault="009D2D8A" w:rsidP="009D2D8A">
            <w:pPr>
              <w:rPr>
                <w:rFonts w:ascii="Cambria" w:hAnsi="Cambria"/>
                <w:sz w:val="22"/>
                <w:szCs w:val="22"/>
              </w:rPr>
            </w:pPr>
            <w:r w:rsidRPr="009D2D8A">
              <w:rPr>
                <w:rFonts w:ascii="Cambria" w:hAnsi="Cambria"/>
                <w:sz w:val="22"/>
                <w:szCs w:val="22"/>
              </w:rPr>
              <w:t>Koniec odcinka</w:t>
            </w:r>
          </w:p>
        </w:tc>
        <w:tc>
          <w:tcPr>
            <w:tcW w:w="1276" w:type="dxa"/>
            <w:tcBorders>
              <w:top w:val="double" w:sz="4" w:space="0" w:color="auto"/>
              <w:left w:val="double" w:sz="4" w:space="0" w:color="auto"/>
              <w:bottom w:val="double" w:sz="4" w:space="0" w:color="auto"/>
              <w:right w:val="double" w:sz="4" w:space="0" w:color="auto"/>
            </w:tcBorders>
            <w:vAlign w:val="center"/>
          </w:tcPr>
          <w:p w14:paraId="0A641343" w14:textId="77777777" w:rsidR="009D2D8A" w:rsidRPr="009D2D8A" w:rsidRDefault="009D2D8A" w:rsidP="009D2D8A">
            <w:pPr>
              <w:rPr>
                <w:rFonts w:ascii="Cambria" w:hAnsi="Cambria"/>
                <w:sz w:val="22"/>
                <w:szCs w:val="22"/>
              </w:rPr>
            </w:pPr>
            <w:r w:rsidRPr="009D2D8A">
              <w:rPr>
                <w:rFonts w:ascii="Cambria" w:hAnsi="Cambria"/>
                <w:sz w:val="22"/>
                <w:szCs w:val="22"/>
              </w:rPr>
              <w:t>Gmina</w:t>
            </w:r>
          </w:p>
        </w:tc>
        <w:tc>
          <w:tcPr>
            <w:tcW w:w="2454" w:type="dxa"/>
            <w:tcBorders>
              <w:top w:val="double" w:sz="4" w:space="0" w:color="auto"/>
              <w:left w:val="double" w:sz="4" w:space="0" w:color="auto"/>
              <w:bottom w:val="double" w:sz="4" w:space="0" w:color="auto"/>
              <w:right w:val="double" w:sz="4" w:space="0" w:color="auto"/>
            </w:tcBorders>
            <w:vAlign w:val="center"/>
          </w:tcPr>
          <w:p w14:paraId="3C439B9A" w14:textId="77777777" w:rsidR="009D2D8A" w:rsidRPr="009D2D8A" w:rsidRDefault="009D2D8A" w:rsidP="009D2D8A">
            <w:pPr>
              <w:rPr>
                <w:rFonts w:ascii="Cambria" w:hAnsi="Cambria"/>
                <w:sz w:val="22"/>
                <w:szCs w:val="22"/>
              </w:rPr>
            </w:pPr>
            <w:r w:rsidRPr="009D2D8A">
              <w:rPr>
                <w:rFonts w:ascii="Cambria" w:hAnsi="Cambria"/>
                <w:sz w:val="22"/>
                <w:szCs w:val="22"/>
              </w:rPr>
              <w:t>Szacowana długość odcinka do zaprojektowania [km]</w:t>
            </w:r>
          </w:p>
        </w:tc>
      </w:tr>
      <w:tr w:rsidR="009D2D8A" w:rsidRPr="009D2D8A" w14:paraId="3CF2C4A0" w14:textId="77777777" w:rsidTr="009D2D8A">
        <w:trPr>
          <w:trHeight w:val="1253"/>
        </w:trPr>
        <w:tc>
          <w:tcPr>
            <w:tcW w:w="562" w:type="dxa"/>
            <w:tcBorders>
              <w:top w:val="double" w:sz="4" w:space="0" w:color="auto"/>
            </w:tcBorders>
            <w:vAlign w:val="center"/>
          </w:tcPr>
          <w:p w14:paraId="28B9616C" w14:textId="77777777" w:rsidR="009D2D8A" w:rsidRPr="009D2D8A" w:rsidRDefault="009D2D8A" w:rsidP="009D2D8A">
            <w:pPr>
              <w:rPr>
                <w:rFonts w:ascii="Cambria" w:hAnsi="Cambria"/>
                <w:sz w:val="22"/>
                <w:szCs w:val="22"/>
              </w:rPr>
            </w:pPr>
            <w:r w:rsidRPr="009D2D8A">
              <w:rPr>
                <w:rFonts w:ascii="Cambria" w:hAnsi="Cambria"/>
                <w:sz w:val="22"/>
                <w:szCs w:val="22"/>
              </w:rPr>
              <w:t>1</w:t>
            </w:r>
          </w:p>
        </w:tc>
        <w:tc>
          <w:tcPr>
            <w:tcW w:w="993" w:type="dxa"/>
            <w:tcBorders>
              <w:top w:val="double" w:sz="4" w:space="0" w:color="auto"/>
            </w:tcBorders>
            <w:vAlign w:val="center"/>
          </w:tcPr>
          <w:p w14:paraId="6ADB32BD" w14:textId="77777777" w:rsidR="009D2D8A" w:rsidRPr="009D2D8A" w:rsidRDefault="009D2D8A" w:rsidP="009D2D8A">
            <w:pPr>
              <w:rPr>
                <w:rFonts w:ascii="Cambria" w:hAnsi="Cambria"/>
                <w:sz w:val="22"/>
                <w:szCs w:val="22"/>
              </w:rPr>
            </w:pPr>
            <w:r w:rsidRPr="009D2D8A">
              <w:rPr>
                <w:rFonts w:ascii="Cambria" w:hAnsi="Cambria"/>
                <w:sz w:val="22"/>
                <w:szCs w:val="22"/>
              </w:rPr>
              <w:t>1453D</w:t>
            </w:r>
          </w:p>
        </w:tc>
        <w:tc>
          <w:tcPr>
            <w:tcW w:w="1832" w:type="dxa"/>
            <w:tcBorders>
              <w:top w:val="double" w:sz="4" w:space="0" w:color="auto"/>
            </w:tcBorders>
            <w:vAlign w:val="center"/>
          </w:tcPr>
          <w:p w14:paraId="763679F0" w14:textId="77777777" w:rsidR="009D2D8A" w:rsidRPr="009D2D8A" w:rsidRDefault="009D2D8A" w:rsidP="009D2D8A">
            <w:pPr>
              <w:rPr>
                <w:rFonts w:ascii="Cambria" w:hAnsi="Cambria"/>
                <w:sz w:val="22"/>
                <w:szCs w:val="22"/>
              </w:rPr>
            </w:pPr>
            <w:r w:rsidRPr="009D2D8A">
              <w:rPr>
                <w:rFonts w:ascii="Cambria" w:hAnsi="Cambria"/>
                <w:sz w:val="22"/>
                <w:szCs w:val="22"/>
              </w:rPr>
              <w:t>granica powiatu wrocławskiego z miastem Wrocław</w:t>
            </w:r>
          </w:p>
        </w:tc>
        <w:tc>
          <w:tcPr>
            <w:tcW w:w="1843" w:type="dxa"/>
            <w:tcBorders>
              <w:top w:val="double" w:sz="4" w:space="0" w:color="auto"/>
            </w:tcBorders>
            <w:vAlign w:val="center"/>
          </w:tcPr>
          <w:p w14:paraId="22F0E101" w14:textId="77777777" w:rsidR="009D2D8A" w:rsidRPr="009D2D8A" w:rsidRDefault="009D2D8A" w:rsidP="009D2D8A">
            <w:pPr>
              <w:rPr>
                <w:rFonts w:ascii="Cambria" w:hAnsi="Cambria"/>
                <w:sz w:val="22"/>
                <w:szCs w:val="22"/>
              </w:rPr>
            </w:pPr>
            <w:r w:rsidRPr="009D2D8A">
              <w:rPr>
                <w:rFonts w:ascii="Cambria" w:hAnsi="Cambria"/>
                <w:sz w:val="22"/>
                <w:szCs w:val="22"/>
              </w:rPr>
              <w:t>granica powiatu wrocławskiego z powiatem trzebnickim</w:t>
            </w:r>
          </w:p>
        </w:tc>
        <w:tc>
          <w:tcPr>
            <w:tcW w:w="1276" w:type="dxa"/>
            <w:tcBorders>
              <w:top w:val="double" w:sz="4" w:space="0" w:color="auto"/>
            </w:tcBorders>
            <w:vAlign w:val="center"/>
          </w:tcPr>
          <w:p w14:paraId="0DF49DBC" w14:textId="77777777" w:rsidR="009D2D8A" w:rsidRPr="009D2D8A" w:rsidRDefault="009D2D8A" w:rsidP="009D2D8A">
            <w:pPr>
              <w:rPr>
                <w:rFonts w:ascii="Cambria" w:hAnsi="Cambria"/>
                <w:sz w:val="22"/>
                <w:szCs w:val="22"/>
              </w:rPr>
            </w:pPr>
            <w:r w:rsidRPr="009D2D8A">
              <w:rPr>
                <w:rFonts w:ascii="Cambria" w:hAnsi="Cambria"/>
                <w:sz w:val="22"/>
                <w:szCs w:val="22"/>
              </w:rPr>
              <w:t>Długołęka</w:t>
            </w:r>
          </w:p>
        </w:tc>
        <w:tc>
          <w:tcPr>
            <w:tcW w:w="2454" w:type="dxa"/>
            <w:tcBorders>
              <w:top w:val="double" w:sz="4" w:space="0" w:color="auto"/>
            </w:tcBorders>
            <w:vAlign w:val="center"/>
          </w:tcPr>
          <w:p w14:paraId="7C53FBE0" w14:textId="77777777" w:rsidR="009D2D8A" w:rsidRPr="009D2D8A" w:rsidRDefault="009D2D8A" w:rsidP="009D2D8A">
            <w:pPr>
              <w:rPr>
                <w:rFonts w:ascii="Cambria" w:hAnsi="Cambria"/>
                <w:sz w:val="22"/>
                <w:szCs w:val="22"/>
              </w:rPr>
            </w:pPr>
            <w:r w:rsidRPr="009D2D8A">
              <w:rPr>
                <w:rFonts w:ascii="Cambria" w:hAnsi="Cambria"/>
                <w:sz w:val="22"/>
                <w:szCs w:val="22"/>
              </w:rPr>
              <w:t xml:space="preserve">12,8 </w:t>
            </w:r>
          </w:p>
        </w:tc>
      </w:tr>
    </w:tbl>
    <w:p w14:paraId="5AF1B1B1" w14:textId="6E7DBE60" w:rsidR="009D2D8A" w:rsidRDefault="009D2D8A" w:rsidP="009D2D8A">
      <w:pPr>
        <w:spacing w:after="0" w:line="276" w:lineRule="auto"/>
        <w:jc w:val="center"/>
        <w:rPr>
          <w:rFonts w:ascii="Cambria" w:hAnsi="Cambria"/>
          <w:bCs/>
          <w:sz w:val="22"/>
          <w:szCs w:val="22"/>
        </w:rPr>
      </w:pPr>
      <w:r>
        <w:rPr>
          <w:noProof/>
          <w:lang w:eastAsia="pl-PL"/>
        </w:rPr>
        <w:drawing>
          <wp:anchor distT="0" distB="0" distL="114300" distR="114300" simplePos="0" relativeHeight="251661312" behindDoc="1" locked="0" layoutInCell="1" allowOverlap="1" wp14:anchorId="59BBE83A" wp14:editId="004E5DD3">
            <wp:simplePos x="0" y="0"/>
            <wp:positionH relativeFrom="margin">
              <wp:align>right</wp:align>
            </wp:positionH>
            <wp:positionV relativeFrom="paragraph">
              <wp:posOffset>108940</wp:posOffset>
            </wp:positionV>
            <wp:extent cx="5760720" cy="699389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6993890"/>
                    </a:xfrm>
                    <a:prstGeom prst="rect">
                      <a:avLst/>
                    </a:prstGeom>
                  </pic:spPr>
                </pic:pic>
              </a:graphicData>
            </a:graphic>
            <wp14:sizeRelH relativeFrom="page">
              <wp14:pctWidth>0</wp14:pctWidth>
            </wp14:sizeRelH>
            <wp14:sizeRelV relativeFrom="page">
              <wp14:pctHeight>0</wp14:pctHeight>
            </wp14:sizeRelV>
          </wp:anchor>
        </w:drawing>
      </w:r>
    </w:p>
    <w:p w14:paraId="2A791B67" w14:textId="546BCFE0" w:rsidR="009D2D8A" w:rsidRDefault="009D2D8A" w:rsidP="009D2D8A">
      <w:pPr>
        <w:spacing w:after="0" w:line="276" w:lineRule="auto"/>
        <w:jc w:val="center"/>
        <w:rPr>
          <w:rFonts w:ascii="Cambria" w:hAnsi="Cambria"/>
          <w:bCs/>
          <w:sz w:val="22"/>
          <w:szCs w:val="22"/>
        </w:rPr>
      </w:pPr>
    </w:p>
    <w:p w14:paraId="78A2C5A3" w14:textId="6230E24A" w:rsidR="009D2D8A" w:rsidRDefault="009D2D8A" w:rsidP="009D2D8A">
      <w:pPr>
        <w:spacing w:after="0" w:line="276" w:lineRule="auto"/>
        <w:jc w:val="center"/>
        <w:rPr>
          <w:rFonts w:ascii="Cambria" w:hAnsi="Cambria"/>
          <w:bCs/>
          <w:sz w:val="22"/>
          <w:szCs w:val="22"/>
        </w:rPr>
      </w:pPr>
    </w:p>
    <w:p w14:paraId="249598EC" w14:textId="77777777" w:rsidR="009D2D8A" w:rsidRDefault="009D2D8A" w:rsidP="009D2D8A">
      <w:pPr>
        <w:spacing w:after="0" w:line="276" w:lineRule="auto"/>
        <w:jc w:val="center"/>
        <w:rPr>
          <w:rFonts w:ascii="Cambria" w:hAnsi="Cambria"/>
          <w:bCs/>
          <w:sz w:val="22"/>
          <w:szCs w:val="22"/>
        </w:rPr>
      </w:pPr>
    </w:p>
    <w:p w14:paraId="111E003B" w14:textId="77777777" w:rsidR="009D2D8A" w:rsidRDefault="009D2D8A" w:rsidP="009D2D8A">
      <w:pPr>
        <w:spacing w:after="0" w:line="276" w:lineRule="auto"/>
        <w:jc w:val="center"/>
        <w:rPr>
          <w:rFonts w:ascii="Cambria" w:hAnsi="Cambria"/>
          <w:bCs/>
          <w:sz w:val="22"/>
          <w:szCs w:val="22"/>
        </w:rPr>
      </w:pPr>
    </w:p>
    <w:p w14:paraId="7A1ACD37" w14:textId="77777777" w:rsidR="009D2D8A" w:rsidRDefault="009D2D8A" w:rsidP="009D2D8A">
      <w:pPr>
        <w:spacing w:after="0" w:line="276" w:lineRule="auto"/>
        <w:jc w:val="center"/>
        <w:rPr>
          <w:rFonts w:ascii="Cambria" w:hAnsi="Cambria"/>
          <w:bCs/>
          <w:sz w:val="22"/>
          <w:szCs w:val="22"/>
        </w:rPr>
      </w:pPr>
    </w:p>
    <w:p w14:paraId="3E2C7F4D" w14:textId="65E0D336" w:rsidR="009D2D8A" w:rsidRDefault="009D2D8A" w:rsidP="009D2D8A">
      <w:pPr>
        <w:spacing w:after="0" w:line="276" w:lineRule="auto"/>
        <w:jc w:val="center"/>
        <w:rPr>
          <w:rFonts w:ascii="Cambria" w:hAnsi="Cambria"/>
          <w:bCs/>
          <w:sz w:val="22"/>
          <w:szCs w:val="22"/>
        </w:rPr>
      </w:pPr>
    </w:p>
    <w:p w14:paraId="7D13B959" w14:textId="0EEEB6A7" w:rsidR="009D2D8A" w:rsidRDefault="009D2D8A" w:rsidP="009D2D8A">
      <w:pPr>
        <w:spacing w:after="0" w:line="276" w:lineRule="auto"/>
        <w:jc w:val="center"/>
        <w:rPr>
          <w:rFonts w:ascii="Cambria" w:hAnsi="Cambria"/>
          <w:bCs/>
          <w:sz w:val="22"/>
          <w:szCs w:val="22"/>
        </w:rPr>
      </w:pPr>
    </w:p>
    <w:p w14:paraId="76E1CE8D" w14:textId="54A06319" w:rsidR="009D2D8A" w:rsidRDefault="009D2D8A" w:rsidP="009D2D8A">
      <w:pPr>
        <w:spacing w:after="0" w:line="276" w:lineRule="auto"/>
        <w:jc w:val="center"/>
        <w:rPr>
          <w:rFonts w:ascii="Cambria" w:hAnsi="Cambria"/>
          <w:bCs/>
          <w:sz w:val="22"/>
          <w:szCs w:val="22"/>
        </w:rPr>
      </w:pPr>
    </w:p>
    <w:p w14:paraId="280685E2" w14:textId="20AF4C12" w:rsidR="009D2D8A" w:rsidRDefault="009D2D8A" w:rsidP="009D2D8A">
      <w:pPr>
        <w:spacing w:after="0" w:line="276" w:lineRule="auto"/>
        <w:jc w:val="center"/>
        <w:rPr>
          <w:rFonts w:ascii="Cambria" w:hAnsi="Cambria"/>
          <w:bCs/>
          <w:sz w:val="22"/>
          <w:szCs w:val="22"/>
        </w:rPr>
      </w:pPr>
    </w:p>
    <w:p w14:paraId="00061EF1" w14:textId="5FDE8F00" w:rsidR="009D2D8A" w:rsidRDefault="009D2D8A" w:rsidP="009D2D8A">
      <w:pPr>
        <w:spacing w:after="0" w:line="276" w:lineRule="auto"/>
        <w:jc w:val="center"/>
        <w:rPr>
          <w:rFonts w:ascii="Cambria" w:hAnsi="Cambria"/>
          <w:bCs/>
          <w:sz w:val="22"/>
          <w:szCs w:val="22"/>
        </w:rPr>
      </w:pPr>
    </w:p>
    <w:p w14:paraId="7820D2C1" w14:textId="2093F3E0" w:rsidR="009D2D8A" w:rsidRDefault="009D2D8A" w:rsidP="009D2D8A">
      <w:pPr>
        <w:spacing w:after="0" w:line="276" w:lineRule="auto"/>
        <w:jc w:val="center"/>
        <w:rPr>
          <w:rFonts w:ascii="Cambria" w:hAnsi="Cambria"/>
          <w:bCs/>
          <w:sz w:val="22"/>
          <w:szCs w:val="22"/>
        </w:rPr>
      </w:pPr>
    </w:p>
    <w:p w14:paraId="66FFA9D2" w14:textId="4F2DF4E6" w:rsidR="009D2D8A" w:rsidRDefault="009D2D8A" w:rsidP="009D2D8A">
      <w:pPr>
        <w:spacing w:after="0" w:line="276" w:lineRule="auto"/>
        <w:jc w:val="center"/>
        <w:rPr>
          <w:rFonts w:ascii="Cambria" w:hAnsi="Cambria"/>
          <w:bCs/>
          <w:sz w:val="22"/>
          <w:szCs w:val="22"/>
        </w:rPr>
      </w:pPr>
    </w:p>
    <w:p w14:paraId="3118FA91" w14:textId="2F701563" w:rsidR="009D2D8A" w:rsidRDefault="009D2D8A" w:rsidP="009D2D8A">
      <w:pPr>
        <w:spacing w:after="0" w:line="276" w:lineRule="auto"/>
        <w:jc w:val="center"/>
        <w:rPr>
          <w:rFonts w:ascii="Cambria" w:hAnsi="Cambria"/>
          <w:bCs/>
          <w:sz w:val="22"/>
          <w:szCs w:val="22"/>
        </w:rPr>
      </w:pPr>
    </w:p>
    <w:p w14:paraId="79F140FE" w14:textId="22261C70" w:rsidR="009D2D8A" w:rsidRDefault="009D2D8A" w:rsidP="009D2D8A">
      <w:pPr>
        <w:spacing w:after="0" w:line="276" w:lineRule="auto"/>
        <w:jc w:val="center"/>
        <w:rPr>
          <w:rFonts w:ascii="Cambria" w:hAnsi="Cambria"/>
          <w:bCs/>
          <w:sz w:val="22"/>
          <w:szCs w:val="22"/>
        </w:rPr>
      </w:pPr>
    </w:p>
    <w:p w14:paraId="2B1DBECB" w14:textId="6C5A8E1B" w:rsidR="009D2D8A" w:rsidRDefault="009D2D8A" w:rsidP="009D2D8A">
      <w:pPr>
        <w:spacing w:after="0" w:line="276" w:lineRule="auto"/>
        <w:jc w:val="center"/>
        <w:rPr>
          <w:rFonts w:ascii="Cambria" w:hAnsi="Cambria"/>
          <w:bCs/>
          <w:sz w:val="22"/>
          <w:szCs w:val="22"/>
        </w:rPr>
      </w:pPr>
    </w:p>
    <w:p w14:paraId="690A9C64" w14:textId="3EB6BB6B" w:rsidR="009D2D8A" w:rsidRDefault="009D2D8A" w:rsidP="009D2D8A">
      <w:pPr>
        <w:spacing w:after="0" w:line="276" w:lineRule="auto"/>
        <w:jc w:val="center"/>
        <w:rPr>
          <w:rFonts w:ascii="Cambria" w:hAnsi="Cambria"/>
          <w:bCs/>
          <w:sz w:val="22"/>
          <w:szCs w:val="22"/>
        </w:rPr>
      </w:pPr>
    </w:p>
    <w:p w14:paraId="0340DD7A" w14:textId="09BE4870" w:rsidR="009D2D8A" w:rsidRDefault="009D2D8A" w:rsidP="009D2D8A">
      <w:pPr>
        <w:spacing w:after="0" w:line="276" w:lineRule="auto"/>
        <w:jc w:val="center"/>
        <w:rPr>
          <w:rFonts w:ascii="Cambria" w:hAnsi="Cambria"/>
          <w:bCs/>
          <w:sz w:val="22"/>
          <w:szCs w:val="22"/>
        </w:rPr>
      </w:pPr>
    </w:p>
    <w:p w14:paraId="63EDB29F" w14:textId="47E8F903" w:rsidR="009D2D8A" w:rsidRDefault="009D2D8A" w:rsidP="009D2D8A">
      <w:pPr>
        <w:spacing w:after="0" w:line="276" w:lineRule="auto"/>
        <w:jc w:val="center"/>
        <w:rPr>
          <w:rFonts w:ascii="Cambria" w:hAnsi="Cambria"/>
          <w:bCs/>
          <w:sz w:val="22"/>
          <w:szCs w:val="22"/>
        </w:rPr>
      </w:pPr>
    </w:p>
    <w:p w14:paraId="4FA5B1D2" w14:textId="17839DAB" w:rsidR="009D2D8A" w:rsidRDefault="009D2D8A" w:rsidP="009D2D8A">
      <w:pPr>
        <w:spacing w:after="0" w:line="276" w:lineRule="auto"/>
        <w:jc w:val="center"/>
        <w:rPr>
          <w:rFonts w:ascii="Cambria" w:hAnsi="Cambria"/>
          <w:bCs/>
          <w:sz w:val="22"/>
          <w:szCs w:val="22"/>
        </w:rPr>
      </w:pPr>
    </w:p>
    <w:p w14:paraId="2F4463F1" w14:textId="3FCFBA71" w:rsidR="009D2D8A" w:rsidRDefault="009D2D8A" w:rsidP="009D2D8A">
      <w:pPr>
        <w:spacing w:after="0" w:line="276" w:lineRule="auto"/>
        <w:jc w:val="center"/>
        <w:rPr>
          <w:rFonts w:ascii="Cambria" w:hAnsi="Cambria"/>
          <w:bCs/>
          <w:sz w:val="22"/>
          <w:szCs w:val="22"/>
        </w:rPr>
      </w:pPr>
    </w:p>
    <w:p w14:paraId="1F305E30" w14:textId="31A5B6BA" w:rsidR="009D2D8A" w:rsidRDefault="009D2D8A" w:rsidP="009D2D8A">
      <w:pPr>
        <w:spacing w:after="0" w:line="276" w:lineRule="auto"/>
        <w:jc w:val="center"/>
        <w:rPr>
          <w:rFonts w:ascii="Cambria" w:hAnsi="Cambria"/>
          <w:bCs/>
          <w:sz w:val="22"/>
          <w:szCs w:val="22"/>
        </w:rPr>
      </w:pPr>
    </w:p>
    <w:p w14:paraId="3D5FCCEB" w14:textId="6F33AEC8" w:rsidR="009D2D8A" w:rsidRDefault="009D2D8A" w:rsidP="009D2D8A">
      <w:pPr>
        <w:spacing w:after="0" w:line="276" w:lineRule="auto"/>
        <w:jc w:val="center"/>
        <w:rPr>
          <w:rFonts w:ascii="Cambria" w:hAnsi="Cambria"/>
          <w:bCs/>
          <w:sz w:val="22"/>
          <w:szCs w:val="22"/>
        </w:rPr>
      </w:pPr>
    </w:p>
    <w:p w14:paraId="2CC529C4" w14:textId="147DBAD7" w:rsidR="009D2D8A" w:rsidRDefault="009D2D8A" w:rsidP="009D2D8A">
      <w:pPr>
        <w:spacing w:after="0" w:line="276" w:lineRule="auto"/>
        <w:jc w:val="center"/>
        <w:rPr>
          <w:rFonts w:ascii="Cambria" w:hAnsi="Cambria"/>
          <w:bCs/>
          <w:sz w:val="22"/>
          <w:szCs w:val="22"/>
        </w:rPr>
      </w:pPr>
    </w:p>
    <w:p w14:paraId="36757F75" w14:textId="1240D70E" w:rsidR="009D2D8A" w:rsidRDefault="009D2D8A" w:rsidP="009D2D8A">
      <w:pPr>
        <w:spacing w:after="0" w:line="276" w:lineRule="auto"/>
        <w:jc w:val="center"/>
        <w:rPr>
          <w:rFonts w:ascii="Cambria" w:hAnsi="Cambria"/>
          <w:bCs/>
          <w:sz w:val="22"/>
          <w:szCs w:val="22"/>
        </w:rPr>
      </w:pPr>
    </w:p>
    <w:p w14:paraId="5C86DE1F" w14:textId="78BF7FE7" w:rsidR="009D2D8A" w:rsidRDefault="009D2D8A" w:rsidP="009D2D8A">
      <w:pPr>
        <w:spacing w:after="0" w:line="276" w:lineRule="auto"/>
        <w:jc w:val="center"/>
        <w:rPr>
          <w:rFonts w:ascii="Cambria" w:hAnsi="Cambria"/>
          <w:bCs/>
          <w:sz w:val="22"/>
          <w:szCs w:val="22"/>
        </w:rPr>
      </w:pPr>
    </w:p>
    <w:p w14:paraId="659ACB75" w14:textId="6301DE5B" w:rsidR="009D2D8A" w:rsidRDefault="009D2D8A" w:rsidP="009D2D8A">
      <w:pPr>
        <w:spacing w:after="0" w:line="276" w:lineRule="auto"/>
        <w:jc w:val="center"/>
        <w:rPr>
          <w:rFonts w:ascii="Cambria" w:hAnsi="Cambria"/>
          <w:bCs/>
          <w:sz w:val="22"/>
          <w:szCs w:val="22"/>
        </w:rPr>
      </w:pPr>
    </w:p>
    <w:p w14:paraId="59BC2B4A" w14:textId="65F93D62" w:rsidR="009D2D8A" w:rsidRDefault="009D2D8A" w:rsidP="009D2D8A">
      <w:pPr>
        <w:spacing w:after="0" w:line="276" w:lineRule="auto"/>
        <w:jc w:val="center"/>
        <w:rPr>
          <w:rFonts w:ascii="Cambria" w:hAnsi="Cambria"/>
          <w:bCs/>
          <w:sz w:val="22"/>
          <w:szCs w:val="22"/>
        </w:rPr>
      </w:pPr>
    </w:p>
    <w:p w14:paraId="25B4D13D" w14:textId="087E4F13" w:rsidR="009D2D8A" w:rsidRDefault="009D2D8A" w:rsidP="009D2D8A">
      <w:pPr>
        <w:spacing w:after="0" w:line="276" w:lineRule="auto"/>
        <w:jc w:val="center"/>
        <w:rPr>
          <w:rFonts w:ascii="Cambria" w:hAnsi="Cambria"/>
          <w:bCs/>
          <w:sz w:val="22"/>
          <w:szCs w:val="22"/>
        </w:rPr>
      </w:pPr>
    </w:p>
    <w:p w14:paraId="70AC4465" w14:textId="2511D08E" w:rsidR="009D2D8A" w:rsidRDefault="009D2D8A" w:rsidP="009D2D8A">
      <w:pPr>
        <w:spacing w:after="0" w:line="276" w:lineRule="auto"/>
        <w:jc w:val="center"/>
        <w:rPr>
          <w:rFonts w:ascii="Cambria" w:hAnsi="Cambria"/>
          <w:bCs/>
          <w:sz w:val="22"/>
          <w:szCs w:val="22"/>
        </w:rPr>
      </w:pPr>
    </w:p>
    <w:p w14:paraId="377A8B4A" w14:textId="31168C7D" w:rsidR="009D2D8A" w:rsidRDefault="009D2D8A" w:rsidP="009D2D8A">
      <w:pPr>
        <w:spacing w:after="0" w:line="276" w:lineRule="auto"/>
        <w:jc w:val="center"/>
        <w:rPr>
          <w:rFonts w:ascii="Cambria" w:hAnsi="Cambria"/>
          <w:bCs/>
          <w:sz w:val="22"/>
          <w:szCs w:val="22"/>
        </w:rPr>
      </w:pPr>
    </w:p>
    <w:p w14:paraId="49186AE1" w14:textId="57AFCD31" w:rsidR="009D2D8A" w:rsidRDefault="009D2D8A" w:rsidP="009D2D8A">
      <w:pPr>
        <w:spacing w:after="0" w:line="276" w:lineRule="auto"/>
        <w:jc w:val="center"/>
        <w:rPr>
          <w:rFonts w:ascii="Cambria" w:hAnsi="Cambria"/>
          <w:bCs/>
          <w:sz w:val="22"/>
          <w:szCs w:val="22"/>
        </w:rPr>
      </w:pPr>
    </w:p>
    <w:p w14:paraId="0E5FB0DD" w14:textId="7986D979" w:rsidR="009D2D8A" w:rsidRDefault="009D2D8A" w:rsidP="009D2D8A">
      <w:pPr>
        <w:spacing w:after="0" w:line="276" w:lineRule="auto"/>
        <w:jc w:val="center"/>
        <w:rPr>
          <w:rFonts w:ascii="Cambria" w:hAnsi="Cambria"/>
          <w:bCs/>
          <w:sz w:val="22"/>
          <w:szCs w:val="22"/>
        </w:rPr>
      </w:pPr>
    </w:p>
    <w:p w14:paraId="4551F6C9" w14:textId="068BE934" w:rsidR="009D2D8A" w:rsidRDefault="009D2D8A" w:rsidP="009D2D8A">
      <w:pPr>
        <w:spacing w:after="0" w:line="276" w:lineRule="auto"/>
        <w:jc w:val="center"/>
        <w:rPr>
          <w:rFonts w:ascii="Cambria" w:hAnsi="Cambria"/>
          <w:bCs/>
          <w:sz w:val="22"/>
          <w:szCs w:val="22"/>
        </w:rPr>
      </w:pPr>
    </w:p>
    <w:p w14:paraId="407E2FE1" w14:textId="456CE446" w:rsidR="009D2D8A" w:rsidRDefault="009D2D8A" w:rsidP="009D2D8A">
      <w:pPr>
        <w:spacing w:after="0" w:line="276" w:lineRule="auto"/>
        <w:jc w:val="center"/>
        <w:rPr>
          <w:rFonts w:ascii="Cambria" w:hAnsi="Cambria"/>
          <w:bCs/>
          <w:sz w:val="22"/>
          <w:szCs w:val="22"/>
        </w:rPr>
      </w:pPr>
    </w:p>
    <w:p w14:paraId="7D7E3AC7" w14:textId="44D7F26D" w:rsidR="009D2D8A" w:rsidRDefault="009D2D8A" w:rsidP="009D2D8A">
      <w:pPr>
        <w:spacing w:after="0" w:line="276" w:lineRule="auto"/>
        <w:jc w:val="center"/>
        <w:rPr>
          <w:rFonts w:ascii="Cambria" w:hAnsi="Cambria"/>
          <w:bCs/>
          <w:sz w:val="22"/>
          <w:szCs w:val="22"/>
        </w:rPr>
      </w:pPr>
    </w:p>
    <w:p w14:paraId="2B7C061B" w14:textId="392B8D6F" w:rsidR="009D2D8A" w:rsidRDefault="009D2D8A" w:rsidP="009D2D8A">
      <w:pPr>
        <w:spacing w:after="0" w:line="276" w:lineRule="auto"/>
        <w:jc w:val="center"/>
        <w:rPr>
          <w:rFonts w:ascii="Cambria" w:hAnsi="Cambria"/>
          <w:bCs/>
          <w:sz w:val="22"/>
          <w:szCs w:val="22"/>
        </w:rPr>
      </w:pPr>
    </w:p>
    <w:tbl>
      <w:tblPr>
        <w:tblStyle w:val="Tabela-Siatka"/>
        <w:tblW w:w="0" w:type="auto"/>
        <w:tblLook w:val="04A0" w:firstRow="1" w:lastRow="0" w:firstColumn="1" w:lastColumn="0" w:noHBand="0" w:noVBand="1"/>
      </w:tblPr>
      <w:tblGrid>
        <w:gridCol w:w="562"/>
        <w:gridCol w:w="993"/>
        <w:gridCol w:w="1832"/>
        <w:gridCol w:w="1843"/>
        <w:gridCol w:w="1276"/>
        <w:gridCol w:w="2454"/>
      </w:tblGrid>
      <w:tr w:rsidR="009D2D8A" w:rsidRPr="009D2D8A" w14:paraId="7D963599" w14:textId="77777777" w:rsidTr="009D2D8A">
        <w:trPr>
          <w:trHeight w:val="409"/>
        </w:trPr>
        <w:tc>
          <w:tcPr>
            <w:tcW w:w="562" w:type="dxa"/>
            <w:tcBorders>
              <w:top w:val="double" w:sz="4" w:space="0" w:color="auto"/>
              <w:left w:val="double" w:sz="4" w:space="0" w:color="auto"/>
              <w:bottom w:val="double" w:sz="4" w:space="0" w:color="auto"/>
              <w:right w:val="double" w:sz="4" w:space="0" w:color="auto"/>
            </w:tcBorders>
            <w:vAlign w:val="center"/>
          </w:tcPr>
          <w:p w14:paraId="7603AA5A" w14:textId="77777777" w:rsidR="009D2D8A" w:rsidRPr="009D2D8A" w:rsidRDefault="009D2D8A" w:rsidP="009D2D8A">
            <w:pPr>
              <w:rPr>
                <w:rFonts w:ascii="Cambria" w:hAnsi="Cambria"/>
                <w:sz w:val="22"/>
                <w:szCs w:val="22"/>
              </w:rPr>
            </w:pPr>
            <w:r w:rsidRPr="009D2D8A">
              <w:rPr>
                <w:rFonts w:ascii="Cambria" w:hAnsi="Cambria"/>
                <w:sz w:val="22"/>
                <w:szCs w:val="22"/>
              </w:rPr>
              <w:t xml:space="preserve">Lp. </w:t>
            </w:r>
          </w:p>
        </w:tc>
        <w:tc>
          <w:tcPr>
            <w:tcW w:w="993" w:type="dxa"/>
            <w:tcBorders>
              <w:top w:val="double" w:sz="4" w:space="0" w:color="auto"/>
              <w:left w:val="double" w:sz="4" w:space="0" w:color="auto"/>
              <w:bottom w:val="double" w:sz="4" w:space="0" w:color="auto"/>
              <w:right w:val="double" w:sz="4" w:space="0" w:color="auto"/>
            </w:tcBorders>
            <w:vAlign w:val="center"/>
          </w:tcPr>
          <w:p w14:paraId="05AB3071" w14:textId="77777777" w:rsidR="009D2D8A" w:rsidRPr="009D2D8A" w:rsidRDefault="009D2D8A" w:rsidP="009D2D8A">
            <w:pPr>
              <w:rPr>
                <w:rFonts w:ascii="Cambria" w:hAnsi="Cambria"/>
                <w:sz w:val="22"/>
                <w:szCs w:val="22"/>
              </w:rPr>
            </w:pPr>
            <w:r w:rsidRPr="009D2D8A">
              <w:rPr>
                <w:rFonts w:ascii="Cambria" w:hAnsi="Cambria"/>
                <w:sz w:val="22"/>
                <w:szCs w:val="22"/>
              </w:rPr>
              <w:t>Nr drogi</w:t>
            </w:r>
          </w:p>
        </w:tc>
        <w:tc>
          <w:tcPr>
            <w:tcW w:w="1832" w:type="dxa"/>
            <w:tcBorders>
              <w:top w:val="double" w:sz="4" w:space="0" w:color="auto"/>
              <w:left w:val="double" w:sz="4" w:space="0" w:color="auto"/>
              <w:bottom w:val="double" w:sz="4" w:space="0" w:color="auto"/>
              <w:right w:val="double" w:sz="4" w:space="0" w:color="auto"/>
            </w:tcBorders>
            <w:vAlign w:val="center"/>
          </w:tcPr>
          <w:p w14:paraId="136E0857" w14:textId="77777777" w:rsidR="009D2D8A" w:rsidRPr="009D2D8A" w:rsidRDefault="009D2D8A" w:rsidP="009D2D8A">
            <w:pPr>
              <w:rPr>
                <w:rFonts w:ascii="Cambria" w:hAnsi="Cambria"/>
                <w:sz w:val="22"/>
                <w:szCs w:val="22"/>
              </w:rPr>
            </w:pPr>
            <w:r w:rsidRPr="009D2D8A">
              <w:rPr>
                <w:rFonts w:ascii="Cambria" w:hAnsi="Cambria"/>
                <w:sz w:val="22"/>
                <w:szCs w:val="22"/>
              </w:rPr>
              <w:t>Początek odcinka</w:t>
            </w:r>
          </w:p>
        </w:tc>
        <w:tc>
          <w:tcPr>
            <w:tcW w:w="1843" w:type="dxa"/>
            <w:tcBorders>
              <w:top w:val="double" w:sz="4" w:space="0" w:color="auto"/>
              <w:left w:val="double" w:sz="4" w:space="0" w:color="auto"/>
              <w:bottom w:val="double" w:sz="4" w:space="0" w:color="auto"/>
              <w:right w:val="double" w:sz="4" w:space="0" w:color="auto"/>
            </w:tcBorders>
            <w:vAlign w:val="center"/>
          </w:tcPr>
          <w:p w14:paraId="7F42A84D" w14:textId="77777777" w:rsidR="009D2D8A" w:rsidRPr="009D2D8A" w:rsidRDefault="009D2D8A" w:rsidP="009D2D8A">
            <w:pPr>
              <w:rPr>
                <w:rFonts w:ascii="Cambria" w:hAnsi="Cambria"/>
                <w:sz w:val="22"/>
                <w:szCs w:val="22"/>
              </w:rPr>
            </w:pPr>
            <w:r w:rsidRPr="009D2D8A">
              <w:rPr>
                <w:rFonts w:ascii="Cambria" w:hAnsi="Cambria"/>
                <w:sz w:val="22"/>
                <w:szCs w:val="22"/>
              </w:rPr>
              <w:t>Koniec odcinka</w:t>
            </w:r>
          </w:p>
        </w:tc>
        <w:tc>
          <w:tcPr>
            <w:tcW w:w="1276" w:type="dxa"/>
            <w:tcBorders>
              <w:top w:val="double" w:sz="4" w:space="0" w:color="auto"/>
              <w:left w:val="double" w:sz="4" w:space="0" w:color="auto"/>
              <w:bottom w:val="double" w:sz="4" w:space="0" w:color="auto"/>
              <w:right w:val="double" w:sz="4" w:space="0" w:color="auto"/>
            </w:tcBorders>
            <w:vAlign w:val="center"/>
          </w:tcPr>
          <w:p w14:paraId="3B3F82BE" w14:textId="77777777" w:rsidR="009D2D8A" w:rsidRPr="009D2D8A" w:rsidRDefault="009D2D8A" w:rsidP="009D2D8A">
            <w:pPr>
              <w:rPr>
                <w:rFonts w:ascii="Cambria" w:hAnsi="Cambria"/>
                <w:sz w:val="22"/>
                <w:szCs w:val="22"/>
              </w:rPr>
            </w:pPr>
            <w:r w:rsidRPr="009D2D8A">
              <w:rPr>
                <w:rFonts w:ascii="Cambria" w:hAnsi="Cambria"/>
                <w:sz w:val="22"/>
                <w:szCs w:val="22"/>
              </w:rPr>
              <w:t>Gmina</w:t>
            </w:r>
          </w:p>
        </w:tc>
        <w:tc>
          <w:tcPr>
            <w:tcW w:w="2454" w:type="dxa"/>
            <w:tcBorders>
              <w:top w:val="double" w:sz="4" w:space="0" w:color="auto"/>
              <w:left w:val="double" w:sz="4" w:space="0" w:color="auto"/>
              <w:bottom w:val="double" w:sz="4" w:space="0" w:color="auto"/>
              <w:right w:val="double" w:sz="4" w:space="0" w:color="auto"/>
            </w:tcBorders>
            <w:vAlign w:val="center"/>
          </w:tcPr>
          <w:p w14:paraId="0E8774BD" w14:textId="77777777" w:rsidR="009D2D8A" w:rsidRPr="009D2D8A" w:rsidRDefault="009D2D8A" w:rsidP="009D2D8A">
            <w:pPr>
              <w:rPr>
                <w:rFonts w:ascii="Cambria" w:hAnsi="Cambria"/>
                <w:sz w:val="22"/>
                <w:szCs w:val="22"/>
              </w:rPr>
            </w:pPr>
            <w:r w:rsidRPr="009D2D8A">
              <w:rPr>
                <w:rFonts w:ascii="Cambria" w:hAnsi="Cambria"/>
                <w:sz w:val="22"/>
                <w:szCs w:val="22"/>
              </w:rPr>
              <w:t>Szacowana długość odcinka do zaprojektowania [km]</w:t>
            </w:r>
          </w:p>
        </w:tc>
      </w:tr>
      <w:tr w:rsidR="009D2D8A" w:rsidRPr="009D2D8A" w14:paraId="3DCD754F" w14:textId="77777777" w:rsidTr="009D2D8A">
        <w:trPr>
          <w:trHeight w:val="1253"/>
        </w:trPr>
        <w:tc>
          <w:tcPr>
            <w:tcW w:w="562" w:type="dxa"/>
            <w:tcBorders>
              <w:top w:val="double" w:sz="4" w:space="0" w:color="auto"/>
            </w:tcBorders>
            <w:vAlign w:val="center"/>
          </w:tcPr>
          <w:p w14:paraId="06931E9B" w14:textId="77777777" w:rsidR="009D2D8A" w:rsidRPr="009D2D8A" w:rsidRDefault="009D2D8A" w:rsidP="009D2D8A">
            <w:pPr>
              <w:rPr>
                <w:rFonts w:ascii="Cambria" w:hAnsi="Cambria"/>
                <w:sz w:val="22"/>
                <w:szCs w:val="22"/>
              </w:rPr>
            </w:pPr>
            <w:r w:rsidRPr="009D2D8A">
              <w:rPr>
                <w:rFonts w:ascii="Cambria" w:hAnsi="Cambria"/>
                <w:sz w:val="22"/>
                <w:szCs w:val="22"/>
              </w:rPr>
              <w:t>2</w:t>
            </w:r>
          </w:p>
        </w:tc>
        <w:tc>
          <w:tcPr>
            <w:tcW w:w="993" w:type="dxa"/>
            <w:tcBorders>
              <w:top w:val="double" w:sz="4" w:space="0" w:color="auto"/>
            </w:tcBorders>
            <w:vAlign w:val="center"/>
          </w:tcPr>
          <w:p w14:paraId="5509C2B3" w14:textId="77777777" w:rsidR="009D2D8A" w:rsidRPr="009D2D8A" w:rsidRDefault="009D2D8A" w:rsidP="009D2D8A">
            <w:pPr>
              <w:rPr>
                <w:rFonts w:ascii="Cambria" w:hAnsi="Cambria"/>
                <w:sz w:val="22"/>
                <w:szCs w:val="22"/>
              </w:rPr>
            </w:pPr>
            <w:r w:rsidRPr="009D2D8A">
              <w:rPr>
                <w:rFonts w:ascii="Cambria" w:hAnsi="Cambria"/>
                <w:sz w:val="22"/>
                <w:szCs w:val="22"/>
              </w:rPr>
              <w:t>1920D</w:t>
            </w:r>
          </w:p>
        </w:tc>
        <w:tc>
          <w:tcPr>
            <w:tcW w:w="1832" w:type="dxa"/>
            <w:tcBorders>
              <w:top w:val="double" w:sz="4" w:space="0" w:color="auto"/>
            </w:tcBorders>
            <w:vAlign w:val="center"/>
          </w:tcPr>
          <w:p w14:paraId="727F352D" w14:textId="77777777" w:rsidR="009D2D8A" w:rsidRPr="009D2D8A" w:rsidRDefault="009D2D8A" w:rsidP="009D2D8A">
            <w:pPr>
              <w:rPr>
                <w:rFonts w:ascii="Cambria" w:hAnsi="Cambria"/>
                <w:sz w:val="22"/>
                <w:szCs w:val="22"/>
              </w:rPr>
            </w:pPr>
            <w:r w:rsidRPr="009D2D8A">
              <w:rPr>
                <w:rFonts w:ascii="Cambria" w:hAnsi="Cambria"/>
                <w:sz w:val="22"/>
                <w:szCs w:val="22"/>
              </w:rPr>
              <w:t>granica powiatu wrocławskiego z miastem Wrocław</w:t>
            </w:r>
          </w:p>
        </w:tc>
        <w:tc>
          <w:tcPr>
            <w:tcW w:w="1843" w:type="dxa"/>
            <w:tcBorders>
              <w:top w:val="double" w:sz="4" w:space="0" w:color="auto"/>
            </w:tcBorders>
            <w:vAlign w:val="center"/>
          </w:tcPr>
          <w:p w14:paraId="1527EB9F" w14:textId="77777777" w:rsidR="009D2D8A" w:rsidRPr="009D2D8A" w:rsidRDefault="009D2D8A" w:rsidP="009D2D8A">
            <w:pPr>
              <w:rPr>
                <w:rFonts w:ascii="Cambria" w:hAnsi="Cambria"/>
                <w:sz w:val="22"/>
                <w:szCs w:val="22"/>
              </w:rPr>
            </w:pPr>
            <w:r w:rsidRPr="009D2D8A">
              <w:rPr>
                <w:rFonts w:ascii="Cambria" w:hAnsi="Cambria"/>
                <w:sz w:val="22"/>
                <w:szCs w:val="22"/>
              </w:rPr>
              <w:t>granica powiatu wrocławskiego z powiatem oleśnickim</w:t>
            </w:r>
          </w:p>
        </w:tc>
        <w:tc>
          <w:tcPr>
            <w:tcW w:w="1276" w:type="dxa"/>
            <w:tcBorders>
              <w:top w:val="double" w:sz="4" w:space="0" w:color="auto"/>
            </w:tcBorders>
            <w:vAlign w:val="center"/>
          </w:tcPr>
          <w:p w14:paraId="3786F85F" w14:textId="77777777" w:rsidR="009D2D8A" w:rsidRPr="009D2D8A" w:rsidRDefault="009D2D8A" w:rsidP="009D2D8A">
            <w:pPr>
              <w:rPr>
                <w:rFonts w:ascii="Cambria" w:hAnsi="Cambria"/>
                <w:sz w:val="22"/>
                <w:szCs w:val="22"/>
              </w:rPr>
            </w:pPr>
            <w:r w:rsidRPr="009D2D8A">
              <w:rPr>
                <w:rFonts w:ascii="Cambria" w:hAnsi="Cambria"/>
                <w:sz w:val="22"/>
                <w:szCs w:val="22"/>
              </w:rPr>
              <w:t>Długołęka</w:t>
            </w:r>
          </w:p>
        </w:tc>
        <w:tc>
          <w:tcPr>
            <w:tcW w:w="2454" w:type="dxa"/>
            <w:tcBorders>
              <w:top w:val="double" w:sz="4" w:space="0" w:color="auto"/>
            </w:tcBorders>
            <w:vAlign w:val="center"/>
          </w:tcPr>
          <w:p w14:paraId="4FF32489" w14:textId="77777777" w:rsidR="009D2D8A" w:rsidRPr="009D2D8A" w:rsidRDefault="009D2D8A" w:rsidP="009D2D8A">
            <w:pPr>
              <w:rPr>
                <w:rFonts w:ascii="Cambria" w:hAnsi="Cambria"/>
                <w:sz w:val="22"/>
                <w:szCs w:val="22"/>
              </w:rPr>
            </w:pPr>
            <w:r w:rsidRPr="009D2D8A">
              <w:rPr>
                <w:rFonts w:ascii="Cambria" w:hAnsi="Cambria"/>
                <w:sz w:val="22"/>
                <w:szCs w:val="22"/>
              </w:rPr>
              <w:t>13,9</w:t>
            </w:r>
          </w:p>
        </w:tc>
      </w:tr>
    </w:tbl>
    <w:p w14:paraId="0E1A33DD" w14:textId="77777777" w:rsidR="009D2D8A" w:rsidRDefault="009D2D8A" w:rsidP="009D2D8A"/>
    <w:p w14:paraId="1E4468CC" w14:textId="77777777" w:rsidR="009D2D8A" w:rsidRDefault="009D2D8A" w:rsidP="009D2D8A">
      <w:r>
        <w:rPr>
          <w:noProof/>
          <w:lang w:eastAsia="pl-PL"/>
        </w:rPr>
        <w:drawing>
          <wp:anchor distT="0" distB="0" distL="114300" distR="114300" simplePos="0" relativeHeight="251663360" behindDoc="1" locked="0" layoutInCell="1" allowOverlap="1" wp14:anchorId="37B91A1B" wp14:editId="532B5181">
            <wp:simplePos x="0" y="0"/>
            <wp:positionH relativeFrom="margin">
              <wp:align>right</wp:align>
            </wp:positionH>
            <wp:positionV relativeFrom="paragraph">
              <wp:posOffset>250099</wp:posOffset>
            </wp:positionV>
            <wp:extent cx="5760720" cy="200279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2002790"/>
                    </a:xfrm>
                    <a:prstGeom prst="rect">
                      <a:avLst/>
                    </a:prstGeom>
                  </pic:spPr>
                </pic:pic>
              </a:graphicData>
            </a:graphic>
            <wp14:sizeRelH relativeFrom="page">
              <wp14:pctWidth>0</wp14:pctWidth>
            </wp14:sizeRelH>
            <wp14:sizeRelV relativeFrom="page">
              <wp14:pctHeight>0</wp14:pctHeight>
            </wp14:sizeRelV>
          </wp:anchor>
        </w:drawing>
      </w:r>
    </w:p>
    <w:p w14:paraId="417526D6" w14:textId="77777777" w:rsidR="009D2D8A" w:rsidRDefault="009D2D8A" w:rsidP="009D2D8A"/>
    <w:p w14:paraId="465FB995" w14:textId="77777777" w:rsidR="009D2D8A" w:rsidRDefault="009D2D8A" w:rsidP="009D2D8A"/>
    <w:p w14:paraId="615F5ACD" w14:textId="77777777" w:rsidR="009D2D8A" w:rsidRDefault="009D2D8A" w:rsidP="009D2D8A"/>
    <w:p w14:paraId="222B43DD" w14:textId="77777777" w:rsidR="009D2D8A" w:rsidRDefault="009D2D8A" w:rsidP="009D2D8A"/>
    <w:p w14:paraId="70D74382" w14:textId="77777777" w:rsidR="009D2D8A" w:rsidRDefault="009D2D8A" w:rsidP="009D2D8A"/>
    <w:p w14:paraId="0D45C459" w14:textId="77777777" w:rsidR="009D2D8A" w:rsidRDefault="009D2D8A" w:rsidP="009D2D8A"/>
    <w:p w14:paraId="488A3005" w14:textId="77777777" w:rsidR="009D2D8A" w:rsidRDefault="009D2D8A" w:rsidP="009D2D8A"/>
    <w:p w14:paraId="786117AA" w14:textId="77777777" w:rsidR="009D2D8A" w:rsidRDefault="009D2D8A" w:rsidP="009D2D8A"/>
    <w:p w14:paraId="3FD5CB85" w14:textId="77777777" w:rsidR="009D2D8A" w:rsidRDefault="009D2D8A" w:rsidP="009D2D8A"/>
    <w:tbl>
      <w:tblPr>
        <w:tblStyle w:val="Tabela-Siatka"/>
        <w:tblW w:w="0" w:type="auto"/>
        <w:tblLook w:val="04A0" w:firstRow="1" w:lastRow="0" w:firstColumn="1" w:lastColumn="0" w:noHBand="0" w:noVBand="1"/>
      </w:tblPr>
      <w:tblGrid>
        <w:gridCol w:w="562"/>
        <w:gridCol w:w="993"/>
        <w:gridCol w:w="1832"/>
        <w:gridCol w:w="1843"/>
        <w:gridCol w:w="1276"/>
        <w:gridCol w:w="2454"/>
      </w:tblGrid>
      <w:tr w:rsidR="009D2D8A" w:rsidRPr="009D2D8A" w14:paraId="7F496F93" w14:textId="77777777" w:rsidTr="009D2D8A">
        <w:trPr>
          <w:trHeight w:val="409"/>
        </w:trPr>
        <w:tc>
          <w:tcPr>
            <w:tcW w:w="562" w:type="dxa"/>
            <w:tcBorders>
              <w:top w:val="double" w:sz="4" w:space="0" w:color="auto"/>
              <w:left w:val="double" w:sz="4" w:space="0" w:color="auto"/>
              <w:bottom w:val="double" w:sz="4" w:space="0" w:color="auto"/>
              <w:right w:val="double" w:sz="4" w:space="0" w:color="auto"/>
            </w:tcBorders>
            <w:vAlign w:val="center"/>
          </w:tcPr>
          <w:p w14:paraId="07ED836A" w14:textId="77777777" w:rsidR="009D2D8A" w:rsidRPr="009D2D8A" w:rsidRDefault="009D2D8A" w:rsidP="009D2D8A">
            <w:pPr>
              <w:rPr>
                <w:rFonts w:ascii="Cambria" w:hAnsi="Cambria"/>
                <w:sz w:val="22"/>
                <w:szCs w:val="22"/>
              </w:rPr>
            </w:pPr>
            <w:r w:rsidRPr="009D2D8A">
              <w:rPr>
                <w:rFonts w:ascii="Cambria" w:hAnsi="Cambria"/>
                <w:sz w:val="22"/>
                <w:szCs w:val="22"/>
              </w:rPr>
              <w:t xml:space="preserve">Lp. </w:t>
            </w:r>
          </w:p>
        </w:tc>
        <w:tc>
          <w:tcPr>
            <w:tcW w:w="993" w:type="dxa"/>
            <w:tcBorders>
              <w:top w:val="double" w:sz="4" w:space="0" w:color="auto"/>
              <w:left w:val="double" w:sz="4" w:space="0" w:color="auto"/>
              <w:bottom w:val="double" w:sz="4" w:space="0" w:color="auto"/>
              <w:right w:val="double" w:sz="4" w:space="0" w:color="auto"/>
            </w:tcBorders>
            <w:vAlign w:val="center"/>
          </w:tcPr>
          <w:p w14:paraId="3DD721AB" w14:textId="77777777" w:rsidR="009D2D8A" w:rsidRPr="009D2D8A" w:rsidRDefault="009D2D8A" w:rsidP="009D2D8A">
            <w:pPr>
              <w:rPr>
                <w:rFonts w:ascii="Cambria" w:hAnsi="Cambria"/>
                <w:sz w:val="22"/>
                <w:szCs w:val="22"/>
              </w:rPr>
            </w:pPr>
            <w:r w:rsidRPr="009D2D8A">
              <w:rPr>
                <w:rFonts w:ascii="Cambria" w:hAnsi="Cambria"/>
                <w:sz w:val="22"/>
                <w:szCs w:val="22"/>
              </w:rPr>
              <w:t>Nr drogi</w:t>
            </w:r>
          </w:p>
        </w:tc>
        <w:tc>
          <w:tcPr>
            <w:tcW w:w="1832" w:type="dxa"/>
            <w:tcBorders>
              <w:top w:val="double" w:sz="4" w:space="0" w:color="auto"/>
              <w:left w:val="double" w:sz="4" w:space="0" w:color="auto"/>
              <w:bottom w:val="double" w:sz="4" w:space="0" w:color="auto"/>
              <w:right w:val="double" w:sz="4" w:space="0" w:color="auto"/>
            </w:tcBorders>
            <w:vAlign w:val="center"/>
          </w:tcPr>
          <w:p w14:paraId="013384C0" w14:textId="77777777" w:rsidR="009D2D8A" w:rsidRPr="009D2D8A" w:rsidRDefault="009D2D8A" w:rsidP="009D2D8A">
            <w:pPr>
              <w:rPr>
                <w:rFonts w:ascii="Cambria" w:hAnsi="Cambria"/>
                <w:sz w:val="22"/>
                <w:szCs w:val="22"/>
              </w:rPr>
            </w:pPr>
            <w:r w:rsidRPr="009D2D8A">
              <w:rPr>
                <w:rFonts w:ascii="Cambria" w:hAnsi="Cambria"/>
                <w:sz w:val="22"/>
                <w:szCs w:val="22"/>
              </w:rPr>
              <w:t>Początek odcinka</w:t>
            </w:r>
          </w:p>
        </w:tc>
        <w:tc>
          <w:tcPr>
            <w:tcW w:w="1843" w:type="dxa"/>
            <w:tcBorders>
              <w:top w:val="double" w:sz="4" w:space="0" w:color="auto"/>
              <w:left w:val="double" w:sz="4" w:space="0" w:color="auto"/>
              <w:bottom w:val="double" w:sz="4" w:space="0" w:color="auto"/>
              <w:right w:val="double" w:sz="4" w:space="0" w:color="auto"/>
            </w:tcBorders>
            <w:vAlign w:val="center"/>
          </w:tcPr>
          <w:p w14:paraId="3078753F" w14:textId="77777777" w:rsidR="009D2D8A" w:rsidRPr="009D2D8A" w:rsidRDefault="009D2D8A" w:rsidP="009D2D8A">
            <w:pPr>
              <w:rPr>
                <w:rFonts w:ascii="Cambria" w:hAnsi="Cambria"/>
                <w:sz w:val="22"/>
                <w:szCs w:val="22"/>
              </w:rPr>
            </w:pPr>
            <w:r w:rsidRPr="009D2D8A">
              <w:rPr>
                <w:rFonts w:ascii="Cambria" w:hAnsi="Cambria"/>
                <w:sz w:val="22"/>
                <w:szCs w:val="22"/>
              </w:rPr>
              <w:t>Koniec odcinka</w:t>
            </w:r>
          </w:p>
        </w:tc>
        <w:tc>
          <w:tcPr>
            <w:tcW w:w="1276" w:type="dxa"/>
            <w:tcBorders>
              <w:top w:val="double" w:sz="4" w:space="0" w:color="auto"/>
              <w:left w:val="double" w:sz="4" w:space="0" w:color="auto"/>
              <w:bottom w:val="double" w:sz="4" w:space="0" w:color="auto"/>
              <w:right w:val="double" w:sz="4" w:space="0" w:color="auto"/>
            </w:tcBorders>
            <w:vAlign w:val="center"/>
          </w:tcPr>
          <w:p w14:paraId="1836ADE9" w14:textId="77777777" w:rsidR="009D2D8A" w:rsidRPr="009D2D8A" w:rsidRDefault="009D2D8A" w:rsidP="009D2D8A">
            <w:pPr>
              <w:rPr>
                <w:rFonts w:ascii="Cambria" w:hAnsi="Cambria"/>
                <w:sz w:val="22"/>
                <w:szCs w:val="22"/>
              </w:rPr>
            </w:pPr>
            <w:r w:rsidRPr="009D2D8A">
              <w:rPr>
                <w:rFonts w:ascii="Cambria" w:hAnsi="Cambria"/>
                <w:sz w:val="22"/>
                <w:szCs w:val="22"/>
              </w:rPr>
              <w:t>Gmina</w:t>
            </w:r>
          </w:p>
        </w:tc>
        <w:tc>
          <w:tcPr>
            <w:tcW w:w="2454" w:type="dxa"/>
            <w:tcBorders>
              <w:top w:val="double" w:sz="4" w:space="0" w:color="auto"/>
              <w:left w:val="double" w:sz="4" w:space="0" w:color="auto"/>
              <w:bottom w:val="double" w:sz="4" w:space="0" w:color="auto"/>
              <w:right w:val="double" w:sz="4" w:space="0" w:color="auto"/>
            </w:tcBorders>
            <w:vAlign w:val="center"/>
          </w:tcPr>
          <w:p w14:paraId="04BA6F38" w14:textId="77777777" w:rsidR="009D2D8A" w:rsidRPr="009D2D8A" w:rsidRDefault="009D2D8A" w:rsidP="009D2D8A">
            <w:pPr>
              <w:rPr>
                <w:rFonts w:ascii="Cambria" w:hAnsi="Cambria"/>
                <w:sz w:val="22"/>
                <w:szCs w:val="22"/>
              </w:rPr>
            </w:pPr>
            <w:r w:rsidRPr="009D2D8A">
              <w:rPr>
                <w:rFonts w:ascii="Cambria" w:hAnsi="Cambria"/>
                <w:sz w:val="22"/>
                <w:szCs w:val="22"/>
              </w:rPr>
              <w:t>Szacowana długość odcinka do zaprojektowania [km]</w:t>
            </w:r>
          </w:p>
        </w:tc>
      </w:tr>
      <w:tr w:rsidR="009D2D8A" w:rsidRPr="009D2D8A" w14:paraId="008344B5" w14:textId="77777777" w:rsidTr="009D2D8A">
        <w:trPr>
          <w:trHeight w:val="1253"/>
        </w:trPr>
        <w:tc>
          <w:tcPr>
            <w:tcW w:w="562" w:type="dxa"/>
            <w:tcBorders>
              <w:top w:val="double" w:sz="4" w:space="0" w:color="auto"/>
            </w:tcBorders>
            <w:vAlign w:val="center"/>
          </w:tcPr>
          <w:p w14:paraId="3F4A53C0" w14:textId="77777777" w:rsidR="009D2D8A" w:rsidRPr="009D2D8A" w:rsidRDefault="009D2D8A" w:rsidP="009D2D8A">
            <w:pPr>
              <w:rPr>
                <w:rFonts w:ascii="Cambria" w:hAnsi="Cambria"/>
                <w:sz w:val="22"/>
                <w:szCs w:val="22"/>
              </w:rPr>
            </w:pPr>
            <w:r w:rsidRPr="009D2D8A">
              <w:rPr>
                <w:rFonts w:ascii="Cambria" w:hAnsi="Cambria"/>
                <w:sz w:val="22"/>
                <w:szCs w:val="22"/>
              </w:rPr>
              <w:t>3</w:t>
            </w:r>
          </w:p>
        </w:tc>
        <w:tc>
          <w:tcPr>
            <w:tcW w:w="993" w:type="dxa"/>
            <w:tcBorders>
              <w:top w:val="double" w:sz="4" w:space="0" w:color="auto"/>
            </w:tcBorders>
            <w:vAlign w:val="center"/>
          </w:tcPr>
          <w:p w14:paraId="217BB9DA" w14:textId="77777777" w:rsidR="009D2D8A" w:rsidRPr="009D2D8A" w:rsidRDefault="009D2D8A" w:rsidP="009D2D8A">
            <w:pPr>
              <w:rPr>
                <w:rFonts w:ascii="Cambria" w:hAnsi="Cambria"/>
                <w:sz w:val="22"/>
                <w:szCs w:val="22"/>
              </w:rPr>
            </w:pPr>
            <w:r w:rsidRPr="009D2D8A">
              <w:rPr>
                <w:rFonts w:ascii="Cambria" w:hAnsi="Cambria"/>
                <w:sz w:val="22"/>
                <w:szCs w:val="22"/>
              </w:rPr>
              <w:t>1920D</w:t>
            </w:r>
          </w:p>
        </w:tc>
        <w:tc>
          <w:tcPr>
            <w:tcW w:w="1832" w:type="dxa"/>
            <w:tcBorders>
              <w:top w:val="double" w:sz="4" w:space="0" w:color="auto"/>
            </w:tcBorders>
            <w:vAlign w:val="center"/>
          </w:tcPr>
          <w:p w14:paraId="2295B684" w14:textId="77777777" w:rsidR="009D2D8A" w:rsidRPr="009D2D8A" w:rsidRDefault="009D2D8A" w:rsidP="009D2D8A">
            <w:pPr>
              <w:rPr>
                <w:rFonts w:ascii="Cambria" w:hAnsi="Cambria"/>
                <w:sz w:val="22"/>
                <w:szCs w:val="22"/>
              </w:rPr>
            </w:pPr>
            <w:r w:rsidRPr="009D2D8A">
              <w:rPr>
                <w:rFonts w:ascii="Cambria" w:hAnsi="Cambria"/>
                <w:sz w:val="22"/>
                <w:szCs w:val="22"/>
              </w:rPr>
              <w:t>granica powiatu wrocławskiego z miastem Wrocław</w:t>
            </w:r>
          </w:p>
        </w:tc>
        <w:tc>
          <w:tcPr>
            <w:tcW w:w="1843" w:type="dxa"/>
            <w:tcBorders>
              <w:top w:val="double" w:sz="4" w:space="0" w:color="auto"/>
            </w:tcBorders>
            <w:vAlign w:val="center"/>
          </w:tcPr>
          <w:p w14:paraId="6487A305" w14:textId="77777777" w:rsidR="009D2D8A" w:rsidRPr="009D2D8A" w:rsidRDefault="009D2D8A" w:rsidP="009D2D8A">
            <w:pPr>
              <w:rPr>
                <w:rFonts w:ascii="Cambria" w:hAnsi="Cambria"/>
                <w:sz w:val="22"/>
                <w:szCs w:val="22"/>
              </w:rPr>
            </w:pPr>
            <w:r w:rsidRPr="009D2D8A">
              <w:rPr>
                <w:rFonts w:ascii="Cambria" w:hAnsi="Cambria"/>
                <w:sz w:val="22"/>
                <w:szCs w:val="22"/>
              </w:rPr>
              <w:t>skrzyżowanie ulic Wilczycka, Rzeczna, Oławska w m. Kiełczów</w:t>
            </w:r>
          </w:p>
        </w:tc>
        <w:tc>
          <w:tcPr>
            <w:tcW w:w="1276" w:type="dxa"/>
            <w:tcBorders>
              <w:top w:val="double" w:sz="4" w:space="0" w:color="auto"/>
            </w:tcBorders>
            <w:vAlign w:val="center"/>
          </w:tcPr>
          <w:p w14:paraId="4285D214" w14:textId="77777777" w:rsidR="009D2D8A" w:rsidRPr="009D2D8A" w:rsidRDefault="009D2D8A" w:rsidP="009D2D8A">
            <w:pPr>
              <w:rPr>
                <w:rFonts w:ascii="Cambria" w:hAnsi="Cambria"/>
                <w:sz w:val="22"/>
                <w:szCs w:val="22"/>
              </w:rPr>
            </w:pPr>
            <w:r w:rsidRPr="009D2D8A">
              <w:rPr>
                <w:rFonts w:ascii="Cambria" w:hAnsi="Cambria"/>
                <w:sz w:val="22"/>
                <w:szCs w:val="22"/>
              </w:rPr>
              <w:t>Długołęka</w:t>
            </w:r>
          </w:p>
        </w:tc>
        <w:tc>
          <w:tcPr>
            <w:tcW w:w="2454" w:type="dxa"/>
            <w:tcBorders>
              <w:top w:val="double" w:sz="4" w:space="0" w:color="auto"/>
            </w:tcBorders>
            <w:vAlign w:val="center"/>
          </w:tcPr>
          <w:p w14:paraId="22D92C3F" w14:textId="77777777" w:rsidR="009D2D8A" w:rsidRPr="009D2D8A" w:rsidRDefault="009D2D8A" w:rsidP="009D2D8A">
            <w:pPr>
              <w:rPr>
                <w:rFonts w:ascii="Cambria" w:hAnsi="Cambria"/>
                <w:sz w:val="22"/>
                <w:szCs w:val="22"/>
              </w:rPr>
            </w:pPr>
            <w:r w:rsidRPr="009D2D8A">
              <w:rPr>
                <w:rFonts w:ascii="Cambria" w:hAnsi="Cambria"/>
                <w:sz w:val="22"/>
                <w:szCs w:val="22"/>
              </w:rPr>
              <w:t>2,5</w:t>
            </w:r>
          </w:p>
        </w:tc>
      </w:tr>
    </w:tbl>
    <w:p w14:paraId="46EF82BC" w14:textId="77777777" w:rsidR="009D2D8A" w:rsidRDefault="009D2D8A" w:rsidP="009D2D8A"/>
    <w:p w14:paraId="6D773BDD" w14:textId="77777777" w:rsidR="009D2D8A" w:rsidRDefault="009D2D8A" w:rsidP="009D2D8A">
      <w:r>
        <w:rPr>
          <w:noProof/>
          <w:lang w:eastAsia="pl-PL"/>
        </w:rPr>
        <w:drawing>
          <wp:anchor distT="0" distB="0" distL="114300" distR="114300" simplePos="0" relativeHeight="251664384" behindDoc="1" locked="0" layoutInCell="1" allowOverlap="1" wp14:anchorId="3FE29795" wp14:editId="72DE012C">
            <wp:simplePos x="0" y="0"/>
            <wp:positionH relativeFrom="margin">
              <wp:align>center</wp:align>
            </wp:positionH>
            <wp:positionV relativeFrom="paragraph">
              <wp:posOffset>14151</wp:posOffset>
            </wp:positionV>
            <wp:extent cx="4325947" cy="26670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5947" cy="2667000"/>
                    </a:xfrm>
                    <a:prstGeom prst="rect">
                      <a:avLst/>
                    </a:prstGeom>
                  </pic:spPr>
                </pic:pic>
              </a:graphicData>
            </a:graphic>
            <wp14:sizeRelH relativeFrom="page">
              <wp14:pctWidth>0</wp14:pctWidth>
            </wp14:sizeRelH>
            <wp14:sizeRelV relativeFrom="page">
              <wp14:pctHeight>0</wp14:pctHeight>
            </wp14:sizeRelV>
          </wp:anchor>
        </w:drawing>
      </w:r>
    </w:p>
    <w:p w14:paraId="1240833A" w14:textId="77777777" w:rsidR="009D2D8A" w:rsidRDefault="009D2D8A" w:rsidP="009D2D8A"/>
    <w:p w14:paraId="4FF6F7F3" w14:textId="77777777" w:rsidR="009D2D8A" w:rsidRDefault="009D2D8A" w:rsidP="009D2D8A"/>
    <w:p w14:paraId="509301BD" w14:textId="77777777" w:rsidR="009D2D8A" w:rsidRDefault="009D2D8A" w:rsidP="009D2D8A"/>
    <w:p w14:paraId="32B68F0C" w14:textId="77777777" w:rsidR="009D2D8A" w:rsidRDefault="009D2D8A" w:rsidP="009D2D8A"/>
    <w:p w14:paraId="209A7B9B" w14:textId="77777777" w:rsidR="009D2D8A" w:rsidRDefault="009D2D8A" w:rsidP="009D2D8A"/>
    <w:p w14:paraId="61849E48" w14:textId="77777777" w:rsidR="009D2D8A" w:rsidRDefault="009D2D8A" w:rsidP="009D2D8A"/>
    <w:p w14:paraId="56DDAC05" w14:textId="298D600A" w:rsidR="009D2D8A" w:rsidRDefault="009D2D8A" w:rsidP="009D2D8A">
      <w:pPr>
        <w:spacing w:after="0" w:line="276" w:lineRule="auto"/>
        <w:jc w:val="center"/>
        <w:rPr>
          <w:rFonts w:ascii="Cambria" w:hAnsi="Cambria"/>
          <w:bCs/>
          <w:sz w:val="22"/>
          <w:szCs w:val="22"/>
        </w:rPr>
      </w:pPr>
    </w:p>
    <w:p w14:paraId="2FAA3188" w14:textId="41EC0B60" w:rsidR="009D2D8A" w:rsidRDefault="009D2D8A" w:rsidP="009D2D8A">
      <w:pPr>
        <w:spacing w:after="0" w:line="276" w:lineRule="auto"/>
        <w:jc w:val="center"/>
        <w:rPr>
          <w:rFonts w:ascii="Cambria" w:hAnsi="Cambria"/>
          <w:bCs/>
          <w:sz w:val="22"/>
          <w:szCs w:val="22"/>
        </w:rPr>
      </w:pPr>
    </w:p>
    <w:tbl>
      <w:tblPr>
        <w:tblStyle w:val="Tabela-Siatka"/>
        <w:tblW w:w="0" w:type="auto"/>
        <w:tblLook w:val="04A0" w:firstRow="1" w:lastRow="0" w:firstColumn="1" w:lastColumn="0" w:noHBand="0" w:noVBand="1"/>
      </w:tblPr>
      <w:tblGrid>
        <w:gridCol w:w="562"/>
        <w:gridCol w:w="993"/>
        <w:gridCol w:w="1832"/>
        <w:gridCol w:w="1843"/>
        <w:gridCol w:w="1276"/>
        <w:gridCol w:w="2454"/>
      </w:tblGrid>
      <w:tr w:rsidR="009D2D8A" w:rsidRPr="009D2D8A" w14:paraId="26D4E6A2" w14:textId="77777777" w:rsidTr="009D2D8A">
        <w:trPr>
          <w:trHeight w:val="409"/>
        </w:trPr>
        <w:tc>
          <w:tcPr>
            <w:tcW w:w="562" w:type="dxa"/>
            <w:tcBorders>
              <w:top w:val="double" w:sz="4" w:space="0" w:color="auto"/>
              <w:left w:val="double" w:sz="4" w:space="0" w:color="auto"/>
              <w:bottom w:val="double" w:sz="4" w:space="0" w:color="auto"/>
              <w:right w:val="double" w:sz="4" w:space="0" w:color="auto"/>
            </w:tcBorders>
            <w:vAlign w:val="center"/>
          </w:tcPr>
          <w:p w14:paraId="388F57B2" w14:textId="77777777" w:rsidR="009D2D8A" w:rsidRPr="009D2D8A" w:rsidRDefault="009D2D8A" w:rsidP="009D2D8A">
            <w:pPr>
              <w:rPr>
                <w:rFonts w:ascii="Cambria" w:hAnsi="Cambria"/>
                <w:sz w:val="22"/>
                <w:szCs w:val="22"/>
              </w:rPr>
            </w:pPr>
            <w:r w:rsidRPr="009D2D8A">
              <w:rPr>
                <w:rFonts w:ascii="Cambria" w:hAnsi="Cambria"/>
                <w:sz w:val="22"/>
                <w:szCs w:val="22"/>
              </w:rPr>
              <w:t xml:space="preserve">Lp. </w:t>
            </w:r>
          </w:p>
        </w:tc>
        <w:tc>
          <w:tcPr>
            <w:tcW w:w="993" w:type="dxa"/>
            <w:tcBorders>
              <w:top w:val="double" w:sz="4" w:space="0" w:color="auto"/>
              <w:left w:val="double" w:sz="4" w:space="0" w:color="auto"/>
              <w:bottom w:val="double" w:sz="4" w:space="0" w:color="auto"/>
              <w:right w:val="double" w:sz="4" w:space="0" w:color="auto"/>
            </w:tcBorders>
            <w:vAlign w:val="center"/>
          </w:tcPr>
          <w:p w14:paraId="6E242639" w14:textId="77777777" w:rsidR="009D2D8A" w:rsidRPr="009D2D8A" w:rsidRDefault="009D2D8A" w:rsidP="009D2D8A">
            <w:pPr>
              <w:rPr>
                <w:rFonts w:ascii="Cambria" w:hAnsi="Cambria"/>
                <w:sz w:val="22"/>
                <w:szCs w:val="22"/>
              </w:rPr>
            </w:pPr>
            <w:r w:rsidRPr="009D2D8A">
              <w:rPr>
                <w:rFonts w:ascii="Cambria" w:hAnsi="Cambria"/>
                <w:sz w:val="22"/>
                <w:szCs w:val="22"/>
              </w:rPr>
              <w:t>Nr drogi</w:t>
            </w:r>
          </w:p>
        </w:tc>
        <w:tc>
          <w:tcPr>
            <w:tcW w:w="1832" w:type="dxa"/>
            <w:tcBorders>
              <w:top w:val="double" w:sz="4" w:space="0" w:color="auto"/>
              <w:left w:val="double" w:sz="4" w:space="0" w:color="auto"/>
              <w:bottom w:val="double" w:sz="4" w:space="0" w:color="auto"/>
              <w:right w:val="double" w:sz="4" w:space="0" w:color="auto"/>
            </w:tcBorders>
            <w:vAlign w:val="center"/>
          </w:tcPr>
          <w:p w14:paraId="7BDB3B62" w14:textId="77777777" w:rsidR="009D2D8A" w:rsidRPr="009D2D8A" w:rsidRDefault="009D2D8A" w:rsidP="009D2D8A">
            <w:pPr>
              <w:rPr>
                <w:rFonts w:ascii="Cambria" w:hAnsi="Cambria"/>
                <w:sz w:val="22"/>
                <w:szCs w:val="22"/>
              </w:rPr>
            </w:pPr>
            <w:r w:rsidRPr="009D2D8A">
              <w:rPr>
                <w:rFonts w:ascii="Cambria" w:hAnsi="Cambria"/>
                <w:sz w:val="22"/>
                <w:szCs w:val="22"/>
              </w:rPr>
              <w:t>Początek odcinka</w:t>
            </w:r>
          </w:p>
        </w:tc>
        <w:tc>
          <w:tcPr>
            <w:tcW w:w="1843" w:type="dxa"/>
            <w:tcBorders>
              <w:top w:val="double" w:sz="4" w:space="0" w:color="auto"/>
              <w:left w:val="double" w:sz="4" w:space="0" w:color="auto"/>
              <w:bottom w:val="double" w:sz="4" w:space="0" w:color="auto"/>
              <w:right w:val="double" w:sz="4" w:space="0" w:color="auto"/>
            </w:tcBorders>
            <w:vAlign w:val="center"/>
          </w:tcPr>
          <w:p w14:paraId="24822759" w14:textId="77777777" w:rsidR="009D2D8A" w:rsidRPr="009D2D8A" w:rsidRDefault="009D2D8A" w:rsidP="009D2D8A">
            <w:pPr>
              <w:rPr>
                <w:rFonts w:ascii="Cambria" w:hAnsi="Cambria"/>
                <w:sz w:val="22"/>
                <w:szCs w:val="22"/>
              </w:rPr>
            </w:pPr>
            <w:r w:rsidRPr="009D2D8A">
              <w:rPr>
                <w:rFonts w:ascii="Cambria" w:hAnsi="Cambria"/>
                <w:sz w:val="22"/>
                <w:szCs w:val="22"/>
              </w:rPr>
              <w:t>Koniec odcinka</w:t>
            </w:r>
          </w:p>
        </w:tc>
        <w:tc>
          <w:tcPr>
            <w:tcW w:w="1276" w:type="dxa"/>
            <w:tcBorders>
              <w:top w:val="double" w:sz="4" w:space="0" w:color="auto"/>
              <w:left w:val="double" w:sz="4" w:space="0" w:color="auto"/>
              <w:bottom w:val="double" w:sz="4" w:space="0" w:color="auto"/>
              <w:right w:val="double" w:sz="4" w:space="0" w:color="auto"/>
            </w:tcBorders>
            <w:vAlign w:val="center"/>
          </w:tcPr>
          <w:p w14:paraId="302C47D7" w14:textId="77777777" w:rsidR="009D2D8A" w:rsidRPr="009D2D8A" w:rsidRDefault="009D2D8A" w:rsidP="009D2D8A">
            <w:pPr>
              <w:rPr>
                <w:rFonts w:ascii="Cambria" w:hAnsi="Cambria"/>
                <w:sz w:val="22"/>
                <w:szCs w:val="22"/>
              </w:rPr>
            </w:pPr>
            <w:r w:rsidRPr="009D2D8A">
              <w:rPr>
                <w:rFonts w:ascii="Cambria" w:hAnsi="Cambria"/>
                <w:sz w:val="22"/>
                <w:szCs w:val="22"/>
              </w:rPr>
              <w:t>Gmina</w:t>
            </w:r>
          </w:p>
        </w:tc>
        <w:tc>
          <w:tcPr>
            <w:tcW w:w="2454" w:type="dxa"/>
            <w:tcBorders>
              <w:top w:val="double" w:sz="4" w:space="0" w:color="auto"/>
              <w:left w:val="double" w:sz="4" w:space="0" w:color="auto"/>
              <w:bottom w:val="double" w:sz="4" w:space="0" w:color="auto"/>
              <w:right w:val="double" w:sz="4" w:space="0" w:color="auto"/>
            </w:tcBorders>
            <w:vAlign w:val="center"/>
          </w:tcPr>
          <w:p w14:paraId="2DCCDA06" w14:textId="77777777" w:rsidR="009D2D8A" w:rsidRPr="009D2D8A" w:rsidRDefault="009D2D8A" w:rsidP="009D2D8A">
            <w:pPr>
              <w:rPr>
                <w:rFonts w:ascii="Cambria" w:hAnsi="Cambria"/>
                <w:sz w:val="22"/>
                <w:szCs w:val="22"/>
              </w:rPr>
            </w:pPr>
            <w:r w:rsidRPr="009D2D8A">
              <w:rPr>
                <w:rFonts w:ascii="Cambria" w:hAnsi="Cambria"/>
                <w:sz w:val="22"/>
                <w:szCs w:val="22"/>
              </w:rPr>
              <w:t>Szacowana długość odcinka do zaprojektowania [km]</w:t>
            </w:r>
          </w:p>
        </w:tc>
      </w:tr>
      <w:tr w:rsidR="009D2D8A" w:rsidRPr="009D2D8A" w14:paraId="4DC2A02B" w14:textId="77777777" w:rsidTr="009D2D8A">
        <w:trPr>
          <w:trHeight w:val="1253"/>
        </w:trPr>
        <w:tc>
          <w:tcPr>
            <w:tcW w:w="562" w:type="dxa"/>
            <w:tcBorders>
              <w:top w:val="double" w:sz="4" w:space="0" w:color="auto"/>
            </w:tcBorders>
            <w:vAlign w:val="center"/>
          </w:tcPr>
          <w:p w14:paraId="50A08F25" w14:textId="77777777" w:rsidR="009D2D8A" w:rsidRPr="009D2D8A" w:rsidRDefault="009D2D8A" w:rsidP="009D2D8A">
            <w:pPr>
              <w:rPr>
                <w:rFonts w:ascii="Cambria" w:hAnsi="Cambria"/>
                <w:sz w:val="22"/>
                <w:szCs w:val="22"/>
              </w:rPr>
            </w:pPr>
            <w:r w:rsidRPr="009D2D8A">
              <w:rPr>
                <w:rFonts w:ascii="Cambria" w:hAnsi="Cambria"/>
                <w:sz w:val="22"/>
                <w:szCs w:val="22"/>
              </w:rPr>
              <w:t>4</w:t>
            </w:r>
          </w:p>
        </w:tc>
        <w:tc>
          <w:tcPr>
            <w:tcW w:w="993" w:type="dxa"/>
            <w:tcBorders>
              <w:top w:val="double" w:sz="4" w:space="0" w:color="auto"/>
            </w:tcBorders>
            <w:vAlign w:val="center"/>
          </w:tcPr>
          <w:p w14:paraId="3AA0646B" w14:textId="77777777" w:rsidR="009D2D8A" w:rsidRPr="009D2D8A" w:rsidRDefault="009D2D8A" w:rsidP="009D2D8A">
            <w:pPr>
              <w:rPr>
                <w:rFonts w:ascii="Cambria" w:hAnsi="Cambria"/>
                <w:sz w:val="22"/>
                <w:szCs w:val="22"/>
              </w:rPr>
            </w:pPr>
            <w:r w:rsidRPr="009D2D8A">
              <w:rPr>
                <w:rFonts w:ascii="Cambria" w:hAnsi="Cambria"/>
                <w:sz w:val="22"/>
                <w:szCs w:val="22"/>
              </w:rPr>
              <w:t>1922D</w:t>
            </w:r>
          </w:p>
        </w:tc>
        <w:tc>
          <w:tcPr>
            <w:tcW w:w="1832" w:type="dxa"/>
            <w:tcBorders>
              <w:top w:val="double" w:sz="4" w:space="0" w:color="auto"/>
            </w:tcBorders>
            <w:vAlign w:val="center"/>
          </w:tcPr>
          <w:p w14:paraId="36393EE1" w14:textId="77777777" w:rsidR="009D2D8A" w:rsidRPr="009D2D8A" w:rsidRDefault="009D2D8A" w:rsidP="009D2D8A">
            <w:pPr>
              <w:rPr>
                <w:rFonts w:ascii="Cambria" w:hAnsi="Cambria"/>
                <w:sz w:val="22"/>
                <w:szCs w:val="22"/>
              </w:rPr>
            </w:pPr>
            <w:r w:rsidRPr="009D2D8A">
              <w:rPr>
                <w:rFonts w:ascii="Cambria" w:hAnsi="Cambria"/>
                <w:sz w:val="22"/>
                <w:szCs w:val="22"/>
              </w:rPr>
              <w:t>Skrzyżowanie ulic Wilczycka, Rzeczna, Oławska w m. Kiełczów</w:t>
            </w:r>
          </w:p>
        </w:tc>
        <w:tc>
          <w:tcPr>
            <w:tcW w:w="1843" w:type="dxa"/>
            <w:tcBorders>
              <w:top w:val="double" w:sz="4" w:space="0" w:color="auto"/>
            </w:tcBorders>
            <w:vAlign w:val="center"/>
          </w:tcPr>
          <w:p w14:paraId="4D2E07B1" w14:textId="77777777" w:rsidR="009D2D8A" w:rsidRPr="009D2D8A" w:rsidRDefault="009D2D8A" w:rsidP="009D2D8A">
            <w:pPr>
              <w:rPr>
                <w:rFonts w:ascii="Cambria" w:hAnsi="Cambria"/>
                <w:sz w:val="22"/>
                <w:szCs w:val="22"/>
              </w:rPr>
            </w:pPr>
            <w:r w:rsidRPr="009D2D8A">
              <w:rPr>
                <w:rFonts w:ascii="Cambria" w:hAnsi="Cambria"/>
                <w:sz w:val="22"/>
                <w:szCs w:val="22"/>
              </w:rPr>
              <w:t>skrzyżowanie z drogą 1535D w m. Dobrzykowice</w:t>
            </w:r>
          </w:p>
        </w:tc>
        <w:tc>
          <w:tcPr>
            <w:tcW w:w="1276" w:type="dxa"/>
            <w:tcBorders>
              <w:top w:val="double" w:sz="4" w:space="0" w:color="auto"/>
            </w:tcBorders>
            <w:vAlign w:val="center"/>
          </w:tcPr>
          <w:p w14:paraId="79E9F5DA" w14:textId="77777777" w:rsidR="009D2D8A" w:rsidRPr="009D2D8A" w:rsidRDefault="009D2D8A" w:rsidP="009D2D8A">
            <w:pPr>
              <w:rPr>
                <w:rFonts w:ascii="Cambria" w:hAnsi="Cambria"/>
                <w:sz w:val="22"/>
                <w:szCs w:val="22"/>
              </w:rPr>
            </w:pPr>
            <w:r w:rsidRPr="009D2D8A">
              <w:rPr>
                <w:rFonts w:ascii="Cambria" w:hAnsi="Cambria"/>
                <w:sz w:val="22"/>
                <w:szCs w:val="22"/>
              </w:rPr>
              <w:t>Długołęka</w:t>
            </w:r>
          </w:p>
          <w:p w14:paraId="1F89A342" w14:textId="77777777" w:rsidR="009D2D8A" w:rsidRPr="009D2D8A" w:rsidRDefault="009D2D8A" w:rsidP="009D2D8A">
            <w:pPr>
              <w:rPr>
                <w:rFonts w:ascii="Cambria" w:hAnsi="Cambria"/>
                <w:sz w:val="22"/>
                <w:szCs w:val="22"/>
              </w:rPr>
            </w:pPr>
            <w:r w:rsidRPr="009D2D8A">
              <w:rPr>
                <w:rFonts w:ascii="Cambria" w:hAnsi="Cambria"/>
                <w:sz w:val="22"/>
                <w:szCs w:val="22"/>
              </w:rPr>
              <w:t>Czernica</w:t>
            </w:r>
          </w:p>
        </w:tc>
        <w:tc>
          <w:tcPr>
            <w:tcW w:w="2454" w:type="dxa"/>
            <w:tcBorders>
              <w:top w:val="double" w:sz="4" w:space="0" w:color="auto"/>
            </w:tcBorders>
            <w:vAlign w:val="center"/>
          </w:tcPr>
          <w:p w14:paraId="7E48E693" w14:textId="77777777" w:rsidR="009D2D8A" w:rsidRPr="009D2D8A" w:rsidRDefault="009D2D8A" w:rsidP="009D2D8A">
            <w:pPr>
              <w:rPr>
                <w:rFonts w:ascii="Cambria" w:hAnsi="Cambria"/>
                <w:sz w:val="22"/>
                <w:szCs w:val="22"/>
              </w:rPr>
            </w:pPr>
            <w:r w:rsidRPr="009D2D8A">
              <w:rPr>
                <w:rFonts w:ascii="Cambria" w:hAnsi="Cambria"/>
                <w:sz w:val="22"/>
                <w:szCs w:val="22"/>
              </w:rPr>
              <w:t>5,3</w:t>
            </w:r>
          </w:p>
        </w:tc>
      </w:tr>
    </w:tbl>
    <w:p w14:paraId="3E877ABF" w14:textId="77777777" w:rsidR="009D2D8A" w:rsidRDefault="009D2D8A" w:rsidP="009D2D8A">
      <w:r>
        <w:rPr>
          <w:noProof/>
          <w:lang w:eastAsia="pl-PL"/>
        </w:rPr>
        <w:drawing>
          <wp:anchor distT="0" distB="0" distL="114300" distR="114300" simplePos="0" relativeHeight="251666432" behindDoc="1" locked="0" layoutInCell="1" allowOverlap="1" wp14:anchorId="65ECFFD8" wp14:editId="501FFA67">
            <wp:simplePos x="0" y="0"/>
            <wp:positionH relativeFrom="margin">
              <wp:align>center</wp:align>
            </wp:positionH>
            <wp:positionV relativeFrom="paragraph">
              <wp:posOffset>263071</wp:posOffset>
            </wp:positionV>
            <wp:extent cx="3990975" cy="720090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90975" cy="7200900"/>
                    </a:xfrm>
                    <a:prstGeom prst="rect">
                      <a:avLst/>
                    </a:prstGeom>
                  </pic:spPr>
                </pic:pic>
              </a:graphicData>
            </a:graphic>
            <wp14:sizeRelH relativeFrom="page">
              <wp14:pctWidth>0</wp14:pctWidth>
            </wp14:sizeRelH>
            <wp14:sizeRelV relativeFrom="page">
              <wp14:pctHeight>0</wp14:pctHeight>
            </wp14:sizeRelV>
          </wp:anchor>
        </w:drawing>
      </w:r>
    </w:p>
    <w:p w14:paraId="6E7CC527" w14:textId="77777777" w:rsidR="009D2D8A" w:rsidRDefault="009D2D8A" w:rsidP="009D2D8A"/>
    <w:p w14:paraId="43A46C38" w14:textId="77777777" w:rsidR="009D2D8A" w:rsidRDefault="009D2D8A" w:rsidP="009D2D8A"/>
    <w:p w14:paraId="15D86E59" w14:textId="77777777" w:rsidR="009D2D8A" w:rsidRDefault="009D2D8A" w:rsidP="009D2D8A"/>
    <w:p w14:paraId="2B0E032E" w14:textId="77777777" w:rsidR="009D2D8A" w:rsidRDefault="009D2D8A" w:rsidP="009D2D8A"/>
    <w:p w14:paraId="539CD40D" w14:textId="382C049F" w:rsidR="009D2D8A" w:rsidRDefault="009D2D8A" w:rsidP="009D2D8A"/>
    <w:p w14:paraId="0BBA22BA" w14:textId="20CAE717" w:rsidR="009D2D8A" w:rsidRDefault="009D2D8A" w:rsidP="009D2D8A"/>
    <w:p w14:paraId="2310249D" w14:textId="1F1D9D95" w:rsidR="009D2D8A" w:rsidRDefault="009D2D8A" w:rsidP="009D2D8A"/>
    <w:p w14:paraId="4E330D02" w14:textId="13CFF2D1" w:rsidR="009D2D8A" w:rsidRDefault="009D2D8A" w:rsidP="009D2D8A"/>
    <w:p w14:paraId="2BA2E79C" w14:textId="6F345086" w:rsidR="009D2D8A" w:rsidRDefault="009D2D8A" w:rsidP="009D2D8A"/>
    <w:p w14:paraId="45021872" w14:textId="0F1CD5E9" w:rsidR="009D2D8A" w:rsidRDefault="009D2D8A" w:rsidP="009D2D8A"/>
    <w:p w14:paraId="604706FC" w14:textId="42020CAD" w:rsidR="009D2D8A" w:rsidRDefault="009D2D8A" w:rsidP="009D2D8A"/>
    <w:p w14:paraId="63AD26F5" w14:textId="53C14BB6" w:rsidR="009D2D8A" w:rsidRDefault="009D2D8A" w:rsidP="009D2D8A"/>
    <w:p w14:paraId="39826673" w14:textId="0CE3AA41" w:rsidR="009D2D8A" w:rsidRDefault="009D2D8A" w:rsidP="009D2D8A"/>
    <w:p w14:paraId="15073FAE" w14:textId="63731EC6" w:rsidR="009D2D8A" w:rsidRDefault="009D2D8A" w:rsidP="009D2D8A"/>
    <w:p w14:paraId="52707D4D" w14:textId="481FD31D" w:rsidR="009D2D8A" w:rsidRDefault="009D2D8A" w:rsidP="009D2D8A"/>
    <w:p w14:paraId="07F2D914" w14:textId="707446A6" w:rsidR="009D2D8A" w:rsidRDefault="009D2D8A" w:rsidP="009D2D8A"/>
    <w:p w14:paraId="37C72F30" w14:textId="0CDD8FF8" w:rsidR="009D2D8A" w:rsidRDefault="009D2D8A" w:rsidP="009D2D8A"/>
    <w:p w14:paraId="2AE8E1E1" w14:textId="1EBE5DC9" w:rsidR="009D2D8A" w:rsidRDefault="009D2D8A" w:rsidP="009D2D8A"/>
    <w:p w14:paraId="0820BD24" w14:textId="71BDCB74" w:rsidR="009D2D8A" w:rsidRDefault="009D2D8A" w:rsidP="009D2D8A"/>
    <w:p w14:paraId="19331488" w14:textId="7024978D" w:rsidR="009D2D8A" w:rsidRDefault="009D2D8A" w:rsidP="009D2D8A"/>
    <w:p w14:paraId="46D6E340" w14:textId="6247EAF6" w:rsidR="009D2D8A" w:rsidRDefault="009D2D8A" w:rsidP="009D2D8A"/>
    <w:p w14:paraId="7C0DBD40" w14:textId="212D5D3B" w:rsidR="009D2D8A" w:rsidRDefault="009D2D8A" w:rsidP="009D2D8A"/>
    <w:p w14:paraId="645E56E8" w14:textId="371A9876" w:rsidR="009D2D8A" w:rsidRDefault="009D2D8A" w:rsidP="009D2D8A"/>
    <w:p w14:paraId="1257C8A7" w14:textId="4A5CCC80" w:rsidR="009D2D8A" w:rsidRDefault="009D2D8A" w:rsidP="009D2D8A"/>
    <w:p w14:paraId="2C295E1C" w14:textId="77777777" w:rsidR="00371F12" w:rsidRDefault="00371F12" w:rsidP="00371F12">
      <w:pPr>
        <w:spacing w:line="240" w:lineRule="auto"/>
        <w:ind w:left="964" w:hanging="964"/>
        <w:jc w:val="center"/>
        <w:rPr>
          <w:rFonts w:ascii="Cambria" w:hAnsi="Cambria"/>
        </w:rPr>
      </w:pPr>
      <w:r w:rsidRPr="000B588B">
        <w:rPr>
          <w:rFonts w:ascii="Cambria" w:hAnsi="Cambria"/>
        </w:rPr>
        <w:t xml:space="preserve">Zadanie </w:t>
      </w:r>
      <w:r>
        <w:rPr>
          <w:rFonts w:ascii="Cambria" w:hAnsi="Cambria"/>
        </w:rPr>
        <w:t>2</w:t>
      </w:r>
    </w:p>
    <w:p w14:paraId="15599A20" w14:textId="121B6437" w:rsidR="00371F12" w:rsidRPr="000B588B" w:rsidRDefault="00371F12" w:rsidP="00371F12">
      <w:pPr>
        <w:spacing w:line="240" w:lineRule="auto"/>
        <w:jc w:val="both"/>
        <w:rPr>
          <w:rFonts w:ascii="Cambria" w:hAnsi="Cambria"/>
        </w:rPr>
      </w:pPr>
      <w:r w:rsidRPr="000B588B">
        <w:rPr>
          <w:rFonts w:ascii="Cambria" w:hAnsi="Cambria"/>
        </w:rPr>
        <w:t xml:space="preserve">Wykonanie projektów stałej organizacji ruchu na drodze powiatowej nr </w:t>
      </w:r>
      <w:r>
        <w:rPr>
          <w:rFonts w:ascii="Cambria" w:hAnsi="Cambria"/>
        </w:rPr>
        <w:t>1990D</w:t>
      </w:r>
      <w:r w:rsidRPr="000B588B">
        <w:rPr>
          <w:rFonts w:ascii="Cambria" w:hAnsi="Cambria"/>
        </w:rPr>
        <w:t xml:space="preserve"> na terenie gminy </w:t>
      </w:r>
      <w:r>
        <w:rPr>
          <w:rFonts w:ascii="Cambria" w:hAnsi="Cambria"/>
        </w:rPr>
        <w:t xml:space="preserve">Sobótka, </w:t>
      </w:r>
      <w:r w:rsidRPr="000B588B">
        <w:rPr>
          <w:rFonts w:ascii="Cambria" w:hAnsi="Cambria"/>
        </w:rPr>
        <w:t xml:space="preserve">drodze powiatowej nr 1954D </w:t>
      </w:r>
      <w:r>
        <w:rPr>
          <w:rFonts w:ascii="Cambria" w:hAnsi="Cambria"/>
        </w:rPr>
        <w:t xml:space="preserve">na terenie gmin Siechnice i </w:t>
      </w:r>
      <w:r w:rsidRPr="000B588B">
        <w:rPr>
          <w:rFonts w:ascii="Cambria" w:hAnsi="Cambria"/>
        </w:rPr>
        <w:t>Żórawina</w:t>
      </w:r>
      <w:r>
        <w:rPr>
          <w:rFonts w:ascii="Cambria" w:hAnsi="Cambria"/>
        </w:rPr>
        <w:t xml:space="preserve"> oraz na drodze powiatowej na 2022D i ul. Chłopskiej w m. Smolec w gminie Kąty Wrocławskiej</w:t>
      </w:r>
    </w:p>
    <w:p w14:paraId="651E2BD4" w14:textId="77777777" w:rsidR="009D2D8A" w:rsidRDefault="009D2D8A" w:rsidP="009D2D8A"/>
    <w:p w14:paraId="427FD67B" w14:textId="77777777" w:rsidR="009D2D8A" w:rsidRDefault="009D2D8A" w:rsidP="009D2D8A"/>
    <w:p w14:paraId="3D540BC5" w14:textId="474089A5" w:rsidR="009D2D8A" w:rsidRDefault="00371F12" w:rsidP="009D2D8A">
      <w:r>
        <w:rPr>
          <w:noProof/>
          <w:lang w:eastAsia="pl-PL"/>
        </w:rPr>
        <w:drawing>
          <wp:anchor distT="0" distB="0" distL="114300" distR="114300" simplePos="0" relativeHeight="251668480" behindDoc="1" locked="0" layoutInCell="1" allowOverlap="1" wp14:anchorId="11ED5BC8" wp14:editId="59E6BD27">
            <wp:simplePos x="0" y="0"/>
            <wp:positionH relativeFrom="margin">
              <wp:posOffset>0</wp:posOffset>
            </wp:positionH>
            <wp:positionV relativeFrom="paragraph">
              <wp:posOffset>0</wp:posOffset>
            </wp:positionV>
            <wp:extent cx="6124800" cy="607695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4800" cy="6076950"/>
                    </a:xfrm>
                    <a:prstGeom prst="rect">
                      <a:avLst/>
                    </a:prstGeom>
                  </pic:spPr>
                </pic:pic>
              </a:graphicData>
            </a:graphic>
            <wp14:sizeRelH relativeFrom="margin">
              <wp14:pctWidth>0</wp14:pctWidth>
            </wp14:sizeRelH>
            <wp14:sizeRelV relativeFrom="margin">
              <wp14:pctHeight>0</wp14:pctHeight>
            </wp14:sizeRelV>
          </wp:anchor>
        </w:drawing>
      </w:r>
    </w:p>
    <w:p w14:paraId="5C544B4C" w14:textId="77777777" w:rsidR="009D2D8A" w:rsidRDefault="009D2D8A" w:rsidP="009D2D8A"/>
    <w:p w14:paraId="28D98E6F" w14:textId="77777777" w:rsidR="009D2D8A" w:rsidRDefault="009D2D8A" w:rsidP="009D2D8A"/>
    <w:p w14:paraId="3D39FA69" w14:textId="77777777" w:rsidR="009D2D8A" w:rsidRDefault="009D2D8A" w:rsidP="009D2D8A"/>
    <w:p w14:paraId="74486FEC" w14:textId="77777777" w:rsidR="009D2D8A" w:rsidRDefault="009D2D8A" w:rsidP="009D2D8A"/>
    <w:p w14:paraId="19FAB283" w14:textId="77777777" w:rsidR="009D2D8A" w:rsidRDefault="009D2D8A" w:rsidP="009D2D8A"/>
    <w:p w14:paraId="419F1625" w14:textId="77777777" w:rsidR="009D2D8A" w:rsidRDefault="009D2D8A" w:rsidP="009D2D8A"/>
    <w:p w14:paraId="0F215905" w14:textId="77777777" w:rsidR="009D2D8A" w:rsidRDefault="009D2D8A" w:rsidP="009D2D8A"/>
    <w:p w14:paraId="0D60C48D" w14:textId="77777777" w:rsidR="009D2D8A" w:rsidRDefault="009D2D8A" w:rsidP="009D2D8A"/>
    <w:p w14:paraId="5460FD62" w14:textId="77777777" w:rsidR="009D2D8A" w:rsidRDefault="009D2D8A" w:rsidP="009D2D8A"/>
    <w:p w14:paraId="27E5803B" w14:textId="77777777" w:rsidR="009D2D8A" w:rsidRDefault="009D2D8A" w:rsidP="009D2D8A"/>
    <w:p w14:paraId="2A7512EE" w14:textId="77777777" w:rsidR="009D2D8A" w:rsidRDefault="009D2D8A" w:rsidP="009D2D8A"/>
    <w:p w14:paraId="6863F07A" w14:textId="77777777" w:rsidR="009D2D8A" w:rsidRDefault="009D2D8A" w:rsidP="009D2D8A"/>
    <w:p w14:paraId="5D0D651D" w14:textId="77777777" w:rsidR="009D2D8A" w:rsidRDefault="009D2D8A" w:rsidP="009D2D8A"/>
    <w:p w14:paraId="44B94525" w14:textId="6276CABE" w:rsidR="009D2D8A" w:rsidRDefault="009D2D8A" w:rsidP="009D2D8A">
      <w:pPr>
        <w:spacing w:after="0" w:line="276" w:lineRule="auto"/>
        <w:jc w:val="center"/>
        <w:rPr>
          <w:rFonts w:ascii="Cambria" w:hAnsi="Cambria"/>
          <w:bCs/>
          <w:sz w:val="22"/>
          <w:szCs w:val="22"/>
        </w:rPr>
      </w:pPr>
    </w:p>
    <w:p w14:paraId="024CD802" w14:textId="002549C2" w:rsidR="00371F12" w:rsidRDefault="00371F12" w:rsidP="009D2D8A">
      <w:pPr>
        <w:spacing w:after="0" w:line="276" w:lineRule="auto"/>
        <w:jc w:val="center"/>
        <w:rPr>
          <w:rFonts w:ascii="Cambria" w:hAnsi="Cambria"/>
          <w:bCs/>
          <w:sz w:val="22"/>
          <w:szCs w:val="22"/>
        </w:rPr>
      </w:pPr>
    </w:p>
    <w:p w14:paraId="318B36DF" w14:textId="2CC7C611" w:rsidR="00371F12" w:rsidRDefault="00371F12" w:rsidP="009D2D8A">
      <w:pPr>
        <w:spacing w:after="0" w:line="276" w:lineRule="auto"/>
        <w:jc w:val="center"/>
        <w:rPr>
          <w:rFonts w:ascii="Cambria" w:hAnsi="Cambria"/>
          <w:bCs/>
          <w:sz w:val="22"/>
          <w:szCs w:val="22"/>
        </w:rPr>
      </w:pPr>
    </w:p>
    <w:p w14:paraId="070653B8" w14:textId="5B239A0B" w:rsidR="00371F12" w:rsidRDefault="00371F12" w:rsidP="009D2D8A">
      <w:pPr>
        <w:spacing w:after="0" w:line="276" w:lineRule="auto"/>
        <w:jc w:val="center"/>
        <w:rPr>
          <w:rFonts w:ascii="Cambria" w:hAnsi="Cambria"/>
          <w:bCs/>
          <w:sz w:val="22"/>
          <w:szCs w:val="22"/>
        </w:rPr>
      </w:pPr>
    </w:p>
    <w:p w14:paraId="7FD96F36" w14:textId="27292C8F" w:rsidR="00371F12" w:rsidRDefault="00371F12" w:rsidP="009D2D8A">
      <w:pPr>
        <w:spacing w:after="0" w:line="276" w:lineRule="auto"/>
        <w:jc w:val="center"/>
        <w:rPr>
          <w:rFonts w:ascii="Cambria" w:hAnsi="Cambria"/>
          <w:bCs/>
          <w:sz w:val="22"/>
          <w:szCs w:val="22"/>
        </w:rPr>
      </w:pPr>
    </w:p>
    <w:p w14:paraId="719F413D" w14:textId="00EC64DE" w:rsidR="00371F12" w:rsidRDefault="00371F12" w:rsidP="009D2D8A">
      <w:pPr>
        <w:spacing w:after="0" w:line="276" w:lineRule="auto"/>
        <w:jc w:val="center"/>
        <w:rPr>
          <w:rFonts w:ascii="Cambria" w:hAnsi="Cambria"/>
          <w:bCs/>
          <w:sz w:val="22"/>
          <w:szCs w:val="22"/>
        </w:rPr>
      </w:pPr>
    </w:p>
    <w:p w14:paraId="07E6405D" w14:textId="63AC857E" w:rsidR="00371F12" w:rsidRDefault="00371F12" w:rsidP="009D2D8A">
      <w:pPr>
        <w:spacing w:after="0" w:line="276" w:lineRule="auto"/>
        <w:jc w:val="center"/>
        <w:rPr>
          <w:rFonts w:ascii="Cambria" w:hAnsi="Cambria"/>
          <w:bCs/>
          <w:sz w:val="22"/>
          <w:szCs w:val="22"/>
        </w:rPr>
      </w:pPr>
    </w:p>
    <w:p w14:paraId="6C8A196C" w14:textId="3A866E0B" w:rsidR="00371F12" w:rsidRDefault="00371F12" w:rsidP="009D2D8A">
      <w:pPr>
        <w:spacing w:after="0" w:line="276" w:lineRule="auto"/>
        <w:jc w:val="center"/>
        <w:rPr>
          <w:rFonts w:ascii="Cambria" w:hAnsi="Cambria"/>
          <w:bCs/>
          <w:sz w:val="22"/>
          <w:szCs w:val="22"/>
        </w:rPr>
      </w:pPr>
    </w:p>
    <w:p w14:paraId="52386ABF" w14:textId="50DEE957" w:rsidR="00371F12" w:rsidRDefault="00371F12" w:rsidP="009D2D8A">
      <w:pPr>
        <w:spacing w:after="0" w:line="276" w:lineRule="auto"/>
        <w:jc w:val="center"/>
        <w:rPr>
          <w:rFonts w:ascii="Cambria" w:hAnsi="Cambria"/>
          <w:bCs/>
          <w:sz w:val="22"/>
          <w:szCs w:val="22"/>
        </w:rPr>
      </w:pPr>
    </w:p>
    <w:p w14:paraId="12AA95EF" w14:textId="440E22FE" w:rsidR="00371F12" w:rsidRDefault="00371F12" w:rsidP="009D2D8A">
      <w:pPr>
        <w:spacing w:after="0" w:line="276" w:lineRule="auto"/>
        <w:jc w:val="center"/>
        <w:rPr>
          <w:rFonts w:ascii="Cambria" w:hAnsi="Cambria"/>
          <w:bCs/>
          <w:sz w:val="22"/>
          <w:szCs w:val="22"/>
        </w:rPr>
      </w:pPr>
    </w:p>
    <w:p w14:paraId="6D613799" w14:textId="623A8BC1" w:rsidR="00371F12" w:rsidRDefault="00371F12" w:rsidP="009D2D8A">
      <w:pPr>
        <w:spacing w:after="0" w:line="276" w:lineRule="auto"/>
        <w:jc w:val="center"/>
        <w:rPr>
          <w:rFonts w:ascii="Cambria" w:hAnsi="Cambria"/>
          <w:bCs/>
          <w:sz w:val="22"/>
          <w:szCs w:val="22"/>
        </w:rPr>
      </w:pPr>
    </w:p>
    <w:p w14:paraId="7B104D0B" w14:textId="40F69AEE" w:rsidR="00371F12" w:rsidRDefault="00371F12" w:rsidP="009D2D8A">
      <w:pPr>
        <w:spacing w:after="0" w:line="276" w:lineRule="auto"/>
        <w:jc w:val="center"/>
        <w:rPr>
          <w:rFonts w:ascii="Cambria" w:hAnsi="Cambria"/>
          <w:bCs/>
          <w:sz w:val="22"/>
          <w:szCs w:val="22"/>
        </w:rPr>
      </w:pPr>
    </w:p>
    <w:p w14:paraId="4FA2745A" w14:textId="60AE14B9" w:rsidR="00371F12" w:rsidRDefault="00371F12" w:rsidP="009D2D8A">
      <w:pPr>
        <w:spacing w:after="0" w:line="276" w:lineRule="auto"/>
        <w:jc w:val="center"/>
        <w:rPr>
          <w:rFonts w:ascii="Cambria" w:hAnsi="Cambria"/>
          <w:bCs/>
          <w:sz w:val="22"/>
          <w:szCs w:val="22"/>
        </w:rPr>
      </w:pPr>
    </w:p>
    <w:p w14:paraId="115DD793" w14:textId="3EB9900E" w:rsidR="00371F12" w:rsidRDefault="00371F12" w:rsidP="009D2D8A">
      <w:pPr>
        <w:spacing w:after="0" w:line="276" w:lineRule="auto"/>
        <w:jc w:val="center"/>
        <w:rPr>
          <w:rFonts w:ascii="Cambria" w:hAnsi="Cambria"/>
          <w:bCs/>
          <w:sz w:val="22"/>
          <w:szCs w:val="22"/>
        </w:rPr>
      </w:pPr>
    </w:p>
    <w:p w14:paraId="6FD842EC" w14:textId="3FA153A9" w:rsidR="00371F12" w:rsidRDefault="00371F12" w:rsidP="009D2D8A">
      <w:pPr>
        <w:spacing w:after="0" w:line="276" w:lineRule="auto"/>
        <w:jc w:val="center"/>
        <w:rPr>
          <w:rFonts w:ascii="Cambria" w:hAnsi="Cambria"/>
          <w:bCs/>
          <w:sz w:val="22"/>
          <w:szCs w:val="22"/>
        </w:rPr>
      </w:pPr>
    </w:p>
    <w:p w14:paraId="2B1353EF" w14:textId="558C5086" w:rsidR="00371F12" w:rsidRDefault="00371F12" w:rsidP="009D2D8A">
      <w:pPr>
        <w:spacing w:after="0" w:line="276" w:lineRule="auto"/>
        <w:jc w:val="center"/>
        <w:rPr>
          <w:rFonts w:ascii="Cambria" w:hAnsi="Cambria"/>
          <w:bCs/>
          <w:sz w:val="22"/>
          <w:szCs w:val="22"/>
        </w:rPr>
      </w:pPr>
    </w:p>
    <w:tbl>
      <w:tblPr>
        <w:tblStyle w:val="Tabela-Siatka"/>
        <w:tblW w:w="0" w:type="auto"/>
        <w:tblLook w:val="04A0" w:firstRow="1" w:lastRow="0" w:firstColumn="1" w:lastColumn="0" w:noHBand="0" w:noVBand="1"/>
      </w:tblPr>
      <w:tblGrid>
        <w:gridCol w:w="562"/>
        <w:gridCol w:w="993"/>
        <w:gridCol w:w="1832"/>
        <w:gridCol w:w="1985"/>
        <w:gridCol w:w="1136"/>
        <w:gridCol w:w="2454"/>
      </w:tblGrid>
      <w:tr w:rsidR="00371F12" w:rsidRPr="00371F12" w14:paraId="724A1625" w14:textId="77777777" w:rsidTr="00371F12">
        <w:trPr>
          <w:trHeight w:val="409"/>
        </w:trPr>
        <w:tc>
          <w:tcPr>
            <w:tcW w:w="562" w:type="dxa"/>
            <w:tcBorders>
              <w:top w:val="double" w:sz="4" w:space="0" w:color="auto"/>
              <w:left w:val="double" w:sz="4" w:space="0" w:color="auto"/>
              <w:bottom w:val="double" w:sz="4" w:space="0" w:color="auto"/>
              <w:right w:val="double" w:sz="4" w:space="0" w:color="auto"/>
            </w:tcBorders>
            <w:vAlign w:val="center"/>
          </w:tcPr>
          <w:p w14:paraId="6E72AEEA" w14:textId="77777777" w:rsidR="00371F12" w:rsidRPr="00371F12" w:rsidRDefault="00371F12" w:rsidP="006841D9">
            <w:pPr>
              <w:rPr>
                <w:rFonts w:ascii="Cambria" w:hAnsi="Cambria"/>
                <w:sz w:val="22"/>
                <w:szCs w:val="22"/>
              </w:rPr>
            </w:pPr>
            <w:r w:rsidRPr="00371F12">
              <w:rPr>
                <w:rFonts w:ascii="Cambria" w:hAnsi="Cambria"/>
                <w:sz w:val="22"/>
                <w:szCs w:val="22"/>
              </w:rPr>
              <w:t xml:space="preserve">Lp. </w:t>
            </w:r>
          </w:p>
        </w:tc>
        <w:tc>
          <w:tcPr>
            <w:tcW w:w="993" w:type="dxa"/>
            <w:tcBorders>
              <w:top w:val="double" w:sz="4" w:space="0" w:color="auto"/>
              <w:left w:val="double" w:sz="4" w:space="0" w:color="auto"/>
              <w:bottom w:val="double" w:sz="4" w:space="0" w:color="auto"/>
              <w:right w:val="double" w:sz="4" w:space="0" w:color="auto"/>
            </w:tcBorders>
            <w:vAlign w:val="center"/>
          </w:tcPr>
          <w:p w14:paraId="40AD3B5F" w14:textId="77777777" w:rsidR="00371F12" w:rsidRPr="00371F12" w:rsidRDefault="00371F12" w:rsidP="006841D9">
            <w:pPr>
              <w:rPr>
                <w:rFonts w:ascii="Cambria" w:hAnsi="Cambria"/>
                <w:sz w:val="22"/>
                <w:szCs w:val="22"/>
              </w:rPr>
            </w:pPr>
            <w:r w:rsidRPr="00371F12">
              <w:rPr>
                <w:rFonts w:ascii="Cambria" w:hAnsi="Cambria"/>
                <w:sz w:val="22"/>
                <w:szCs w:val="22"/>
              </w:rPr>
              <w:t>Nr drogi</w:t>
            </w:r>
          </w:p>
        </w:tc>
        <w:tc>
          <w:tcPr>
            <w:tcW w:w="1832" w:type="dxa"/>
            <w:tcBorders>
              <w:top w:val="double" w:sz="4" w:space="0" w:color="auto"/>
              <w:left w:val="double" w:sz="4" w:space="0" w:color="auto"/>
              <w:bottom w:val="double" w:sz="4" w:space="0" w:color="auto"/>
              <w:right w:val="double" w:sz="4" w:space="0" w:color="auto"/>
            </w:tcBorders>
            <w:vAlign w:val="center"/>
          </w:tcPr>
          <w:p w14:paraId="50CB88CC" w14:textId="77777777" w:rsidR="00371F12" w:rsidRPr="00371F12" w:rsidRDefault="00371F12" w:rsidP="006841D9">
            <w:pPr>
              <w:rPr>
                <w:rFonts w:ascii="Cambria" w:hAnsi="Cambria"/>
                <w:sz w:val="22"/>
                <w:szCs w:val="22"/>
              </w:rPr>
            </w:pPr>
            <w:r w:rsidRPr="00371F12">
              <w:rPr>
                <w:rFonts w:ascii="Cambria" w:hAnsi="Cambria"/>
                <w:sz w:val="22"/>
                <w:szCs w:val="22"/>
              </w:rPr>
              <w:t>Początek odcinka</w:t>
            </w:r>
          </w:p>
        </w:tc>
        <w:tc>
          <w:tcPr>
            <w:tcW w:w="1985" w:type="dxa"/>
            <w:tcBorders>
              <w:top w:val="double" w:sz="4" w:space="0" w:color="auto"/>
              <w:left w:val="double" w:sz="4" w:space="0" w:color="auto"/>
              <w:bottom w:val="double" w:sz="4" w:space="0" w:color="auto"/>
              <w:right w:val="double" w:sz="4" w:space="0" w:color="auto"/>
            </w:tcBorders>
            <w:vAlign w:val="center"/>
          </w:tcPr>
          <w:p w14:paraId="2B4BD96B" w14:textId="77777777" w:rsidR="00371F12" w:rsidRPr="00371F12" w:rsidRDefault="00371F12" w:rsidP="006841D9">
            <w:pPr>
              <w:rPr>
                <w:rFonts w:ascii="Cambria" w:hAnsi="Cambria"/>
                <w:sz w:val="22"/>
                <w:szCs w:val="22"/>
              </w:rPr>
            </w:pPr>
            <w:r w:rsidRPr="00371F12">
              <w:rPr>
                <w:rFonts w:ascii="Cambria" w:hAnsi="Cambria"/>
                <w:sz w:val="22"/>
                <w:szCs w:val="22"/>
              </w:rPr>
              <w:t>Koniec odcinka</w:t>
            </w:r>
          </w:p>
        </w:tc>
        <w:tc>
          <w:tcPr>
            <w:tcW w:w="1136" w:type="dxa"/>
            <w:tcBorders>
              <w:top w:val="double" w:sz="4" w:space="0" w:color="auto"/>
              <w:left w:val="double" w:sz="4" w:space="0" w:color="auto"/>
              <w:bottom w:val="double" w:sz="4" w:space="0" w:color="auto"/>
              <w:right w:val="double" w:sz="4" w:space="0" w:color="auto"/>
            </w:tcBorders>
            <w:vAlign w:val="center"/>
          </w:tcPr>
          <w:p w14:paraId="17E0B983" w14:textId="77777777" w:rsidR="00371F12" w:rsidRPr="00371F12" w:rsidRDefault="00371F12" w:rsidP="006841D9">
            <w:pPr>
              <w:rPr>
                <w:rFonts w:ascii="Cambria" w:hAnsi="Cambria"/>
                <w:sz w:val="22"/>
                <w:szCs w:val="22"/>
              </w:rPr>
            </w:pPr>
            <w:r w:rsidRPr="00371F12">
              <w:rPr>
                <w:rFonts w:ascii="Cambria" w:hAnsi="Cambria"/>
                <w:sz w:val="22"/>
                <w:szCs w:val="22"/>
              </w:rPr>
              <w:t>Gmina</w:t>
            </w:r>
          </w:p>
        </w:tc>
        <w:tc>
          <w:tcPr>
            <w:tcW w:w="2454" w:type="dxa"/>
            <w:tcBorders>
              <w:top w:val="double" w:sz="4" w:space="0" w:color="auto"/>
              <w:left w:val="double" w:sz="4" w:space="0" w:color="auto"/>
              <w:bottom w:val="double" w:sz="4" w:space="0" w:color="auto"/>
              <w:right w:val="double" w:sz="4" w:space="0" w:color="auto"/>
            </w:tcBorders>
            <w:vAlign w:val="center"/>
          </w:tcPr>
          <w:p w14:paraId="23398FB0" w14:textId="77777777" w:rsidR="00371F12" w:rsidRPr="00371F12" w:rsidRDefault="00371F12" w:rsidP="006841D9">
            <w:pPr>
              <w:rPr>
                <w:rFonts w:ascii="Cambria" w:hAnsi="Cambria"/>
                <w:sz w:val="22"/>
                <w:szCs w:val="22"/>
              </w:rPr>
            </w:pPr>
            <w:r w:rsidRPr="00371F12">
              <w:rPr>
                <w:rFonts w:ascii="Cambria" w:hAnsi="Cambria"/>
                <w:sz w:val="22"/>
                <w:szCs w:val="22"/>
              </w:rPr>
              <w:t>Szacowana długość odcinka do zaprojektowania [km]</w:t>
            </w:r>
          </w:p>
        </w:tc>
      </w:tr>
      <w:tr w:rsidR="00371F12" w:rsidRPr="00371F12" w14:paraId="53D943F4" w14:textId="77777777" w:rsidTr="00371F12">
        <w:trPr>
          <w:trHeight w:val="1253"/>
        </w:trPr>
        <w:tc>
          <w:tcPr>
            <w:tcW w:w="562" w:type="dxa"/>
            <w:tcBorders>
              <w:top w:val="double" w:sz="4" w:space="0" w:color="auto"/>
            </w:tcBorders>
            <w:vAlign w:val="center"/>
          </w:tcPr>
          <w:p w14:paraId="1F408706" w14:textId="77777777" w:rsidR="00371F12" w:rsidRPr="00371F12" w:rsidRDefault="00371F12" w:rsidP="006841D9">
            <w:pPr>
              <w:rPr>
                <w:rFonts w:ascii="Cambria" w:hAnsi="Cambria"/>
                <w:sz w:val="22"/>
                <w:szCs w:val="22"/>
              </w:rPr>
            </w:pPr>
            <w:r w:rsidRPr="00371F12">
              <w:rPr>
                <w:rFonts w:ascii="Cambria" w:hAnsi="Cambria"/>
                <w:sz w:val="22"/>
                <w:szCs w:val="22"/>
              </w:rPr>
              <w:t>1</w:t>
            </w:r>
          </w:p>
        </w:tc>
        <w:tc>
          <w:tcPr>
            <w:tcW w:w="993" w:type="dxa"/>
            <w:tcBorders>
              <w:top w:val="double" w:sz="4" w:space="0" w:color="auto"/>
            </w:tcBorders>
            <w:vAlign w:val="center"/>
          </w:tcPr>
          <w:p w14:paraId="0988B525" w14:textId="77777777" w:rsidR="00371F12" w:rsidRPr="00371F12" w:rsidRDefault="00371F12" w:rsidP="006841D9">
            <w:pPr>
              <w:rPr>
                <w:rFonts w:ascii="Cambria" w:hAnsi="Cambria"/>
                <w:sz w:val="22"/>
                <w:szCs w:val="22"/>
              </w:rPr>
            </w:pPr>
            <w:r w:rsidRPr="00371F12">
              <w:rPr>
                <w:rFonts w:ascii="Cambria" w:hAnsi="Cambria"/>
                <w:sz w:val="22"/>
                <w:szCs w:val="22"/>
              </w:rPr>
              <w:t>1954D</w:t>
            </w:r>
          </w:p>
        </w:tc>
        <w:tc>
          <w:tcPr>
            <w:tcW w:w="1832" w:type="dxa"/>
            <w:tcBorders>
              <w:top w:val="double" w:sz="4" w:space="0" w:color="auto"/>
            </w:tcBorders>
            <w:vAlign w:val="center"/>
          </w:tcPr>
          <w:p w14:paraId="5C99F640" w14:textId="77777777" w:rsidR="00371F12" w:rsidRPr="00371F12" w:rsidRDefault="00371F12" w:rsidP="006841D9">
            <w:pPr>
              <w:rPr>
                <w:rFonts w:ascii="Cambria" w:hAnsi="Cambria"/>
                <w:sz w:val="22"/>
                <w:szCs w:val="22"/>
              </w:rPr>
            </w:pPr>
            <w:r w:rsidRPr="00371F12">
              <w:rPr>
                <w:rFonts w:ascii="Cambria" w:hAnsi="Cambria"/>
                <w:sz w:val="22"/>
                <w:szCs w:val="22"/>
              </w:rPr>
              <w:t>granica powiatu wrocławskiego                z miastem Wrocław</w:t>
            </w:r>
          </w:p>
        </w:tc>
        <w:tc>
          <w:tcPr>
            <w:tcW w:w="1985" w:type="dxa"/>
            <w:tcBorders>
              <w:top w:val="double" w:sz="4" w:space="0" w:color="auto"/>
            </w:tcBorders>
            <w:vAlign w:val="center"/>
          </w:tcPr>
          <w:p w14:paraId="1988DCBB" w14:textId="77777777" w:rsidR="00371F12" w:rsidRPr="00371F12" w:rsidRDefault="00371F12" w:rsidP="006841D9">
            <w:pPr>
              <w:rPr>
                <w:rFonts w:ascii="Cambria" w:hAnsi="Cambria"/>
                <w:sz w:val="22"/>
                <w:szCs w:val="22"/>
              </w:rPr>
            </w:pPr>
            <w:r w:rsidRPr="00371F12">
              <w:rPr>
                <w:rFonts w:ascii="Cambria" w:hAnsi="Cambria"/>
                <w:sz w:val="22"/>
                <w:szCs w:val="22"/>
              </w:rPr>
              <w:t>skrzyżowanie                z drogą wojewódzką                 nr 346 w m. Węgry</w:t>
            </w:r>
          </w:p>
        </w:tc>
        <w:tc>
          <w:tcPr>
            <w:tcW w:w="1136" w:type="dxa"/>
            <w:tcBorders>
              <w:top w:val="double" w:sz="4" w:space="0" w:color="auto"/>
            </w:tcBorders>
            <w:vAlign w:val="center"/>
          </w:tcPr>
          <w:p w14:paraId="32889F7E" w14:textId="77777777" w:rsidR="00371F12" w:rsidRPr="00371F12" w:rsidRDefault="00371F12" w:rsidP="006841D9">
            <w:pPr>
              <w:rPr>
                <w:rFonts w:ascii="Cambria" w:hAnsi="Cambria"/>
                <w:sz w:val="22"/>
                <w:szCs w:val="22"/>
              </w:rPr>
            </w:pPr>
            <w:r w:rsidRPr="00371F12">
              <w:rPr>
                <w:rFonts w:ascii="Cambria" w:hAnsi="Cambria"/>
                <w:sz w:val="22"/>
                <w:szCs w:val="22"/>
              </w:rPr>
              <w:t>Żórawina</w:t>
            </w:r>
          </w:p>
        </w:tc>
        <w:tc>
          <w:tcPr>
            <w:tcW w:w="2454" w:type="dxa"/>
            <w:tcBorders>
              <w:top w:val="double" w:sz="4" w:space="0" w:color="auto"/>
            </w:tcBorders>
            <w:vAlign w:val="center"/>
          </w:tcPr>
          <w:p w14:paraId="3E5B6909" w14:textId="77777777" w:rsidR="00371F12" w:rsidRPr="00371F12" w:rsidRDefault="00371F12" w:rsidP="006841D9">
            <w:pPr>
              <w:rPr>
                <w:rFonts w:ascii="Cambria" w:hAnsi="Cambria"/>
                <w:sz w:val="22"/>
                <w:szCs w:val="22"/>
              </w:rPr>
            </w:pPr>
            <w:r w:rsidRPr="00371F12">
              <w:rPr>
                <w:rFonts w:ascii="Cambria" w:hAnsi="Cambria"/>
                <w:sz w:val="22"/>
                <w:szCs w:val="22"/>
              </w:rPr>
              <w:t>13,9</w:t>
            </w:r>
          </w:p>
        </w:tc>
      </w:tr>
    </w:tbl>
    <w:p w14:paraId="5110BEA2" w14:textId="77777777" w:rsidR="00371F12" w:rsidRDefault="00371F12" w:rsidP="00371F12"/>
    <w:p w14:paraId="0A6E2246" w14:textId="77777777" w:rsidR="00371F12" w:rsidRDefault="00371F12" w:rsidP="00371F12">
      <w:r>
        <w:rPr>
          <w:noProof/>
          <w:lang w:eastAsia="pl-PL"/>
        </w:rPr>
        <w:drawing>
          <wp:anchor distT="0" distB="0" distL="114300" distR="114300" simplePos="0" relativeHeight="251670528" behindDoc="1" locked="0" layoutInCell="1" allowOverlap="1" wp14:anchorId="5C3AA065" wp14:editId="50282153">
            <wp:simplePos x="0" y="0"/>
            <wp:positionH relativeFrom="margin">
              <wp:align>center</wp:align>
            </wp:positionH>
            <wp:positionV relativeFrom="paragraph">
              <wp:posOffset>14605</wp:posOffset>
            </wp:positionV>
            <wp:extent cx="3317358" cy="7287130"/>
            <wp:effectExtent l="0" t="0" r="0" b="952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17358" cy="7287130"/>
                    </a:xfrm>
                    <a:prstGeom prst="rect">
                      <a:avLst/>
                    </a:prstGeom>
                  </pic:spPr>
                </pic:pic>
              </a:graphicData>
            </a:graphic>
            <wp14:sizeRelH relativeFrom="margin">
              <wp14:pctWidth>0</wp14:pctWidth>
            </wp14:sizeRelH>
            <wp14:sizeRelV relativeFrom="margin">
              <wp14:pctHeight>0</wp14:pctHeight>
            </wp14:sizeRelV>
          </wp:anchor>
        </w:drawing>
      </w:r>
    </w:p>
    <w:p w14:paraId="3E258D9A" w14:textId="77777777" w:rsidR="00371F12" w:rsidRDefault="00371F12" w:rsidP="00371F12"/>
    <w:p w14:paraId="41B6334C" w14:textId="77777777" w:rsidR="00371F12" w:rsidRDefault="00371F12" w:rsidP="00371F12"/>
    <w:p w14:paraId="05DAC919" w14:textId="77777777" w:rsidR="00371F12" w:rsidRDefault="00371F12" w:rsidP="00371F12"/>
    <w:p w14:paraId="3561796F" w14:textId="77777777" w:rsidR="00371F12" w:rsidRDefault="00371F12" w:rsidP="00371F12"/>
    <w:p w14:paraId="777C5763" w14:textId="77777777" w:rsidR="00371F12" w:rsidRDefault="00371F12" w:rsidP="00371F12"/>
    <w:p w14:paraId="7831566A" w14:textId="77777777" w:rsidR="00371F12" w:rsidRDefault="00371F12" w:rsidP="00371F12"/>
    <w:p w14:paraId="17CD1E9D" w14:textId="77777777" w:rsidR="00371F12" w:rsidRDefault="00371F12" w:rsidP="00371F12"/>
    <w:p w14:paraId="331C3B7C" w14:textId="77777777" w:rsidR="00371F12" w:rsidRDefault="00371F12" w:rsidP="00371F12"/>
    <w:p w14:paraId="5D22E4B4" w14:textId="77777777" w:rsidR="00371F12" w:rsidRDefault="00371F12" w:rsidP="00371F12"/>
    <w:p w14:paraId="1EACB35F" w14:textId="77777777" w:rsidR="00371F12" w:rsidRDefault="00371F12" w:rsidP="00371F12"/>
    <w:p w14:paraId="6269FF27" w14:textId="77777777" w:rsidR="00371F12" w:rsidRDefault="00371F12" w:rsidP="00371F12"/>
    <w:p w14:paraId="176E6B7D" w14:textId="77777777" w:rsidR="00371F12" w:rsidRDefault="00371F12" w:rsidP="00371F12"/>
    <w:p w14:paraId="021E589B" w14:textId="77777777" w:rsidR="00371F12" w:rsidRDefault="00371F12" w:rsidP="00371F12"/>
    <w:p w14:paraId="6139DCA4" w14:textId="77777777" w:rsidR="00371F12" w:rsidRDefault="00371F12" w:rsidP="00371F12"/>
    <w:p w14:paraId="03D2717A" w14:textId="77777777" w:rsidR="00371F12" w:rsidRDefault="00371F12" w:rsidP="00371F12"/>
    <w:p w14:paraId="3B57FD08" w14:textId="77777777" w:rsidR="00371F12" w:rsidRDefault="00371F12" w:rsidP="00371F12"/>
    <w:p w14:paraId="39930016" w14:textId="77777777" w:rsidR="00371F12" w:rsidRDefault="00371F12" w:rsidP="00371F12"/>
    <w:p w14:paraId="57772036" w14:textId="77777777" w:rsidR="00371F12" w:rsidRDefault="00371F12" w:rsidP="00371F12"/>
    <w:p w14:paraId="101B97C1" w14:textId="77777777" w:rsidR="00371F12" w:rsidRDefault="00371F12" w:rsidP="00371F12"/>
    <w:p w14:paraId="0D997C51" w14:textId="77777777" w:rsidR="00371F12" w:rsidRDefault="00371F12" w:rsidP="00371F12"/>
    <w:p w14:paraId="5442E18D" w14:textId="77777777" w:rsidR="00371F12" w:rsidRDefault="00371F12" w:rsidP="00371F12"/>
    <w:p w14:paraId="24D3CBEB" w14:textId="77777777" w:rsidR="00371F12" w:rsidRDefault="00371F12" w:rsidP="00371F12"/>
    <w:p w14:paraId="6C42CD36" w14:textId="77777777" w:rsidR="00371F12" w:rsidRDefault="00371F12" w:rsidP="00371F12"/>
    <w:tbl>
      <w:tblPr>
        <w:tblStyle w:val="Tabela-Siatka"/>
        <w:tblW w:w="0" w:type="auto"/>
        <w:tblLook w:val="04A0" w:firstRow="1" w:lastRow="0" w:firstColumn="1" w:lastColumn="0" w:noHBand="0" w:noVBand="1"/>
      </w:tblPr>
      <w:tblGrid>
        <w:gridCol w:w="560"/>
        <w:gridCol w:w="1362"/>
        <w:gridCol w:w="1724"/>
        <w:gridCol w:w="1536"/>
        <w:gridCol w:w="1483"/>
        <w:gridCol w:w="2375"/>
      </w:tblGrid>
      <w:tr w:rsidR="00371F12" w:rsidRPr="00371F12" w14:paraId="7828DEC7" w14:textId="77777777" w:rsidTr="00371F12">
        <w:trPr>
          <w:trHeight w:val="409"/>
        </w:trPr>
        <w:tc>
          <w:tcPr>
            <w:tcW w:w="560" w:type="dxa"/>
            <w:tcBorders>
              <w:top w:val="double" w:sz="4" w:space="0" w:color="auto"/>
              <w:left w:val="double" w:sz="4" w:space="0" w:color="auto"/>
              <w:bottom w:val="double" w:sz="4" w:space="0" w:color="auto"/>
              <w:right w:val="double" w:sz="4" w:space="0" w:color="auto"/>
            </w:tcBorders>
            <w:vAlign w:val="center"/>
          </w:tcPr>
          <w:p w14:paraId="554B59CB" w14:textId="77777777" w:rsidR="00371F12" w:rsidRPr="00371F12" w:rsidRDefault="00371F12" w:rsidP="006841D9">
            <w:pPr>
              <w:rPr>
                <w:rFonts w:ascii="Cambria" w:hAnsi="Cambria"/>
                <w:sz w:val="22"/>
                <w:szCs w:val="22"/>
              </w:rPr>
            </w:pPr>
            <w:r w:rsidRPr="00371F12">
              <w:rPr>
                <w:rFonts w:ascii="Cambria" w:hAnsi="Cambria"/>
                <w:sz w:val="22"/>
                <w:szCs w:val="22"/>
              </w:rPr>
              <w:t xml:space="preserve">Lp. </w:t>
            </w:r>
          </w:p>
        </w:tc>
        <w:tc>
          <w:tcPr>
            <w:tcW w:w="1362" w:type="dxa"/>
            <w:tcBorders>
              <w:top w:val="double" w:sz="4" w:space="0" w:color="auto"/>
              <w:left w:val="double" w:sz="4" w:space="0" w:color="auto"/>
              <w:bottom w:val="double" w:sz="4" w:space="0" w:color="auto"/>
              <w:right w:val="double" w:sz="4" w:space="0" w:color="auto"/>
            </w:tcBorders>
            <w:vAlign w:val="center"/>
          </w:tcPr>
          <w:p w14:paraId="46C0B449" w14:textId="77777777" w:rsidR="00371F12" w:rsidRPr="00371F12" w:rsidRDefault="00371F12" w:rsidP="006841D9">
            <w:pPr>
              <w:rPr>
                <w:rFonts w:ascii="Cambria" w:hAnsi="Cambria"/>
                <w:sz w:val="22"/>
                <w:szCs w:val="22"/>
              </w:rPr>
            </w:pPr>
            <w:r w:rsidRPr="00371F12">
              <w:rPr>
                <w:rFonts w:ascii="Cambria" w:hAnsi="Cambria"/>
                <w:sz w:val="22"/>
                <w:szCs w:val="22"/>
              </w:rPr>
              <w:t>Nr drogi</w:t>
            </w:r>
          </w:p>
        </w:tc>
        <w:tc>
          <w:tcPr>
            <w:tcW w:w="1724" w:type="dxa"/>
            <w:tcBorders>
              <w:top w:val="double" w:sz="4" w:space="0" w:color="auto"/>
              <w:left w:val="double" w:sz="4" w:space="0" w:color="auto"/>
              <w:bottom w:val="double" w:sz="4" w:space="0" w:color="auto"/>
              <w:right w:val="double" w:sz="4" w:space="0" w:color="auto"/>
            </w:tcBorders>
            <w:vAlign w:val="center"/>
          </w:tcPr>
          <w:p w14:paraId="69D131CE" w14:textId="77777777" w:rsidR="00371F12" w:rsidRPr="00371F12" w:rsidRDefault="00371F12" w:rsidP="006841D9">
            <w:pPr>
              <w:rPr>
                <w:rFonts w:ascii="Cambria" w:hAnsi="Cambria"/>
                <w:sz w:val="22"/>
                <w:szCs w:val="22"/>
              </w:rPr>
            </w:pPr>
            <w:r w:rsidRPr="00371F12">
              <w:rPr>
                <w:rFonts w:ascii="Cambria" w:hAnsi="Cambria"/>
                <w:sz w:val="22"/>
                <w:szCs w:val="22"/>
              </w:rPr>
              <w:t>Początek odcinka</w:t>
            </w:r>
          </w:p>
        </w:tc>
        <w:tc>
          <w:tcPr>
            <w:tcW w:w="1536" w:type="dxa"/>
            <w:tcBorders>
              <w:top w:val="double" w:sz="4" w:space="0" w:color="auto"/>
              <w:left w:val="double" w:sz="4" w:space="0" w:color="auto"/>
              <w:bottom w:val="double" w:sz="4" w:space="0" w:color="auto"/>
              <w:right w:val="double" w:sz="4" w:space="0" w:color="auto"/>
            </w:tcBorders>
            <w:vAlign w:val="center"/>
          </w:tcPr>
          <w:p w14:paraId="19708B26" w14:textId="77777777" w:rsidR="00371F12" w:rsidRPr="00371F12" w:rsidRDefault="00371F12" w:rsidP="006841D9">
            <w:pPr>
              <w:rPr>
                <w:rFonts w:ascii="Cambria" w:hAnsi="Cambria"/>
                <w:sz w:val="22"/>
                <w:szCs w:val="22"/>
              </w:rPr>
            </w:pPr>
            <w:r w:rsidRPr="00371F12">
              <w:rPr>
                <w:rFonts w:ascii="Cambria" w:hAnsi="Cambria"/>
                <w:sz w:val="22"/>
                <w:szCs w:val="22"/>
              </w:rPr>
              <w:t>Koniec odcinka</w:t>
            </w:r>
          </w:p>
        </w:tc>
        <w:tc>
          <w:tcPr>
            <w:tcW w:w="1483" w:type="dxa"/>
            <w:tcBorders>
              <w:top w:val="double" w:sz="4" w:space="0" w:color="auto"/>
              <w:left w:val="double" w:sz="4" w:space="0" w:color="auto"/>
              <w:bottom w:val="double" w:sz="4" w:space="0" w:color="auto"/>
              <w:right w:val="double" w:sz="4" w:space="0" w:color="auto"/>
            </w:tcBorders>
            <w:vAlign w:val="center"/>
          </w:tcPr>
          <w:p w14:paraId="0D96E615" w14:textId="77777777" w:rsidR="00371F12" w:rsidRPr="00371F12" w:rsidRDefault="00371F12" w:rsidP="006841D9">
            <w:pPr>
              <w:rPr>
                <w:rFonts w:ascii="Cambria" w:hAnsi="Cambria"/>
                <w:sz w:val="22"/>
                <w:szCs w:val="22"/>
              </w:rPr>
            </w:pPr>
            <w:r w:rsidRPr="00371F12">
              <w:rPr>
                <w:rFonts w:ascii="Cambria" w:hAnsi="Cambria"/>
                <w:sz w:val="22"/>
                <w:szCs w:val="22"/>
              </w:rPr>
              <w:t>Gmina</w:t>
            </w:r>
          </w:p>
        </w:tc>
        <w:tc>
          <w:tcPr>
            <w:tcW w:w="2375" w:type="dxa"/>
            <w:tcBorders>
              <w:top w:val="double" w:sz="4" w:space="0" w:color="auto"/>
              <w:left w:val="double" w:sz="4" w:space="0" w:color="auto"/>
              <w:bottom w:val="double" w:sz="4" w:space="0" w:color="auto"/>
              <w:right w:val="double" w:sz="4" w:space="0" w:color="auto"/>
            </w:tcBorders>
            <w:vAlign w:val="center"/>
          </w:tcPr>
          <w:p w14:paraId="71056CB9" w14:textId="77777777" w:rsidR="00371F12" w:rsidRPr="00371F12" w:rsidRDefault="00371F12" w:rsidP="006841D9">
            <w:pPr>
              <w:rPr>
                <w:rFonts w:ascii="Cambria" w:hAnsi="Cambria"/>
                <w:sz w:val="22"/>
                <w:szCs w:val="22"/>
              </w:rPr>
            </w:pPr>
            <w:r w:rsidRPr="00371F12">
              <w:rPr>
                <w:rFonts w:ascii="Cambria" w:hAnsi="Cambria"/>
                <w:sz w:val="22"/>
                <w:szCs w:val="22"/>
              </w:rPr>
              <w:t>Szacowana długość odcinka do zaprojektowania [km]</w:t>
            </w:r>
          </w:p>
        </w:tc>
      </w:tr>
      <w:tr w:rsidR="00371F12" w:rsidRPr="00371F12" w14:paraId="1FEC0998" w14:textId="77777777" w:rsidTr="00371F12">
        <w:trPr>
          <w:trHeight w:val="1253"/>
        </w:trPr>
        <w:tc>
          <w:tcPr>
            <w:tcW w:w="560" w:type="dxa"/>
            <w:tcBorders>
              <w:top w:val="double" w:sz="4" w:space="0" w:color="auto"/>
            </w:tcBorders>
            <w:vAlign w:val="center"/>
          </w:tcPr>
          <w:p w14:paraId="52F775F2" w14:textId="77777777" w:rsidR="00371F12" w:rsidRPr="00371F12" w:rsidRDefault="00371F12" w:rsidP="006841D9">
            <w:pPr>
              <w:rPr>
                <w:rFonts w:ascii="Cambria" w:hAnsi="Cambria"/>
                <w:sz w:val="22"/>
                <w:szCs w:val="22"/>
              </w:rPr>
            </w:pPr>
            <w:r w:rsidRPr="00371F12">
              <w:rPr>
                <w:rFonts w:ascii="Cambria" w:hAnsi="Cambria"/>
                <w:sz w:val="22"/>
                <w:szCs w:val="22"/>
              </w:rPr>
              <w:t>2</w:t>
            </w:r>
          </w:p>
        </w:tc>
        <w:tc>
          <w:tcPr>
            <w:tcW w:w="1362" w:type="dxa"/>
            <w:tcBorders>
              <w:top w:val="double" w:sz="4" w:space="0" w:color="auto"/>
            </w:tcBorders>
            <w:vAlign w:val="center"/>
          </w:tcPr>
          <w:p w14:paraId="7A74B647" w14:textId="77777777" w:rsidR="00371F12" w:rsidRPr="00371F12" w:rsidRDefault="00371F12" w:rsidP="006841D9">
            <w:pPr>
              <w:rPr>
                <w:rFonts w:ascii="Cambria" w:hAnsi="Cambria"/>
                <w:sz w:val="22"/>
                <w:szCs w:val="22"/>
              </w:rPr>
            </w:pPr>
            <w:r w:rsidRPr="00371F12">
              <w:rPr>
                <w:rFonts w:ascii="Cambria" w:hAnsi="Cambria"/>
                <w:sz w:val="22"/>
                <w:szCs w:val="22"/>
              </w:rPr>
              <w:t>ul. Chłopska</w:t>
            </w:r>
          </w:p>
          <w:p w14:paraId="6A81BB2D" w14:textId="77777777" w:rsidR="00371F12" w:rsidRPr="00371F12" w:rsidRDefault="00371F12" w:rsidP="006841D9">
            <w:pPr>
              <w:rPr>
                <w:rFonts w:ascii="Cambria" w:hAnsi="Cambria"/>
                <w:sz w:val="22"/>
                <w:szCs w:val="22"/>
              </w:rPr>
            </w:pPr>
            <w:r w:rsidRPr="00371F12">
              <w:rPr>
                <w:rFonts w:ascii="Cambria" w:hAnsi="Cambria"/>
                <w:sz w:val="22"/>
                <w:szCs w:val="22"/>
              </w:rPr>
              <w:t>2022D</w:t>
            </w:r>
          </w:p>
        </w:tc>
        <w:tc>
          <w:tcPr>
            <w:tcW w:w="1724" w:type="dxa"/>
            <w:tcBorders>
              <w:top w:val="double" w:sz="4" w:space="0" w:color="auto"/>
            </w:tcBorders>
            <w:vAlign w:val="center"/>
          </w:tcPr>
          <w:p w14:paraId="0DF69115" w14:textId="77777777" w:rsidR="00371F12" w:rsidRPr="00371F12" w:rsidRDefault="00371F12" w:rsidP="006841D9">
            <w:pPr>
              <w:rPr>
                <w:rFonts w:ascii="Cambria" w:hAnsi="Cambria"/>
                <w:sz w:val="22"/>
                <w:szCs w:val="22"/>
              </w:rPr>
            </w:pPr>
            <w:r w:rsidRPr="00371F12">
              <w:rPr>
                <w:rFonts w:ascii="Cambria" w:hAnsi="Cambria"/>
                <w:sz w:val="22"/>
                <w:szCs w:val="22"/>
              </w:rPr>
              <w:t>granica powiatu wrocławskiego z miastem Wrocław</w:t>
            </w:r>
          </w:p>
        </w:tc>
        <w:tc>
          <w:tcPr>
            <w:tcW w:w="1536" w:type="dxa"/>
            <w:tcBorders>
              <w:top w:val="double" w:sz="4" w:space="0" w:color="auto"/>
            </w:tcBorders>
            <w:vAlign w:val="center"/>
          </w:tcPr>
          <w:p w14:paraId="47287D0A" w14:textId="77777777" w:rsidR="00371F12" w:rsidRPr="00371F12" w:rsidRDefault="00371F12" w:rsidP="006841D9">
            <w:pPr>
              <w:rPr>
                <w:rFonts w:ascii="Cambria" w:hAnsi="Cambria"/>
                <w:sz w:val="22"/>
                <w:szCs w:val="22"/>
              </w:rPr>
            </w:pPr>
            <w:r w:rsidRPr="00371F12">
              <w:rPr>
                <w:rFonts w:ascii="Cambria" w:hAnsi="Cambria"/>
                <w:sz w:val="22"/>
                <w:szCs w:val="22"/>
              </w:rPr>
              <w:t xml:space="preserve">skrzyżowanie z drogą wojewódzką nr 347 </w:t>
            </w:r>
          </w:p>
        </w:tc>
        <w:tc>
          <w:tcPr>
            <w:tcW w:w="1483" w:type="dxa"/>
            <w:tcBorders>
              <w:top w:val="double" w:sz="4" w:space="0" w:color="auto"/>
            </w:tcBorders>
            <w:vAlign w:val="center"/>
          </w:tcPr>
          <w:p w14:paraId="7751BB20" w14:textId="77777777" w:rsidR="00371F12" w:rsidRPr="00371F12" w:rsidRDefault="00371F12" w:rsidP="006841D9">
            <w:pPr>
              <w:rPr>
                <w:rFonts w:ascii="Cambria" w:hAnsi="Cambria"/>
                <w:sz w:val="22"/>
                <w:szCs w:val="22"/>
              </w:rPr>
            </w:pPr>
            <w:r w:rsidRPr="00371F12">
              <w:rPr>
                <w:rFonts w:ascii="Cambria" w:hAnsi="Cambria"/>
                <w:sz w:val="22"/>
                <w:szCs w:val="22"/>
              </w:rPr>
              <w:t>Kąty Wrocławskie</w:t>
            </w:r>
          </w:p>
        </w:tc>
        <w:tc>
          <w:tcPr>
            <w:tcW w:w="2375" w:type="dxa"/>
            <w:tcBorders>
              <w:top w:val="double" w:sz="4" w:space="0" w:color="auto"/>
            </w:tcBorders>
            <w:vAlign w:val="center"/>
          </w:tcPr>
          <w:p w14:paraId="1584BA4E" w14:textId="77777777" w:rsidR="00371F12" w:rsidRPr="00371F12" w:rsidRDefault="00371F12" w:rsidP="006841D9">
            <w:pPr>
              <w:rPr>
                <w:rFonts w:ascii="Cambria" w:hAnsi="Cambria"/>
                <w:sz w:val="22"/>
                <w:szCs w:val="22"/>
              </w:rPr>
            </w:pPr>
            <w:r w:rsidRPr="00371F12">
              <w:rPr>
                <w:rFonts w:ascii="Cambria" w:hAnsi="Cambria"/>
                <w:sz w:val="22"/>
                <w:szCs w:val="22"/>
              </w:rPr>
              <w:t>5,8</w:t>
            </w:r>
          </w:p>
        </w:tc>
      </w:tr>
    </w:tbl>
    <w:p w14:paraId="3D38DC18" w14:textId="77777777" w:rsidR="00371F12" w:rsidRDefault="00371F12" w:rsidP="00371F12"/>
    <w:p w14:paraId="49605052" w14:textId="77777777" w:rsidR="00371F12" w:rsidRDefault="00371F12" w:rsidP="00371F12">
      <w:r>
        <w:rPr>
          <w:noProof/>
          <w:lang w:eastAsia="pl-PL"/>
        </w:rPr>
        <w:drawing>
          <wp:anchor distT="0" distB="0" distL="114300" distR="114300" simplePos="0" relativeHeight="251671552" behindDoc="1" locked="0" layoutInCell="1" allowOverlap="1" wp14:anchorId="2E9356CD" wp14:editId="6575D4A8">
            <wp:simplePos x="0" y="0"/>
            <wp:positionH relativeFrom="margin">
              <wp:align>right</wp:align>
            </wp:positionH>
            <wp:positionV relativeFrom="paragraph">
              <wp:posOffset>136525</wp:posOffset>
            </wp:positionV>
            <wp:extent cx="5760720" cy="5918200"/>
            <wp:effectExtent l="0" t="0" r="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5918200"/>
                    </a:xfrm>
                    <a:prstGeom prst="rect">
                      <a:avLst/>
                    </a:prstGeom>
                  </pic:spPr>
                </pic:pic>
              </a:graphicData>
            </a:graphic>
          </wp:anchor>
        </w:drawing>
      </w:r>
    </w:p>
    <w:p w14:paraId="0EF63E32" w14:textId="77777777" w:rsidR="00371F12" w:rsidRDefault="00371F12" w:rsidP="00371F12"/>
    <w:p w14:paraId="17BCC6EE" w14:textId="77777777" w:rsidR="00371F12" w:rsidRDefault="00371F12" w:rsidP="00371F12"/>
    <w:p w14:paraId="402845DE" w14:textId="77777777" w:rsidR="00371F12" w:rsidRDefault="00371F12" w:rsidP="00371F12"/>
    <w:p w14:paraId="640D3255" w14:textId="77777777" w:rsidR="00371F12" w:rsidRDefault="00371F12" w:rsidP="00371F12"/>
    <w:p w14:paraId="6950DB2A" w14:textId="77777777" w:rsidR="00371F12" w:rsidRDefault="00371F12" w:rsidP="00371F12"/>
    <w:p w14:paraId="5DF4D6DD" w14:textId="77777777" w:rsidR="00371F12" w:rsidRDefault="00371F12" w:rsidP="00371F12"/>
    <w:p w14:paraId="14E3B8C0" w14:textId="77777777" w:rsidR="00371F12" w:rsidRDefault="00371F12" w:rsidP="00371F12"/>
    <w:p w14:paraId="7F3356C4" w14:textId="77777777" w:rsidR="00371F12" w:rsidRDefault="00371F12" w:rsidP="00371F12"/>
    <w:p w14:paraId="6F94A62B" w14:textId="77777777" w:rsidR="00371F12" w:rsidRDefault="00371F12" w:rsidP="00371F12"/>
    <w:p w14:paraId="34B7C153" w14:textId="77777777" w:rsidR="00371F12" w:rsidRDefault="00371F12" w:rsidP="00371F12"/>
    <w:p w14:paraId="088050D1" w14:textId="77777777" w:rsidR="00371F12" w:rsidRDefault="00371F12" w:rsidP="00371F12"/>
    <w:p w14:paraId="3DA9163A" w14:textId="77777777" w:rsidR="00371F12" w:rsidRDefault="00371F12" w:rsidP="00371F12"/>
    <w:p w14:paraId="1AC680AB" w14:textId="77777777" w:rsidR="00371F12" w:rsidRDefault="00371F12" w:rsidP="00371F12"/>
    <w:p w14:paraId="4C42F28B" w14:textId="77777777" w:rsidR="00371F12" w:rsidRDefault="00371F12" w:rsidP="00371F12"/>
    <w:p w14:paraId="3F5F90D8" w14:textId="77777777" w:rsidR="00371F12" w:rsidRDefault="00371F12" w:rsidP="00371F12"/>
    <w:p w14:paraId="504479D9" w14:textId="77777777" w:rsidR="00371F12" w:rsidRDefault="00371F12" w:rsidP="00371F12"/>
    <w:p w14:paraId="6E034954" w14:textId="77777777" w:rsidR="00371F12" w:rsidRDefault="00371F12" w:rsidP="00371F12"/>
    <w:p w14:paraId="0F211102" w14:textId="77777777" w:rsidR="00371F12" w:rsidRDefault="00371F12" w:rsidP="00371F12"/>
    <w:p w14:paraId="02962603" w14:textId="77777777" w:rsidR="00371F12" w:rsidRDefault="00371F12" w:rsidP="00371F12"/>
    <w:p w14:paraId="553D01FA" w14:textId="77777777" w:rsidR="00371F12" w:rsidRDefault="00371F12" w:rsidP="00371F12"/>
    <w:p w14:paraId="2081B934" w14:textId="77777777" w:rsidR="00371F12" w:rsidRDefault="00371F12" w:rsidP="00371F12"/>
    <w:p w14:paraId="2BAAC128" w14:textId="77777777" w:rsidR="00371F12" w:rsidRDefault="00371F12" w:rsidP="00371F12"/>
    <w:p w14:paraId="50C0D706" w14:textId="77777777" w:rsidR="00371F12" w:rsidRDefault="00371F12" w:rsidP="00371F12"/>
    <w:tbl>
      <w:tblPr>
        <w:tblStyle w:val="Tabela-Siatka"/>
        <w:tblW w:w="0" w:type="auto"/>
        <w:tblLook w:val="04A0" w:firstRow="1" w:lastRow="0" w:firstColumn="1" w:lastColumn="0" w:noHBand="0" w:noVBand="1"/>
      </w:tblPr>
      <w:tblGrid>
        <w:gridCol w:w="562"/>
        <w:gridCol w:w="993"/>
        <w:gridCol w:w="1832"/>
        <w:gridCol w:w="1843"/>
        <w:gridCol w:w="1276"/>
        <w:gridCol w:w="2454"/>
      </w:tblGrid>
      <w:tr w:rsidR="00371F12" w:rsidRPr="00371F12" w14:paraId="38C31AF1" w14:textId="77777777" w:rsidTr="006841D9">
        <w:trPr>
          <w:trHeight w:val="409"/>
        </w:trPr>
        <w:tc>
          <w:tcPr>
            <w:tcW w:w="562" w:type="dxa"/>
            <w:tcBorders>
              <w:top w:val="double" w:sz="4" w:space="0" w:color="auto"/>
              <w:left w:val="double" w:sz="4" w:space="0" w:color="auto"/>
              <w:bottom w:val="double" w:sz="4" w:space="0" w:color="auto"/>
              <w:right w:val="double" w:sz="4" w:space="0" w:color="auto"/>
            </w:tcBorders>
            <w:vAlign w:val="center"/>
          </w:tcPr>
          <w:p w14:paraId="29F7D1BF" w14:textId="77777777" w:rsidR="00371F12" w:rsidRPr="00371F12" w:rsidRDefault="00371F12" w:rsidP="006841D9">
            <w:pPr>
              <w:rPr>
                <w:rFonts w:ascii="Cambria" w:hAnsi="Cambria"/>
                <w:sz w:val="22"/>
                <w:szCs w:val="22"/>
              </w:rPr>
            </w:pPr>
            <w:r w:rsidRPr="00371F12">
              <w:rPr>
                <w:rFonts w:ascii="Cambria" w:hAnsi="Cambria"/>
                <w:sz w:val="22"/>
                <w:szCs w:val="22"/>
              </w:rPr>
              <w:t xml:space="preserve">Lp. </w:t>
            </w:r>
          </w:p>
        </w:tc>
        <w:tc>
          <w:tcPr>
            <w:tcW w:w="993" w:type="dxa"/>
            <w:tcBorders>
              <w:top w:val="double" w:sz="4" w:space="0" w:color="auto"/>
              <w:left w:val="double" w:sz="4" w:space="0" w:color="auto"/>
              <w:bottom w:val="double" w:sz="4" w:space="0" w:color="auto"/>
              <w:right w:val="double" w:sz="4" w:space="0" w:color="auto"/>
            </w:tcBorders>
            <w:vAlign w:val="center"/>
          </w:tcPr>
          <w:p w14:paraId="23365C56" w14:textId="77777777" w:rsidR="00371F12" w:rsidRPr="00371F12" w:rsidRDefault="00371F12" w:rsidP="006841D9">
            <w:pPr>
              <w:rPr>
                <w:rFonts w:ascii="Cambria" w:hAnsi="Cambria"/>
                <w:sz w:val="22"/>
                <w:szCs w:val="22"/>
              </w:rPr>
            </w:pPr>
            <w:r w:rsidRPr="00371F12">
              <w:rPr>
                <w:rFonts w:ascii="Cambria" w:hAnsi="Cambria"/>
                <w:sz w:val="22"/>
                <w:szCs w:val="22"/>
              </w:rPr>
              <w:t>Nr drogi</w:t>
            </w:r>
          </w:p>
        </w:tc>
        <w:tc>
          <w:tcPr>
            <w:tcW w:w="1832" w:type="dxa"/>
            <w:tcBorders>
              <w:top w:val="double" w:sz="4" w:space="0" w:color="auto"/>
              <w:left w:val="double" w:sz="4" w:space="0" w:color="auto"/>
              <w:bottom w:val="double" w:sz="4" w:space="0" w:color="auto"/>
              <w:right w:val="double" w:sz="4" w:space="0" w:color="auto"/>
            </w:tcBorders>
            <w:vAlign w:val="center"/>
          </w:tcPr>
          <w:p w14:paraId="778121CF" w14:textId="77777777" w:rsidR="00371F12" w:rsidRPr="00371F12" w:rsidRDefault="00371F12" w:rsidP="006841D9">
            <w:pPr>
              <w:rPr>
                <w:rFonts w:ascii="Cambria" w:hAnsi="Cambria"/>
                <w:sz w:val="22"/>
                <w:szCs w:val="22"/>
              </w:rPr>
            </w:pPr>
            <w:r w:rsidRPr="00371F12">
              <w:rPr>
                <w:rFonts w:ascii="Cambria" w:hAnsi="Cambria"/>
                <w:sz w:val="22"/>
                <w:szCs w:val="22"/>
              </w:rPr>
              <w:t>Początek odcinka</w:t>
            </w:r>
          </w:p>
        </w:tc>
        <w:tc>
          <w:tcPr>
            <w:tcW w:w="1843" w:type="dxa"/>
            <w:tcBorders>
              <w:top w:val="double" w:sz="4" w:space="0" w:color="auto"/>
              <w:left w:val="double" w:sz="4" w:space="0" w:color="auto"/>
              <w:bottom w:val="double" w:sz="4" w:space="0" w:color="auto"/>
              <w:right w:val="double" w:sz="4" w:space="0" w:color="auto"/>
            </w:tcBorders>
            <w:vAlign w:val="center"/>
          </w:tcPr>
          <w:p w14:paraId="2FFB08D9" w14:textId="77777777" w:rsidR="00371F12" w:rsidRPr="00371F12" w:rsidRDefault="00371F12" w:rsidP="006841D9">
            <w:pPr>
              <w:rPr>
                <w:rFonts w:ascii="Cambria" w:hAnsi="Cambria"/>
                <w:sz w:val="22"/>
                <w:szCs w:val="22"/>
              </w:rPr>
            </w:pPr>
            <w:r w:rsidRPr="00371F12">
              <w:rPr>
                <w:rFonts w:ascii="Cambria" w:hAnsi="Cambria"/>
                <w:sz w:val="22"/>
                <w:szCs w:val="22"/>
              </w:rPr>
              <w:t>Koniec odcinka</w:t>
            </w:r>
          </w:p>
        </w:tc>
        <w:tc>
          <w:tcPr>
            <w:tcW w:w="1276" w:type="dxa"/>
            <w:tcBorders>
              <w:top w:val="double" w:sz="4" w:space="0" w:color="auto"/>
              <w:left w:val="double" w:sz="4" w:space="0" w:color="auto"/>
              <w:bottom w:val="double" w:sz="4" w:space="0" w:color="auto"/>
              <w:right w:val="double" w:sz="4" w:space="0" w:color="auto"/>
            </w:tcBorders>
            <w:vAlign w:val="center"/>
          </w:tcPr>
          <w:p w14:paraId="4C8F300B" w14:textId="77777777" w:rsidR="00371F12" w:rsidRPr="00371F12" w:rsidRDefault="00371F12" w:rsidP="006841D9">
            <w:pPr>
              <w:rPr>
                <w:rFonts w:ascii="Cambria" w:hAnsi="Cambria"/>
                <w:sz w:val="22"/>
                <w:szCs w:val="22"/>
              </w:rPr>
            </w:pPr>
            <w:r w:rsidRPr="00371F12">
              <w:rPr>
                <w:rFonts w:ascii="Cambria" w:hAnsi="Cambria"/>
                <w:sz w:val="22"/>
                <w:szCs w:val="22"/>
              </w:rPr>
              <w:t>Gmina</w:t>
            </w:r>
          </w:p>
        </w:tc>
        <w:tc>
          <w:tcPr>
            <w:tcW w:w="2454" w:type="dxa"/>
            <w:tcBorders>
              <w:top w:val="double" w:sz="4" w:space="0" w:color="auto"/>
              <w:left w:val="double" w:sz="4" w:space="0" w:color="auto"/>
              <w:bottom w:val="double" w:sz="4" w:space="0" w:color="auto"/>
              <w:right w:val="double" w:sz="4" w:space="0" w:color="auto"/>
            </w:tcBorders>
            <w:vAlign w:val="center"/>
          </w:tcPr>
          <w:p w14:paraId="2C32ED37" w14:textId="77777777" w:rsidR="00371F12" w:rsidRPr="00371F12" w:rsidRDefault="00371F12" w:rsidP="006841D9">
            <w:pPr>
              <w:rPr>
                <w:rFonts w:ascii="Cambria" w:hAnsi="Cambria"/>
                <w:sz w:val="22"/>
                <w:szCs w:val="22"/>
              </w:rPr>
            </w:pPr>
            <w:r w:rsidRPr="00371F12">
              <w:rPr>
                <w:rFonts w:ascii="Cambria" w:hAnsi="Cambria"/>
                <w:sz w:val="22"/>
                <w:szCs w:val="22"/>
              </w:rPr>
              <w:t>Szacowana długość odcinka do zaprojektowania [km]</w:t>
            </w:r>
          </w:p>
        </w:tc>
      </w:tr>
      <w:tr w:rsidR="00371F12" w:rsidRPr="00371F12" w14:paraId="2B22BF16" w14:textId="77777777" w:rsidTr="006841D9">
        <w:trPr>
          <w:trHeight w:val="1253"/>
        </w:trPr>
        <w:tc>
          <w:tcPr>
            <w:tcW w:w="562" w:type="dxa"/>
            <w:tcBorders>
              <w:top w:val="double" w:sz="4" w:space="0" w:color="auto"/>
            </w:tcBorders>
            <w:vAlign w:val="center"/>
          </w:tcPr>
          <w:p w14:paraId="2FED5FBA" w14:textId="77777777" w:rsidR="00371F12" w:rsidRPr="00371F12" w:rsidRDefault="00371F12" w:rsidP="006841D9">
            <w:pPr>
              <w:rPr>
                <w:rFonts w:ascii="Cambria" w:hAnsi="Cambria"/>
                <w:sz w:val="22"/>
                <w:szCs w:val="22"/>
              </w:rPr>
            </w:pPr>
            <w:r w:rsidRPr="00371F12">
              <w:rPr>
                <w:rFonts w:ascii="Cambria" w:hAnsi="Cambria"/>
                <w:sz w:val="22"/>
                <w:szCs w:val="22"/>
              </w:rPr>
              <w:t>3</w:t>
            </w:r>
          </w:p>
        </w:tc>
        <w:tc>
          <w:tcPr>
            <w:tcW w:w="993" w:type="dxa"/>
            <w:tcBorders>
              <w:top w:val="double" w:sz="4" w:space="0" w:color="auto"/>
            </w:tcBorders>
            <w:vAlign w:val="center"/>
          </w:tcPr>
          <w:p w14:paraId="407E23AF" w14:textId="77777777" w:rsidR="00371F12" w:rsidRPr="00371F12" w:rsidRDefault="00371F12" w:rsidP="006841D9">
            <w:pPr>
              <w:rPr>
                <w:rFonts w:ascii="Cambria" w:hAnsi="Cambria"/>
                <w:sz w:val="22"/>
                <w:szCs w:val="22"/>
              </w:rPr>
            </w:pPr>
            <w:r w:rsidRPr="00371F12">
              <w:rPr>
                <w:rFonts w:ascii="Cambria" w:hAnsi="Cambria"/>
                <w:sz w:val="22"/>
                <w:szCs w:val="22"/>
              </w:rPr>
              <w:t>1990D</w:t>
            </w:r>
          </w:p>
        </w:tc>
        <w:tc>
          <w:tcPr>
            <w:tcW w:w="1832" w:type="dxa"/>
            <w:tcBorders>
              <w:top w:val="double" w:sz="4" w:space="0" w:color="auto"/>
            </w:tcBorders>
            <w:vAlign w:val="center"/>
          </w:tcPr>
          <w:p w14:paraId="422BC47E" w14:textId="77777777" w:rsidR="00371F12" w:rsidRPr="00371F12" w:rsidRDefault="00371F12" w:rsidP="006841D9">
            <w:pPr>
              <w:rPr>
                <w:rFonts w:ascii="Cambria" w:hAnsi="Cambria"/>
                <w:sz w:val="22"/>
                <w:szCs w:val="22"/>
              </w:rPr>
            </w:pPr>
            <w:r w:rsidRPr="00371F12">
              <w:rPr>
                <w:rFonts w:ascii="Cambria" w:hAnsi="Cambria"/>
                <w:sz w:val="22"/>
                <w:szCs w:val="22"/>
              </w:rPr>
              <w:t>skrzyżowanie                 z drogą krajową nr 35</w:t>
            </w:r>
          </w:p>
        </w:tc>
        <w:tc>
          <w:tcPr>
            <w:tcW w:w="1843" w:type="dxa"/>
            <w:tcBorders>
              <w:top w:val="double" w:sz="4" w:space="0" w:color="auto"/>
            </w:tcBorders>
            <w:vAlign w:val="center"/>
          </w:tcPr>
          <w:p w14:paraId="241E0066" w14:textId="77777777" w:rsidR="00371F12" w:rsidRPr="00371F12" w:rsidRDefault="00371F12" w:rsidP="006841D9">
            <w:pPr>
              <w:rPr>
                <w:rFonts w:ascii="Cambria" w:hAnsi="Cambria"/>
                <w:sz w:val="22"/>
                <w:szCs w:val="22"/>
              </w:rPr>
            </w:pPr>
            <w:r w:rsidRPr="00371F12">
              <w:rPr>
                <w:rFonts w:ascii="Cambria" w:hAnsi="Cambria"/>
                <w:sz w:val="22"/>
                <w:szCs w:val="22"/>
              </w:rPr>
              <w:t>granica powiatu wrocławskiego z powiatem świdnickim</w:t>
            </w:r>
          </w:p>
        </w:tc>
        <w:tc>
          <w:tcPr>
            <w:tcW w:w="1276" w:type="dxa"/>
            <w:tcBorders>
              <w:top w:val="double" w:sz="4" w:space="0" w:color="auto"/>
            </w:tcBorders>
            <w:vAlign w:val="center"/>
          </w:tcPr>
          <w:p w14:paraId="2E020EBD" w14:textId="77777777" w:rsidR="00371F12" w:rsidRPr="00371F12" w:rsidRDefault="00371F12" w:rsidP="006841D9">
            <w:pPr>
              <w:rPr>
                <w:rFonts w:ascii="Cambria" w:hAnsi="Cambria"/>
                <w:sz w:val="22"/>
                <w:szCs w:val="22"/>
              </w:rPr>
            </w:pPr>
            <w:r w:rsidRPr="00371F12">
              <w:rPr>
                <w:rFonts w:ascii="Cambria" w:hAnsi="Cambria"/>
                <w:sz w:val="22"/>
                <w:szCs w:val="22"/>
              </w:rPr>
              <w:t>Sobótka</w:t>
            </w:r>
          </w:p>
        </w:tc>
        <w:tc>
          <w:tcPr>
            <w:tcW w:w="2454" w:type="dxa"/>
            <w:tcBorders>
              <w:top w:val="double" w:sz="4" w:space="0" w:color="auto"/>
            </w:tcBorders>
            <w:vAlign w:val="center"/>
          </w:tcPr>
          <w:p w14:paraId="1FFC3FA7" w14:textId="77777777" w:rsidR="00371F12" w:rsidRPr="00371F12" w:rsidRDefault="00371F12" w:rsidP="006841D9">
            <w:pPr>
              <w:rPr>
                <w:rFonts w:ascii="Cambria" w:hAnsi="Cambria"/>
                <w:sz w:val="22"/>
                <w:szCs w:val="22"/>
              </w:rPr>
            </w:pPr>
            <w:r w:rsidRPr="00371F12">
              <w:rPr>
                <w:rFonts w:ascii="Cambria" w:hAnsi="Cambria"/>
                <w:sz w:val="22"/>
                <w:szCs w:val="22"/>
              </w:rPr>
              <w:t>17,2</w:t>
            </w:r>
          </w:p>
        </w:tc>
      </w:tr>
    </w:tbl>
    <w:p w14:paraId="6F098B87" w14:textId="49113614" w:rsidR="00371F12" w:rsidRDefault="00371F12" w:rsidP="00371F12">
      <w:r>
        <w:rPr>
          <w:noProof/>
          <w:lang w:eastAsia="pl-PL"/>
        </w:rPr>
        <w:drawing>
          <wp:anchor distT="0" distB="0" distL="114300" distR="114300" simplePos="0" relativeHeight="251673600" behindDoc="1" locked="0" layoutInCell="1" allowOverlap="1" wp14:anchorId="48E4B347" wp14:editId="3B08D719">
            <wp:simplePos x="0" y="0"/>
            <wp:positionH relativeFrom="margin">
              <wp:align>center</wp:align>
            </wp:positionH>
            <wp:positionV relativeFrom="paragraph">
              <wp:posOffset>131342</wp:posOffset>
            </wp:positionV>
            <wp:extent cx="5210009" cy="708660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10009" cy="7086600"/>
                    </a:xfrm>
                    <a:prstGeom prst="rect">
                      <a:avLst/>
                    </a:prstGeom>
                  </pic:spPr>
                </pic:pic>
              </a:graphicData>
            </a:graphic>
            <wp14:sizeRelH relativeFrom="margin">
              <wp14:pctWidth>0</wp14:pctWidth>
            </wp14:sizeRelH>
            <wp14:sizeRelV relativeFrom="margin">
              <wp14:pctHeight>0</wp14:pctHeight>
            </wp14:sizeRelV>
          </wp:anchor>
        </w:drawing>
      </w:r>
    </w:p>
    <w:p w14:paraId="004FD8F7" w14:textId="318E2FD7" w:rsidR="00371F12" w:rsidRDefault="00371F12" w:rsidP="009D2D8A">
      <w:pPr>
        <w:spacing w:after="0" w:line="276" w:lineRule="auto"/>
        <w:jc w:val="center"/>
        <w:rPr>
          <w:rFonts w:ascii="Cambria" w:hAnsi="Cambria"/>
          <w:bCs/>
          <w:sz w:val="22"/>
          <w:szCs w:val="22"/>
        </w:rPr>
      </w:pPr>
    </w:p>
    <w:p w14:paraId="36CE19B5" w14:textId="5668D4F4" w:rsidR="00371F12" w:rsidRDefault="00371F12" w:rsidP="009D2D8A">
      <w:pPr>
        <w:spacing w:after="0" w:line="276" w:lineRule="auto"/>
        <w:jc w:val="center"/>
        <w:rPr>
          <w:rFonts w:ascii="Cambria" w:hAnsi="Cambria"/>
          <w:bCs/>
          <w:sz w:val="22"/>
          <w:szCs w:val="22"/>
        </w:rPr>
      </w:pPr>
    </w:p>
    <w:p w14:paraId="0EBE7B26" w14:textId="6B62C9FE" w:rsidR="00371F12" w:rsidRDefault="00371F12" w:rsidP="009D2D8A">
      <w:pPr>
        <w:spacing w:after="0" w:line="276" w:lineRule="auto"/>
        <w:jc w:val="center"/>
        <w:rPr>
          <w:rFonts w:ascii="Cambria" w:hAnsi="Cambria"/>
          <w:bCs/>
          <w:sz w:val="22"/>
          <w:szCs w:val="22"/>
        </w:rPr>
      </w:pPr>
    </w:p>
    <w:p w14:paraId="47EBFAE0" w14:textId="4B34AAA8" w:rsidR="00371F12" w:rsidRDefault="00371F12" w:rsidP="009D2D8A">
      <w:pPr>
        <w:spacing w:after="0" w:line="276" w:lineRule="auto"/>
        <w:jc w:val="center"/>
        <w:rPr>
          <w:rFonts w:ascii="Cambria" w:hAnsi="Cambria"/>
          <w:bCs/>
          <w:sz w:val="22"/>
          <w:szCs w:val="22"/>
        </w:rPr>
      </w:pPr>
    </w:p>
    <w:p w14:paraId="3E83D5AF" w14:textId="6FB4FA8C" w:rsidR="00371F12" w:rsidRDefault="00371F12" w:rsidP="009D2D8A">
      <w:pPr>
        <w:spacing w:after="0" w:line="276" w:lineRule="auto"/>
        <w:jc w:val="center"/>
        <w:rPr>
          <w:rFonts w:ascii="Cambria" w:hAnsi="Cambria"/>
          <w:bCs/>
          <w:sz w:val="22"/>
          <w:szCs w:val="22"/>
        </w:rPr>
      </w:pPr>
    </w:p>
    <w:p w14:paraId="0CFCC01A" w14:textId="34194E6D" w:rsidR="00371F12" w:rsidRDefault="00371F12" w:rsidP="009D2D8A">
      <w:pPr>
        <w:spacing w:after="0" w:line="276" w:lineRule="auto"/>
        <w:jc w:val="center"/>
        <w:rPr>
          <w:rFonts w:ascii="Cambria" w:hAnsi="Cambria"/>
          <w:bCs/>
          <w:sz w:val="22"/>
          <w:szCs w:val="22"/>
        </w:rPr>
      </w:pPr>
    </w:p>
    <w:p w14:paraId="49E271F4" w14:textId="3CC70F96" w:rsidR="00371F12" w:rsidRDefault="00371F12" w:rsidP="009D2D8A">
      <w:pPr>
        <w:spacing w:after="0" w:line="276" w:lineRule="auto"/>
        <w:jc w:val="center"/>
        <w:rPr>
          <w:rFonts w:ascii="Cambria" w:hAnsi="Cambria"/>
          <w:bCs/>
          <w:sz w:val="22"/>
          <w:szCs w:val="22"/>
        </w:rPr>
      </w:pPr>
    </w:p>
    <w:p w14:paraId="3BADCC6E" w14:textId="26C588EF" w:rsidR="00371F12" w:rsidRDefault="00371F12" w:rsidP="009D2D8A">
      <w:pPr>
        <w:spacing w:after="0" w:line="276" w:lineRule="auto"/>
        <w:jc w:val="center"/>
        <w:rPr>
          <w:rFonts w:ascii="Cambria" w:hAnsi="Cambria"/>
          <w:bCs/>
          <w:sz w:val="22"/>
          <w:szCs w:val="22"/>
        </w:rPr>
      </w:pPr>
    </w:p>
    <w:p w14:paraId="0322FC30" w14:textId="7A16CCB3" w:rsidR="00371F12" w:rsidRDefault="00371F12" w:rsidP="009D2D8A">
      <w:pPr>
        <w:spacing w:after="0" w:line="276" w:lineRule="auto"/>
        <w:jc w:val="center"/>
        <w:rPr>
          <w:rFonts w:ascii="Cambria" w:hAnsi="Cambria"/>
          <w:bCs/>
          <w:sz w:val="22"/>
          <w:szCs w:val="22"/>
        </w:rPr>
      </w:pPr>
    </w:p>
    <w:p w14:paraId="57B7E244" w14:textId="1BEBA6DC" w:rsidR="00371F12" w:rsidRDefault="00371F12" w:rsidP="009D2D8A">
      <w:pPr>
        <w:spacing w:after="0" w:line="276" w:lineRule="auto"/>
        <w:jc w:val="center"/>
        <w:rPr>
          <w:rFonts w:ascii="Cambria" w:hAnsi="Cambria"/>
          <w:bCs/>
          <w:sz w:val="22"/>
          <w:szCs w:val="22"/>
        </w:rPr>
      </w:pPr>
    </w:p>
    <w:p w14:paraId="3A6D0F5A" w14:textId="3B145772" w:rsidR="00371F12" w:rsidRDefault="00371F12" w:rsidP="009D2D8A">
      <w:pPr>
        <w:spacing w:after="0" w:line="276" w:lineRule="auto"/>
        <w:jc w:val="center"/>
        <w:rPr>
          <w:rFonts w:ascii="Cambria" w:hAnsi="Cambria"/>
          <w:bCs/>
          <w:sz w:val="22"/>
          <w:szCs w:val="22"/>
        </w:rPr>
      </w:pPr>
    </w:p>
    <w:p w14:paraId="166B87B5" w14:textId="71D79C6D" w:rsidR="00371F12" w:rsidRDefault="00371F12" w:rsidP="009D2D8A">
      <w:pPr>
        <w:spacing w:after="0" w:line="276" w:lineRule="auto"/>
        <w:jc w:val="center"/>
        <w:rPr>
          <w:rFonts w:ascii="Cambria" w:hAnsi="Cambria"/>
          <w:bCs/>
          <w:sz w:val="22"/>
          <w:szCs w:val="22"/>
        </w:rPr>
      </w:pPr>
    </w:p>
    <w:p w14:paraId="7798EA0B" w14:textId="6F5098F5" w:rsidR="00371F12" w:rsidRDefault="00371F12" w:rsidP="009D2D8A">
      <w:pPr>
        <w:spacing w:after="0" w:line="276" w:lineRule="auto"/>
        <w:jc w:val="center"/>
        <w:rPr>
          <w:rFonts w:ascii="Cambria" w:hAnsi="Cambria"/>
          <w:bCs/>
          <w:sz w:val="22"/>
          <w:szCs w:val="22"/>
        </w:rPr>
      </w:pPr>
    </w:p>
    <w:p w14:paraId="0208ECF7" w14:textId="1EEB99C3" w:rsidR="00371F12" w:rsidRDefault="00371F12" w:rsidP="009D2D8A">
      <w:pPr>
        <w:spacing w:after="0" w:line="276" w:lineRule="auto"/>
        <w:jc w:val="center"/>
        <w:rPr>
          <w:rFonts w:ascii="Cambria" w:hAnsi="Cambria"/>
          <w:bCs/>
          <w:sz w:val="22"/>
          <w:szCs w:val="22"/>
        </w:rPr>
      </w:pPr>
    </w:p>
    <w:p w14:paraId="4F769A7E" w14:textId="16A3BE4A" w:rsidR="00371F12" w:rsidRDefault="00371F12" w:rsidP="009D2D8A">
      <w:pPr>
        <w:spacing w:after="0" w:line="276" w:lineRule="auto"/>
        <w:jc w:val="center"/>
        <w:rPr>
          <w:rFonts w:ascii="Cambria" w:hAnsi="Cambria"/>
          <w:bCs/>
          <w:sz w:val="22"/>
          <w:szCs w:val="22"/>
        </w:rPr>
      </w:pPr>
    </w:p>
    <w:p w14:paraId="22C7EC62" w14:textId="53B7D54A" w:rsidR="00371F12" w:rsidRDefault="00371F12" w:rsidP="009D2D8A">
      <w:pPr>
        <w:spacing w:after="0" w:line="276" w:lineRule="auto"/>
        <w:jc w:val="center"/>
        <w:rPr>
          <w:rFonts w:ascii="Cambria" w:hAnsi="Cambria"/>
          <w:bCs/>
          <w:sz w:val="22"/>
          <w:szCs w:val="22"/>
        </w:rPr>
      </w:pPr>
    </w:p>
    <w:p w14:paraId="4E7E53BF" w14:textId="1F3EEFC0" w:rsidR="00371F12" w:rsidRDefault="00371F12" w:rsidP="009D2D8A">
      <w:pPr>
        <w:spacing w:after="0" w:line="276" w:lineRule="auto"/>
        <w:jc w:val="center"/>
        <w:rPr>
          <w:rFonts w:ascii="Cambria" w:hAnsi="Cambria"/>
          <w:bCs/>
          <w:sz w:val="22"/>
          <w:szCs w:val="22"/>
        </w:rPr>
      </w:pPr>
    </w:p>
    <w:p w14:paraId="4C8065A0" w14:textId="614B24E0" w:rsidR="00371F12" w:rsidRDefault="00371F12" w:rsidP="009D2D8A">
      <w:pPr>
        <w:spacing w:after="0" w:line="276" w:lineRule="auto"/>
        <w:jc w:val="center"/>
        <w:rPr>
          <w:rFonts w:ascii="Cambria" w:hAnsi="Cambria"/>
          <w:bCs/>
          <w:sz w:val="22"/>
          <w:szCs w:val="22"/>
        </w:rPr>
      </w:pPr>
    </w:p>
    <w:p w14:paraId="1AD292C6" w14:textId="73F1E2D8" w:rsidR="00371F12" w:rsidRDefault="00371F12" w:rsidP="009D2D8A">
      <w:pPr>
        <w:spacing w:after="0" w:line="276" w:lineRule="auto"/>
        <w:jc w:val="center"/>
        <w:rPr>
          <w:rFonts w:ascii="Cambria" w:hAnsi="Cambria"/>
          <w:bCs/>
          <w:sz w:val="22"/>
          <w:szCs w:val="22"/>
        </w:rPr>
      </w:pPr>
    </w:p>
    <w:p w14:paraId="21987740" w14:textId="091910A9" w:rsidR="00371F12" w:rsidRDefault="00371F12" w:rsidP="009D2D8A">
      <w:pPr>
        <w:spacing w:after="0" w:line="276" w:lineRule="auto"/>
        <w:jc w:val="center"/>
        <w:rPr>
          <w:rFonts w:ascii="Cambria" w:hAnsi="Cambria"/>
          <w:bCs/>
          <w:sz w:val="22"/>
          <w:szCs w:val="22"/>
        </w:rPr>
      </w:pPr>
    </w:p>
    <w:p w14:paraId="21A0EB67" w14:textId="3BB7B3A1" w:rsidR="00371F12" w:rsidRDefault="00371F12" w:rsidP="009D2D8A">
      <w:pPr>
        <w:spacing w:after="0" w:line="276" w:lineRule="auto"/>
        <w:jc w:val="center"/>
        <w:rPr>
          <w:rFonts w:ascii="Cambria" w:hAnsi="Cambria"/>
          <w:bCs/>
          <w:sz w:val="22"/>
          <w:szCs w:val="22"/>
        </w:rPr>
      </w:pPr>
    </w:p>
    <w:p w14:paraId="11730347" w14:textId="035FC54D" w:rsidR="00371F12" w:rsidRDefault="00371F12" w:rsidP="009D2D8A">
      <w:pPr>
        <w:spacing w:after="0" w:line="276" w:lineRule="auto"/>
        <w:jc w:val="center"/>
        <w:rPr>
          <w:rFonts w:ascii="Cambria" w:hAnsi="Cambria"/>
          <w:bCs/>
          <w:sz w:val="22"/>
          <w:szCs w:val="22"/>
        </w:rPr>
      </w:pPr>
    </w:p>
    <w:p w14:paraId="0C20D126" w14:textId="2B10AAD0" w:rsidR="00371F12" w:rsidRDefault="00371F12" w:rsidP="009D2D8A">
      <w:pPr>
        <w:spacing w:after="0" w:line="276" w:lineRule="auto"/>
        <w:jc w:val="center"/>
        <w:rPr>
          <w:rFonts w:ascii="Cambria" w:hAnsi="Cambria"/>
          <w:bCs/>
          <w:sz w:val="22"/>
          <w:szCs w:val="22"/>
        </w:rPr>
      </w:pPr>
    </w:p>
    <w:p w14:paraId="3975C741" w14:textId="0C23CF62" w:rsidR="00371F12" w:rsidRDefault="00371F12" w:rsidP="009D2D8A">
      <w:pPr>
        <w:spacing w:after="0" w:line="276" w:lineRule="auto"/>
        <w:jc w:val="center"/>
        <w:rPr>
          <w:rFonts w:ascii="Cambria" w:hAnsi="Cambria"/>
          <w:bCs/>
          <w:sz w:val="22"/>
          <w:szCs w:val="22"/>
        </w:rPr>
      </w:pPr>
    </w:p>
    <w:p w14:paraId="54D78B83" w14:textId="3D4D6AE4" w:rsidR="00371F12" w:rsidRDefault="00371F12" w:rsidP="009D2D8A">
      <w:pPr>
        <w:spacing w:after="0" w:line="276" w:lineRule="auto"/>
        <w:jc w:val="center"/>
        <w:rPr>
          <w:rFonts w:ascii="Cambria" w:hAnsi="Cambria"/>
          <w:bCs/>
          <w:sz w:val="22"/>
          <w:szCs w:val="22"/>
        </w:rPr>
      </w:pPr>
    </w:p>
    <w:p w14:paraId="5E0A7582" w14:textId="406322D3" w:rsidR="00371F12" w:rsidRDefault="00371F12" w:rsidP="009D2D8A">
      <w:pPr>
        <w:spacing w:after="0" w:line="276" w:lineRule="auto"/>
        <w:jc w:val="center"/>
        <w:rPr>
          <w:rFonts w:ascii="Cambria" w:hAnsi="Cambria"/>
          <w:bCs/>
          <w:sz w:val="22"/>
          <w:szCs w:val="22"/>
        </w:rPr>
      </w:pPr>
    </w:p>
    <w:p w14:paraId="363BCEAC" w14:textId="3BADE0AA" w:rsidR="00371F12" w:rsidRDefault="00371F12" w:rsidP="009D2D8A">
      <w:pPr>
        <w:spacing w:after="0" w:line="276" w:lineRule="auto"/>
        <w:jc w:val="center"/>
        <w:rPr>
          <w:rFonts w:ascii="Cambria" w:hAnsi="Cambria"/>
          <w:bCs/>
          <w:sz w:val="22"/>
          <w:szCs w:val="22"/>
        </w:rPr>
      </w:pPr>
    </w:p>
    <w:p w14:paraId="1890ADFB" w14:textId="0F658DDA" w:rsidR="00371F12" w:rsidRDefault="00371F12" w:rsidP="009D2D8A">
      <w:pPr>
        <w:spacing w:after="0" w:line="276" w:lineRule="auto"/>
        <w:jc w:val="center"/>
        <w:rPr>
          <w:rFonts w:ascii="Cambria" w:hAnsi="Cambria"/>
          <w:bCs/>
          <w:sz w:val="22"/>
          <w:szCs w:val="22"/>
        </w:rPr>
      </w:pPr>
    </w:p>
    <w:p w14:paraId="45FFA010" w14:textId="37351125" w:rsidR="00371F12" w:rsidRDefault="00371F12" w:rsidP="009D2D8A">
      <w:pPr>
        <w:spacing w:after="0" w:line="276" w:lineRule="auto"/>
        <w:jc w:val="center"/>
        <w:rPr>
          <w:rFonts w:ascii="Cambria" w:hAnsi="Cambria"/>
          <w:bCs/>
          <w:sz w:val="22"/>
          <w:szCs w:val="22"/>
        </w:rPr>
      </w:pPr>
    </w:p>
    <w:p w14:paraId="09DF7DC1" w14:textId="7CA45061" w:rsidR="00371F12" w:rsidRDefault="00371F12" w:rsidP="009D2D8A">
      <w:pPr>
        <w:spacing w:after="0" w:line="276" w:lineRule="auto"/>
        <w:jc w:val="center"/>
        <w:rPr>
          <w:rFonts w:ascii="Cambria" w:hAnsi="Cambria"/>
          <w:bCs/>
          <w:sz w:val="22"/>
          <w:szCs w:val="22"/>
        </w:rPr>
      </w:pPr>
    </w:p>
    <w:p w14:paraId="46AC8F40" w14:textId="576B5180" w:rsidR="00371F12" w:rsidRDefault="00371F12" w:rsidP="009D2D8A">
      <w:pPr>
        <w:spacing w:after="0" w:line="276" w:lineRule="auto"/>
        <w:jc w:val="center"/>
        <w:rPr>
          <w:rFonts w:ascii="Cambria" w:hAnsi="Cambria"/>
          <w:bCs/>
          <w:sz w:val="22"/>
          <w:szCs w:val="22"/>
        </w:rPr>
      </w:pPr>
    </w:p>
    <w:p w14:paraId="4B227E54" w14:textId="6FD8750E" w:rsidR="00371F12" w:rsidRDefault="00371F12" w:rsidP="009D2D8A">
      <w:pPr>
        <w:spacing w:after="0" w:line="276" w:lineRule="auto"/>
        <w:jc w:val="center"/>
        <w:rPr>
          <w:rFonts w:ascii="Cambria" w:hAnsi="Cambria"/>
          <w:bCs/>
          <w:sz w:val="22"/>
          <w:szCs w:val="22"/>
        </w:rPr>
      </w:pPr>
    </w:p>
    <w:p w14:paraId="5E0F9ABC" w14:textId="21B9F178" w:rsidR="00371F12" w:rsidRDefault="00371F12" w:rsidP="009D2D8A">
      <w:pPr>
        <w:spacing w:after="0" w:line="276" w:lineRule="auto"/>
        <w:jc w:val="center"/>
        <w:rPr>
          <w:rFonts w:ascii="Cambria" w:hAnsi="Cambria"/>
          <w:bCs/>
          <w:sz w:val="22"/>
          <w:szCs w:val="22"/>
        </w:rPr>
      </w:pPr>
    </w:p>
    <w:p w14:paraId="7571491B" w14:textId="5D6B3180" w:rsidR="00371F12" w:rsidRDefault="00371F12" w:rsidP="009D2D8A">
      <w:pPr>
        <w:spacing w:after="0" w:line="276" w:lineRule="auto"/>
        <w:jc w:val="center"/>
        <w:rPr>
          <w:rFonts w:ascii="Cambria" w:hAnsi="Cambria"/>
          <w:bCs/>
          <w:sz w:val="22"/>
          <w:szCs w:val="22"/>
        </w:rPr>
      </w:pPr>
    </w:p>
    <w:p w14:paraId="7456EC90" w14:textId="3060ECB5" w:rsidR="00371F12" w:rsidRDefault="00371F12" w:rsidP="009D2D8A">
      <w:pPr>
        <w:spacing w:after="0" w:line="276" w:lineRule="auto"/>
        <w:jc w:val="center"/>
        <w:rPr>
          <w:rFonts w:ascii="Cambria" w:hAnsi="Cambria"/>
          <w:bCs/>
          <w:sz w:val="22"/>
          <w:szCs w:val="22"/>
        </w:rPr>
      </w:pPr>
    </w:p>
    <w:p w14:paraId="11659D78" w14:textId="591EA7E2" w:rsidR="00371F12" w:rsidRDefault="00371F12" w:rsidP="009D2D8A">
      <w:pPr>
        <w:spacing w:after="0" w:line="276" w:lineRule="auto"/>
        <w:jc w:val="center"/>
        <w:rPr>
          <w:rFonts w:ascii="Cambria" w:hAnsi="Cambria"/>
          <w:bCs/>
          <w:sz w:val="22"/>
          <w:szCs w:val="22"/>
        </w:rPr>
      </w:pPr>
    </w:p>
    <w:p w14:paraId="081B7467" w14:textId="5A7C0D42" w:rsidR="00371F12" w:rsidRDefault="00371F12" w:rsidP="009D2D8A">
      <w:pPr>
        <w:spacing w:after="0" w:line="276" w:lineRule="auto"/>
        <w:jc w:val="center"/>
        <w:rPr>
          <w:rFonts w:ascii="Cambria" w:hAnsi="Cambria"/>
          <w:bCs/>
          <w:sz w:val="22"/>
          <w:szCs w:val="22"/>
        </w:rPr>
      </w:pPr>
    </w:p>
    <w:p w14:paraId="5ACA778B" w14:textId="696F228C" w:rsidR="000F2B1D" w:rsidRDefault="000F2B1D" w:rsidP="000F2B1D">
      <w:pPr>
        <w:spacing w:line="240" w:lineRule="auto"/>
        <w:ind w:left="964" w:hanging="964"/>
        <w:jc w:val="center"/>
        <w:rPr>
          <w:rFonts w:ascii="Cambria" w:hAnsi="Cambria"/>
        </w:rPr>
      </w:pPr>
      <w:r>
        <w:rPr>
          <w:rFonts w:ascii="Cambria" w:hAnsi="Cambria"/>
        </w:rPr>
        <w:t>Zadanie 3</w:t>
      </w:r>
    </w:p>
    <w:p w14:paraId="4D717A2F" w14:textId="2A4B9E31" w:rsidR="000F2B1D" w:rsidRPr="000B588B" w:rsidRDefault="000F2B1D" w:rsidP="000F2B1D">
      <w:pPr>
        <w:spacing w:line="240" w:lineRule="auto"/>
        <w:jc w:val="both"/>
        <w:rPr>
          <w:rFonts w:ascii="Cambria" w:hAnsi="Cambria"/>
        </w:rPr>
      </w:pPr>
      <w:r w:rsidRPr="000B588B">
        <w:rPr>
          <w:rFonts w:ascii="Cambria" w:hAnsi="Cambria"/>
        </w:rPr>
        <w:t xml:space="preserve">Wykonanie projektu stałej organizacji ruchu na skrzyżowaniu dróg powiatowych </w:t>
      </w:r>
      <w:r>
        <w:rPr>
          <w:rFonts w:ascii="Cambria" w:hAnsi="Cambria"/>
        </w:rPr>
        <w:t xml:space="preserve">                             </w:t>
      </w:r>
      <w:r w:rsidRPr="000B588B">
        <w:rPr>
          <w:rFonts w:ascii="Cambria" w:hAnsi="Cambria"/>
        </w:rPr>
        <w:t>o numerach 1928D i 1535D w gminie Czernica</w:t>
      </w:r>
    </w:p>
    <w:p w14:paraId="06E3328E" w14:textId="77777777" w:rsidR="000F2B1D" w:rsidRDefault="000F2B1D" w:rsidP="000F2B1D">
      <w:pPr>
        <w:rPr>
          <w:noProof/>
          <w:lang w:eastAsia="pl-PL"/>
        </w:rPr>
      </w:pPr>
      <w:r w:rsidRPr="002E3E8E">
        <w:rPr>
          <w:noProof/>
          <w:lang w:eastAsia="pl-PL"/>
        </w:rPr>
        <w:drawing>
          <wp:anchor distT="0" distB="0" distL="114300" distR="114300" simplePos="0" relativeHeight="251675648" behindDoc="1" locked="0" layoutInCell="1" allowOverlap="1" wp14:anchorId="76D8E088" wp14:editId="7C2F4D7D">
            <wp:simplePos x="0" y="0"/>
            <wp:positionH relativeFrom="margin">
              <wp:align>center</wp:align>
            </wp:positionH>
            <wp:positionV relativeFrom="paragraph">
              <wp:posOffset>28782</wp:posOffset>
            </wp:positionV>
            <wp:extent cx="4978400" cy="3073400"/>
            <wp:effectExtent l="0" t="0" r="0" b="0"/>
            <wp:wrapNone/>
            <wp:docPr id="10" name="Obraz 10" descr="C:\Users\mlipinska\Desktop\SOR_PRZETARG\lokalizacje\Załącznik_do_SIWZ_MAPA_ZAD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ipinska\Desktop\SOR_PRZETARG\lokalizacje\Załącznik_do_SIWZ_MAPA_ZAD_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3073400"/>
                    </a:xfrm>
                    <a:prstGeom prst="rect">
                      <a:avLst/>
                    </a:prstGeom>
                    <a:noFill/>
                    <a:ln>
                      <a:noFill/>
                    </a:ln>
                  </pic:spPr>
                </pic:pic>
              </a:graphicData>
            </a:graphic>
          </wp:anchor>
        </w:drawing>
      </w:r>
    </w:p>
    <w:p w14:paraId="55172549" w14:textId="77777777" w:rsidR="000F2B1D" w:rsidRDefault="000F2B1D" w:rsidP="000F2B1D">
      <w:pPr>
        <w:rPr>
          <w:noProof/>
          <w:lang w:eastAsia="pl-PL"/>
        </w:rPr>
      </w:pPr>
    </w:p>
    <w:p w14:paraId="73FE4818" w14:textId="771B17EB" w:rsidR="000F2B1D" w:rsidRDefault="000F2B1D" w:rsidP="000F2B1D">
      <w:pPr>
        <w:rPr>
          <w:noProof/>
          <w:lang w:eastAsia="pl-PL"/>
        </w:rPr>
      </w:pPr>
    </w:p>
    <w:p w14:paraId="7D20B41B" w14:textId="77777777" w:rsidR="000F2B1D" w:rsidRDefault="000F2B1D" w:rsidP="000F2B1D">
      <w:pPr>
        <w:rPr>
          <w:noProof/>
          <w:lang w:eastAsia="pl-PL"/>
        </w:rPr>
      </w:pPr>
    </w:p>
    <w:p w14:paraId="6AAA6585" w14:textId="77777777" w:rsidR="000F2B1D" w:rsidRDefault="000F2B1D" w:rsidP="000F2B1D">
      <w:pPr>
        <w:rPr>
          <w:noProof/>
          <w:lang w:eastAsia="pl-PL"/>
        </w:rPr>
      </w:pPr>
    </w:p>
    <w:p w14:paraId="260586F2" w14:textId="6190396F" w:rsidR="000F2B1D" w:rsidRDefault="000F2B1D" w:rsidP="000F2B1D">
      <w:pPr>
        <w:rPr>
          <w:noProof/>
          <w:lang w:eastAsia="pl-PL"/>
        </w:rPr>
      </w:pPr>
    </w:p>
    <w:p w14:paraId="3D16AD68" w14:textId="77777777" w:rsidR="000F2B1D" w:rsidRDefault="000F2B1D" w:rsidP="000F2B1D">
      <w:pPr>
        <w:rPr>
          <w:noProof/>
          <w:lang w:eastAsia="pl-PL"/>
        </w:rPr>
      </w:pPr>
    </w:p>
    <w:p w14:paraId="2A07512A" w14:textId="1D8DF19E" w:rsidR="000F2B1D" w:rsidRDefault="000F2B1D" w:rsidP="000F2B1D">
      <w:pPr>
        <w:rPr>
          <w:noProof/>
          <w:lang w:eastAsia="pl-PL"/>
        </w:rPr>
      </w:pPr>
    </w:p>
    <w:p w14:paraId="75C17EB0" w14:textId="208F7F8D" w:rsidR="000F2B1D" w:rsidRDefault="000F2B1D" w:rsidP="000F2B1D">
      <w:pPr>
        <w:rPr>
          <w:noProof/>
          <w:lang w:eastAsia="pl-PL"/>
        </w:rPr>
      </w:pPr>
    </w:p>
    <w:p w14:paraId="1B261C40" w14:textId="36F3CD13" w:rsidR="000F2B1D" w:rsidRDefault="000F2B1D" w:rsidP="000F2B1D">
      <w:pPr>
        <w:rPr>
          <w:noProof/>
          <w:lang w:eastAsia="pl-PL"/>
        </w:rPr>
      </w:pPr>
    </w:p>
    <w:p w14:paraId="1D815972" w14:textId="0F034E84" w:rsidR="000F2B1D" w:rsidRDefault="000F2B1D" w:rsidP="000F2B1D">
      <w:pPr>
        <w:rPr>
          <w:noProof/>
          <w:lang w:eastAsia="pl-PL"/>
        </w:rPr>
      </w:pPr>
    </w:p>
    <w:p w14:paraId="72AF3195" w14:textId="0964AB8D" w:rsidR="000F2B1D" w:rsidRDefault="000F2B1D" w:rsidP="000F2B1D">
      <w:pPr>
        <w:rPr>
          <w:noProof/>
          <w:lang w:eastAsia="pl-PL"/>
        </w:rPr>
      </w:pPr>
      <w:r>
        <w:rPr>
          <w:noProof/>
          <w:lang w:eastAsia="pl-PL"/>
        </w:rPr>
        <w:t xml:space="preserve">Skrzyżowanie dróg powiatowych nr 1535D i 1928D w gminie Czernica. </w:t>
      </w:r>
    </w:p>
    <w:p w14:paraId="23F1305B" w14:textId="438D08B1" w:rsidR="000F2B1D" w:rsidRDefault="000F2B1D" w:rsidP="000F2B1D">
      <w:pPr>
        <w:jc w:val="center"/>
      </w:pPr>
      <w:r>
        <w:rPr>
          <w:noProof/>
          <w:lang w:eastAsia="pl-PL"/>
        </w:rPr>
        <w:drawing>
          <wp:anchor distT="0" distB="0" distL="114300" distR="114300" simplePos="0" relativeHeight="251676672" behindDoc="1" locked="0" layoutInCell="1" allowOverlap="1" wp14:anchorId="288236B1" wp14:editId="15A2E94C">
            <wp:simplePos x="0" y="0"/>
            <wp:positionH relativeFrom="margin">
              <wp:align>center</wp:align>
            </wp:positionH>
            <wp:positionV relativeFrom="paragraph">
              <wp:posOffset>12700</wp:posOffset>
            </wp:positionV>
            <wp:extent cx="5095240" cy="425450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95240" cy="4254500"/>
                    </a:xfrm>
                    <a:prstGeom prst="rect">
                      <a:avLst/>
                    </a:prstGeom>
                  </pic:spPr>
                </pic:pic>
              </a:graphicData>
            </a:graphic>
          </wp:anchor>
        </w:drawing>
      </w:r>
    </w:p>
    <w:p w14:paraId="600ADF57" w14:textId="7EFB03EA" w:rsidR="00371F12" w:rsidRPr="009D2D8A" w:rsidRDefault="00371F12" w:rsidP="009D2D8A">
      <w:pPr>
        <w:spacing w:after="0" w:line="276" w:lineRule="auto"/>
        <w:jc w:val="center"/>
        <w:rPr>
          <w:rFonts w:ascii="Cambria" w:hAnsi="Cambria"/>
          <w:bCs/>
          <w:sz w:val="22"/>
          <w:szCs w:val="22"/>
        </w:rPr>
      </w:pPr>
    </w:p>
    <w:sectPr w:rsidR="00371F12" w:rsidRPr="009D2D8A" w:rsidSect="00346DE6">
      <w:headerReference w:type="default" r:id="rId19"/>
      <w:footerReference w:type="default" r:id="rId20"/>
      <w:type w:val="continuous"/>
      <w:pgSz w:w="11906" w:h="16838"/>
      <w:pgMar w:top="164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4602A" w14:textId="77777777" w:rsidR="00DA3C48" w:rsidRDefault="00DA3C48" w:rsidP="002F0290">
      <w:pPr>
        <w:spacing w:after="0" w:line="240" w:lineRule="auto"/>
      </w:pPr>
      <w:r>
        <w:separator/>
      </w:r>
    </w:p>
  </w:endnote>
  <w:endnote w:type="continuationSeparator" w:id="0">
    <w:p w14:paraId="60DD49E6" w14:textId="77777777" w:rsidR="00DA3C48" w:rsidRDefault="00DA3C48"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4B182EE8" w:rsidR="00B32401" w:rsidRDefault="00B32401">
        <w:pPr>
          <w:pStyle w:val="Stopka"/>
          <w:jc w:val="center"/>
        </w:pPr>
        <w:r>
          <w:fldChar w:fldCharType="begin"/>
        </w:r>
        <w:r>
          <w:instrText>PAGE   \* MERGEFORMAT</w:instrText>
        </w:r>
        <w:r>
          <w:fldChar w:fldCharType="separate"/>
        </w:r>
        <w:r w:rsidR="00177242">
          <w:rPr>
            <w:noProof/>
          </w:rPr>
          <w:t>16</w:t>
        </w:r>
        <w:r>
          <w:fldChar w:fldCharType="end"/>
        </w:r>
      </w:p>
    </w:sdtContent>
  </w:sdt>
  <w:p w14:paraId="409A3E83" w14:textId="77777777" w:rsidR="00B32401" w:rsidRDefault="00B3240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CC91F" w14:textId="77777777" w:rsidR="00DA3C48" w:rsidRDefault="00DA3C48" w:rsidP="002F0290">
      <w:pPr>
        <w:spacing w:after="0" w:line="240" w:lineRule="auto"/>
      </w:pPr>
      <w:r>
        <w:separator/>
      </w:r>
    </w:p>
  </w:footnote>
  <w:footnote w:type="continuationSeparator" w:id="0">
    <w:p w14:paraId="456DEC78" w14:textId="77777777" w:rsidR="00DA3C48" w:rsidRDefault="00DA3C48"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F64A" w14:textId="225CE335" w:rsidR="00B32401" w:rsidRPr="000B588B" w:rsidRDefault="00B32401" w:rsidP="00A179ED">
    <w:pPr>
      <w:pStyle w:val="Nagwek"/>
      <w:jc w:val="center"/>
      <w:rPr>
        <w:rFonts w:ascii="Cambria" w:hAnsi="Cambria"/>
        <w:sz w:val="16"/>
        <w:szCs w:val="16"/>
      </w:rPr>
    </w:pPr>
    <w:r w:rsidRPr="000B588B">
      <w:rPr>
        <w:rFonts w:ascii="Cambria" w:eastAsia="Times New Roman" w:hAnsi="Cambria" w:cs="Times New Roman"/>
        <w:bCs/>
        <w:color w:val="000000"/>
        <w:sz w:val="16"/>
        <w:szCs w:val="16"/>
        <w:lang w:eastAsia="pl-PL"/>
      </w:rPr>
      <w:t xml:space="preserve">Wykonanie projektów stałej organizacji ruchu na wskazanych drogach publicznych będących w Zarządzie Powiatu Wrocławskiego </w:t>
    </w:r>
    <w:r>
      <w:rPr>
        <w:rFonts w:ascii="Cambria" w:eastAsia="Times New Roman" w:hAnsi="Cambria" w:cs="Times New Roman"/>
        <w:bCs/>
        <w:color w:val="000000"/>
        <w:sz w:val="16"/>
        <w:szCs w:val="16"/>
        <w:lang w:eastAsia="pl-PL"/>
      </w:rPr>
      <w:t xml:space="preserve"> w podziale na 3</w:t>
    </w:r>
    <w:r w:rsidRPr="000B588B">
      <w:rPr>
        <w:rFonts w:ascii="Cambria" w:eastAsia="Times New Roman" w:hAnsi="Cambria" w:cs="Times New Roman"/>
        <w:bCs/>
        <w:color w:val="000000"/>
        <w:sz w:val="16"/>
        <w:szCs w:val="16"/>
        <w:lang w:eastAsia="pl-PL"/>
      </w:rPr>
      <w:t xml:space="preserve"> zada</w:t>
    </w:r>
    <w:r>
      <w:rPr>
        <w:rFonts w:ascii="Cambria" w:eastAsia="Times New Roman" w:hAnsi="Cambria" w:cs="Times New Roman"/>
        <w:bCs/>
        <w:color w:val="000000"/>
        <w:sz w:val="16"/>
        <w:szCs w:val="16"/>
        <w:lang w:eastAsia="pl-PL"/>
      </w:rPr>
      <w:t>nia</w:t>
    </w:r>
    <w:r w:rsidRPr="000B588B">
      <w:rPr>
        <w:rFonts w:ascii="Cambria" w:eastAsia="Times New Roman" w:hAnsi="Cambria" w:cs="Times New Roman"/>
        <w:bCs/>
        <w:color w:val="000000"/>
        <w:sz w:val="16"/>
        <w:szCs w:val="16"/>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A52C2892"/>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FD16D9"/>
    <w:multiLevelType w:val="hybridMultilevel"/>
    <w:tmpl w:val="8768333A"/>
    <w:lvl w:ilvl="0" w:tplc="A2FAD9B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4A26FED"/>
    <w:multiLevelType w:val="hybridMultilevel"/>
    <w:tmpl w:val="CB60CF6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E70C44"/>
    <w:multiLevelType w:val="hybridMultilevel"/>
    <w:tmpl w:val="7076B6F8"/>
    <w:lvl w:ilvl="0" w:tplc="04150011">
      <w:start w:val="1"/>
      <w:numFmt w:val="decimal"/>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5" w15:restartNumberingAfterBreak="0">
    <w:nsid w:val="07602EAA"/>
    <w:multiLevelType w:val="hybridMultilevel"/>
    <w:tmpl w:val="2B4EB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DB1B46"/>
    <w:multiLevelType w:val="hybridMultilevel"/>
    <w:tmpl w:val="0100CE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939026A"/>
    <w:multiLevelType w:val="hybridMultilevel"/>
    <w:tmpl w:val="98F20220"/>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0D8C73E0"/>
    <w:multiLevelType w:val="hybridMultilevel"/>
    <w:tmpl w:val="5DE200FE"/>
    <w:lvl w:ilvl="0" w:tplc="A2FAD9B4">
      <w:start w:val="1"/>
      <w:numFmt w:val="bullet"/>
      <w:lvlText w:val=""/>
      <w:lvlJc w:val="left"/>
      <w:pPr>
        <w:ind w:left="1496" w:hanging="360"/>
      </w:pPr>
      <w:rPr>
        <w:rFonts w:ascii="Symbol" w:hAnsi="Symbol" w:hint="default"/>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9"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E882223"/>
    <w:multiLevelType w:val="hybridMultilevel"/>
    <w:tmpl w:val="84CE5098"/>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572C62"/>
    <w:multiLevelType w:val="hybridMultilevel"/>
    <w:tmpl w:val="E1087916"/>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1B5269"/>
    <w:multiLevelType w:val="hybridMultilevel"/>
    <w:tmpl w:val="8C48519A"/>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417EFE"/>
    <w:multiLevelType w:val="hybridMultilevel"/>
    <w:tmpl w:val="2B4EB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8813D7"/>
    <w:multiLevelType w:val="hybridMultilevel"/>
    <w:tmpl w:val="C03C7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5C3DDD"/>
    <w:multiLevelType w:val="hybridMultilevel"/>
    <w:tmpl w:val="0EA8A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87486D"/>
    <w:multiLevelType w:val="multilevel"/>
    <w:tmpl w:val="BDC4B66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860" w:hanging="576"/>
      </w:pPr>
      <w:rPr>
        <w:rFonts w:hint="default"/>
        <w:sz w:val="22"/>
        <w:szCs w:val="22"/>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7" w15:restartNumberingAfterBreak="0">
    <w:nsid w:val="200F05D8"/>
    <w:multiLevelType w:val="hybridMultilevel"/>
    <w:tmpl w:val="95BE1D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09180C"/>
    <w:multiLevelType w:val="hybridMultilevel"/>
    <w:tmpl w:val="5FD286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2F344D4"/>
    <w:multiLevelType w:val="hybridMultilevel"/>
    <w:tmpl w:val="60C6E55A"/>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382891"/>
    <w:multiLevelType w:val="hybridMultilevel"/>
    <w:tmpl w:val="3720397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6A47FA7"/>
    <w:multiLevelType w:val="hybridMultilevel"/>
    <w:tmpl w:val="AEF0B8BE"/>
    <w:lvl w:ilvl="0" w:tplc="04150019">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7A20F92"/>
    <w:multiLevelType w:val="hybridMultilevel"/>
    <w:tmpl w:val="F76C9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0B3F3F"/>
    <w:multiLevelType w:val="hybridMultilevel"/>
    <w:tmpl w:val="9F54E8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2C7EA9"/>
    <w:multiLevelType w:val="hybridMultilevel"/>
    <w:tmpl w:val="DFC07FBA"/>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9E00D16"/>
    <w:multiLevelType w:val="hybridMultilevel"/>
    <w:tmpl w:val="639276D8"/>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AD1001"/>
    <w:multiLevelType w:val="hybridMultilevel"/>
    <w:tmpl w:val="D99CC8D4"/>
    <w:lvl w:ilvl="0" w:tplc="04150019">
      <w:start w:val="1"/>
      <w:numFmt w:val="bullet"/>
      <w:lvlText w:val=""/>
      <w:lvlJc w:val="left"/>
      <w:pPr>
        <w:ind w:left="1069" w:hanging="360"/>
      </w:pPr>
      <w:rPr>
        <w:rFonts w:ascii="Symbol" w:hAnsi="Symbol"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7" w15:restartNumberingAfterBreak="0">
    <w:nsid w:val="45D0054F"/>
    <w:multiLevelType w:val="hybridMultilevel"/>
    <w:tmpl w:val="2B4EB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E23010"/>
    <w:multiLevelType w:val="hybridMultilevel"/>
    <w:tmpl w:val="49966456"/>
    <w:lvl w:ilvl="0" w:tplc="04150019">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BF37B25"/>
    <w:multiLevelType w:val="hybridMultilevel"/>
    <w:tmpl w:val="453A3C36"/>
    <w:lvl w:ilvl="0" w:tplc="A2FAD9B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1F6403"/>
    <w:multiLevelType w:val="hybridMultilevel"/>
    <w:tmpl w:val="358EFD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DE32A3B"/>
    <w:multiLevelType w:val="hybridMultilevel"/>
    <w:tmpl w:val="BA18DA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6E7790D"/>
    <w:multiLevelType w:val="hybridMultilevel"/>
    <w:tmpl w:val="72720FD2"/>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1D151E"/>
    <w:multiLevelType w:val="hybridMultilevel"/>
    <w:tmpl w:val="2B4EB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B16C2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721E3757"/>
    <w:multiLevelType w:val="hybridMultilevel"/>
    <w:tmpl w:val="92A8A076"/>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7F36FC1"/>
    <w:multiLevelType w:val="hybridMultilevel"/>
    <w:tmpl w:val="F7F4F75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8" w15:restartNumberingAfterBreak="0">
    <w:nsid w:val="790516FF"/>
    <w:multiLevelType w:val="hybridMultilevel"/>
    <w:tmpl w:val="D67A7DA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9D94D35"/>
    <w:multiLevelType w:val="hybridMultilevel"/>
    <w:tmpl w:val="418ABAD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31"/>
  </w:num>
  <w:num w:numId="4">
    <w:abstractNumId w:val="27"/>
  </w:num>
  <w:num w:numId="5">
    <w:abstractNumId w:val="3"/>
  </w:num>
  <w:num w:numId="6">
    <w:abstractNumId w:val="24"/>
  </w:num>
  <w:num w:numId="7">
    <w:abstractNumId w:val="7"/>
  </w:num>
  <w:num w:numId="8">
    <w:abstractNumId w:val="26"/>
  </w:num>
  <w:num w:numId="9">
    <w:abstractNumId w:val="37"/>
  </w:num>
  <w:num w:numId="10">
    <w:abstractNumId w:val="28"/>
  </w:num>
  <w:num w:numId="11">
    <w:abstractNumId w:val="32"/>
  </w:num>
  <w:num w:numId="12">
    <w:abstractNumId w:val="4"/>
  </w:num>
  <w:num w:numId="13">
    <w:abstractNumId w:val="21"/>
  </w:num>
  <w:num w:numId="14">
    <w:abstractNumId w:val="14"/>
  </w:num>
  <w:num w:numId="15">
    <w:abstractNumId w:val="15"/>
  </w:num>
  <w:num w:numId="16">
    <w:abstractNumId w:val="22"/>
  </w:num>
  <w:num w:numId="17">
    <w:abstractNumId w:val="29"/>
  </w:num>
  <w:num w:numId="18">
    <w:abstractNumId w:val="17"/>
  </w:num>
  <w:num w:numId="19">
    <w:abstractNumId w:val="11"/>
  </w:num>
  <w:num w:numId="20">
    <w:abstractNumId w:val="36"/>
  </w:num>
  <w:num w:numId="21">
    <w:abstractNumId w:val="10"/>
  </w:num>
  <w:num w:numId="22">
    <w:abstractNumId w:val="18"/>
  </w:num>
  <w:num w:numId="23">
    <w:abstractNumId w:val="33"/>
  </w:num>
  <w:num w:numId="24">
    <w:abstractNumId w:val="12"/>
  </w:num>
  <w:num w:numId="25">
    <w:abstractNumId w:val="19"/>
  </w:num>
  <w:num w:numId="26">
    <w:abstractNumId w:val="30"/>
  </w:num>
  <w:num w:numId="27">
    <w:abstractNumId w:val="39"/>
  </w:num>
  <w:num w:numId="28">
    <w:abstractNumId w:val="38"/>
  </w:num>
  <w:num w:numId="29">
    <w:abstractNumId w:val="8"/>
  </w:num>
  <w:num w:numId="30">
    <w:abstractNumId w:val="2"/>
  </w:num>
  <w:num w:numId="31">
    <w:abstractNumId w:val="6"/>
  </w:num>
  <w:num w:numId="32">
    <w:abstractNumId w:val="25"/>
  </w:num>
  <w:num w:numId="33">
    <w:abstractNumId w:val="20"/>
  </w:num>
  <w:num w:numId="34">
    <w:abstractNumId w:val="35"/>
  </w:num>
  <w:num w:numId="35">
    <w:abstractNumId w:val="13"/>
  </w:num>
  <w:num w:numId="36">
    <w:abstractNumId w:val="34"/>
  </w:num>
  <w:num w:numId="37">
    <w:abstractNumId w:val="5"/>
  </w:num>
  <w:num w:numId="38">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4E14"/>
    <w:rsid w:val="00005772"/>
    <w:rsid w:val="000071A2"/>
    <w:rsid w:val="00007205"/>
    <w:rsid w:val="000077E3"/>
    <w:rsid w:val="00007C7D"/>
    <w:rsid w:val="0001082E"/>
    <w:rsid w:val="00010E1B"/>
    <w:rsid w:val="00011805"/>
    <w:rsid w:val="00012579"/>
    <w:rsid w:val="0001331E"/>
    <w:rsid w:val="0001334A"/>
    <w:rsid w:val="000138EE"/>
    <w:rsid w:val="00015DD6"/>
    <w:rsid w:val="000164DD"/>
    <w:rsid w:val="000174D6"/>
    <w:rsid w:val="000201F4"/>
    <w:rsid w:val="00021B86"/>
    <w:rsid w:val="00022492"/>
    <w:rsid w:val="00023E58"/>
    <w:rsid w:val="000241C0"/>
    <w:rsid w:val="00024BA5"/>
    <w:rsid w:val="00025624"/>
    <w:rsid w:val="0002572A"/>
    <w:rsid w:val="0002576A"/>
    <w:rsid w:val="00026036"/>
    <w:rsid w:val="0002714D"/>
    <w:rsid w:val="000277B6"/>
    <w:rsid w:val="00027861"/>
    <w:rsid w:val="00027F84"/>
    <w:rsid w:val="00030672"/>
    <w:rsid w:val="000310A2"/>
    <w:rsid w:val="00033586"/>
    <w:rsid w:val="00035ACA"/>
    <w:rsid w:val="000367CA"/>
    <w:rsid w:val="00036B43"/>
    <w:rsid w:val="00036BC1"/>
    <w:rsid w:val="00036D5E"/>
    <w:rsid w:val="0003703F"/>
    <w:rsid w:val="00037F52"/>
    <w:rsid w:val="000411A5"/>
    <w:rsid w:val="000415AE"/>
    <w:rsid w:val="00041DEF"/>
    <w:rsid w:val="00042278"/>
    <w:rsid w:val="00042389"/>
    <w:rsid w:val="0004368F"/>
    <w:rsid w:val="000439F1"/>
    <w:rsid w:val="0004411B"/>
    <w:rsid w:val="00044995"/>
    <w:rsid w:val="0004558A"/>
    <w:rsid w:val="00045C75"/>
    <w:rsid w:val="000460F8"/>
    <w:rsid w:val="000468A2"/>
    <w:rsid w:val="00047B59"/>
    <w:rsid w:val="00047DC7"/>
    <w:rsid w:val="00050830"/>
    <w:rsid w:val="00051403"/>
    <w:rsid w:val="00052BD4"/>
    <w:rsid w:val="00054100"/>
    <w:rsid w:val="00054951"/>
    <w:rsid w:val="000552F5"/>
    <w:rsid w:val="000556BF"/>
    <w:rsid w:val="00055A01"/>
    <w:rsid w:val="00055BA9"/>
    <w:rsid w:val="00056951"/>
    <w:rsid w:val="000574B6"/>
    <w:rsid w:val="000604CF"/>
    <w:rsid w:val="00060ABC"/>
    <w:rsid w:val="00061FF0"/>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126"/>
    <w:rsid w:val="0007373A"/>
    <w:rsid w:val="00073BFB"/>
    <w:rsid w:val="00073E0C"/>
    <w:rsid w:val="00074384"/>
    <w:rsid w:val="000749A2"/>
    <w:rsid w:val="00076A64"/>
    <w:rsid w:val="00080B2A"/>
    <w:rsid w:val="0008186F"/>
    <w:rsid w:val="0008257C"/>
    <w:rsid w:val="0008279C"/>
    <w:rsid w:val="00082EB9"/>
    <w:rsid w:val="00082EBD"/>
    <w:rsid w:val="000833ED"/>
    <w:rsid w:val="00083EB0"/>
    <w:rsid w:val="0008472C"/>
    <w:rsid w:val="000849AE"/>
    <w:rsid w:val="00085B34"/>
    <w:rsid w:val="00086343"/>
    <w:rsid w:val="00086467"/>
    <w:rsid w:val="00090966"/>
    <w:rsid w:val="00090B5B"/>
    <w:rsid w:val="000912A7"/>
    <w:rsid w:val="0009172A"/>
    <w:rsid w:val="00093198"/>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B7D"/>
    <w:rsid w:val="000B14D2"/>
    <w:rsid w:val="000B2AA8"/>
    <w:rsid w:val="000B2C0D"/>
    <w:rsid w:val="000B31BE"/>
    <w:rsid w:val="000B36E9"/>
    <w:rsid w:val="000B3CFB"/>
    <w:rsid w:val="000B3E23"/>
    <w:rsid w:val="000B40DA"/>
    <w:rsid w:val="000B588B"/>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60E"/>
    <w:rsid w:val="000C4953"/>
    <w:rsid w:val="000C4EE2"/>
    <w:rsid w:val="000C4FDD"/>
    <w:rsid w:val="000C5B3D"/>
    <w:rsid w:val="000C6144"/>
    <w:rsid w:val="000C6A4F"/>
    <w:rsid w:val="000C6C5F"/>
    <w:rsid w:val="000C7A75"/>
    <w:rsid w:val="000C7E91"/>
    <w:rsid w:val="000D0A4F"/>
    <w:rsid w:val="000D0AA2"/>
    <w:rsid w:val="000D0D26"/>
    <w:rsid w:val="000D0E53"/>
    <w:rsid w:val="000D0EBD"/>
    <w:rsid w:val="000D1182"/>
    <w:rsid w:val="000D13F8"/>
    <w:rsid w:val="000D1E00"/>
    <w:rsid w:val="000D1EA4"/>
    <w:rsid w:val="000D22AE"/>
    <w:rsid w:val="000D28B2"/>
    <w:rsid w:val="000D2F9C"/>
    <w:rsid w:val="000D3324"/>
    <w:rsid w:val="000D4DAC"/>
    <w:rsid w:val="000D6207"/>
    <w:rsid w:val="000D691E"/>
    <w:rsid w:val="000E03F5"/>
    <w:rsid w:val="000E0EFB"/>
    <w:rsid w:val="000E14B5"/>
    <w:rsid w:val="000E3C45"/>
    <w:rsid w:val="000E3CD9"/>
    <w:rsid w:val="000E4324"/>
    <w:rsid w:val="000E77DF"/>
    <w:rsid w:val="000E7F4A"/>
    <w:rsid w:val="000F007C"/>
    <w:rsid w:val="000F2061"/>
    <w:rsid w:val="000F24F5"/>
    <w:rsid w:val="000F2B1D"/>
    <w:rsid w:val="000F2B4F"/>
    <w:rsid w:val="000F2E53"/>
    <w:rsid w:val="000F365D"/>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F50"/>
    <w:rsid w:val="00106A20"/>
    <w:rsid w:val="001074D7"/>
    <w:rsid w:val="00107521"/>
    <w:rsid w:val="001078AE"/>
    <w:rsid w:val="001108AB"/>
    <w:rsid w:val="0011112F"/>
    <w:rsid w:val="001114CF"/>
    <w:rsid w:val="001128EA"/>
    <w:rsid w:val="00112AD8"/>
    <w:rsid w:val="00112B2D"/>
    <w:rsid w:val="00112FDB"/>
    <w:rsid w:val="00113CB4"/>
    <w:rsid w:val="00114279"/>
    <w:rsid w:val="00114C70"/>
    <w:rsid w:val="00114E1E"/>
    <w:rsid w:val="001152A4"/>
    <w:rsid w:val="001154FF"/>
    <w:rsid w:val="00116174"/>
    <w:rsid w:val="00116313"/>
    <w:rsid w:val="00116AA6"/>
    <w:rsid w:val="00117327"/>
    <w:rsid w:val="00120900"/>
    <w:rsid w:val="00120B49"/>
    <w:rsid w:val="00120D28"/>
    <w:rsid w:val="00120FF6"/>
    <w:rsid w:val="00121352"/>
    <w:rsid w:val="001224E8"/>
    <w:rsid w:val="00122DC4"/>
    <w:rsid w:val="00124455"/>
    <w:rsid w:val="00124F06"/>
    <w:rsid w:val="001250B4"/>
    <w:rsid w:val="00125279"/>
    <w:rsid w:val="0012598F"/>
    <w:rsid w:val="00126641"/>
    <w:rsid w:val="001276B1"/>
    <w:rsid w:val="00127967"/>
    <w:rsid w:val="00127EF2"/>
    <w:rsid w:val="00127F5F"/>
    <w:rsid w:val="001318E7"/>
    <w:rsid w:val="0013202A"/>
    <w:rsid w:val="00132CD5"/>
    <w:rsid w:val="00133862"/>
    <w:rsid w:val="00133C46"/>
    <w:rsid w:val="00134526"/>
    <w:rsid w:val="00134725"/>
    <w:rsid w:val="001368F4"/>
    <w:rsid w:val="00136990"/>
    <w:rsid w:val="001374E4"/>
    <w:rsid w:val="00141395"/>
    <w:rsid w:val="00141F94"/>
    <w:rsid w:val="0014260F"/>
    <w:rsid w:val="001427B9"/>
    <w:rsid w:val="00142BF6"/>
    <w:rsid w:val="00143ACC"/>
    <w:rsid w:val="00143AF1"/>
    <w:rsid w:val="00143E09"/>
    <w:rsid w:val="00144B04"/>
    <w:rsid w:val="0014515B"/>
    <w:rsid w:val="0014608F"/>
    <w:rsid w:val="0014719E"/>
    <w:rsid w:val="00150CA7"/>
    <w:rsid w:val="00150EFA"/>
    <w:rsid w:val="0015188E"/>
    <w:rsid w:val="00153067"/>
    <w:rsid w:val="00153D5C"/>
    <w:rsid w:val="00153DC3"/>
    <w:rsid w:val="00154071"/>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11"/>
    <w:rsid w:val="0016792F"/>
    <w:rsid w:val="00170599"/>
    <w:rsid w:val="001723BC"/>
    <w:rsid w:val="001748BB"/>
    <w:rsid w:val="00174CD3"/>
    <w:rsid w:val="0017502C"/>
    <w:rsid w:val="00175070"/>
    <w:rsid w:val="00175C93"/>
    <w:rsid w:val="001769D1"/>
    <w:rsid w:val="00177242"/>
    <w:rsid w:val="00177A44"/>
    <w:rsid w:val="001805BE"/>
    <w:rsid w:val="00180B81"/>
    <w:rsid w:val="0018118B"/>
    <w:rsid w:val="00181CAD"/>
    <w:rsid w:val="001831F0"/>
    <w:rsid w:val="001849D2"/>
    <w:rsid w:val="0018578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5E25"/>
    <w:rsid w:val="001A7E5B"/>
    <w:rsid w:val="001B1815"/>
    <w:rsid w:val="001B3F17"/>
    <w:rsid w:val="001B4706"/>
    <w:rsid w:val="001B4D76"/>
    <w:rsid w:val="001B575A"/>
    <w:rsid w:val="001B5A8D"/>
    <w:rsid w:val="001B5BAB"/>
    <w:rsid w:val="001B69C9"/>
    <w:rsid w:val="001B7D86"/>
    <w:rsid w:val="001C0208"/>
    <w:rsid w:val="001C084A"/>
    <w:rsid w:val="001C0DD3"/>
    <w:rsid w:val="001C0F99"/>
    <w:rsid w:val="001C39E8"/>
    <w:rsid w:val="001C4A32"/>
    <w:rsid w:val="001C525A"/>
    <w:rsid w:val="001C55AB"/>
    <w:rsid w:val="001C56CA"/>
    <w:rsid w:val="001C617F"/>
    <w:rsid w:val="001C6201"/>
    <w:rsid w:val="001C6239"/>
    <w:rsid w:val="001C70AE"/>
    <w:rsid w:val="001C7427"/>
    <w:rsid w:val="001C78EE"/>
    <w:rsid w:val="001C7DE2"/>
    <w:rsid w:val="001D0927"/>
    <w:rsid w:val="001D0AC6"/>
    <w:rsid w:val="001D1F49"/>
    <w:rsid w:val="001D1F4E"/>
    <w:rsid w:val="001D285B"/>
    <w:rsid w:val="001D2F73"/>
    <w:rsid w:val="001D3144"/>
    <w:rsid w:val="001D36F4"/>
    <w:rsid w:val="001D501C"/>
    <w:rsid w:val="001D516A"/>
    <w:rsid w:val="001D5546"/>
    <w:rsid w:val="001D6504"/>
    <w:rsid w:val="001D6641"/>
    <w:rsid w:val="001D75EF"/>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B96"/>
    <w:rsid w:val="001F4EC2"/>
    <w:rsid w:val="001F538D"/>
    <w:rsid w:val="001F5D26"/>
    <w:rsid w:val="001F62FB"/>
    <w:rsid w:val="00201C5A"/>
    <w:rsid w:val="002027A2"/>
    <w:rsid w:val="00206D62"/>
    <w:rsid w:val="00207240"/>
    <w:rsid w:val="002073D5"/>
    <w:rsid w:val="00207E60"/>
    <w:rsid w:val="0021146A"/>
    <w:rsid w:val="00211C3B"/>
    <w:rsid w:val="00211D49"/>
    <w:rsid w:val="00213501"/>
    <w:rsid w:val="00214123"/>
    <w:rsid w:val="002168B2"/>
    <w:rsid w:val="0022108F"/>
    <w:rsid w:val="002216EE"/>
    <w:rsid w:val="00221882"/>
    <w:rsid w:val="00221B13"/>
    <w:rsid w:val="00221F86"/>
    <w:rsid w:val="00222D3E"/>
    <w:rsid w:val="00223B07"/>
    <w:rsid w:val="0022457B"/>
    <w:rsid w:val="002246C5"/>
    <w:rsid w:val="0022481C"/>
    <w:rsid w:val="00225DA8"/>
    <w:rsid w:val="00225F3C"/>
    <w:rsid w:val="00226614"/>
    <w:rsid w:val="00227967"/>
    <w:rsid w:val="00227B97"/>
    <w:rsid w:val="00232164"/>
    <w:rsid w:val="002329E2"/>
    <w:rsid w:val="00232B14"/>
    <w:rsid w:val="0023318B"/>
    <w:rsid w:val="0023464C"/>
    <w:rsid w:val="0023709B"/>
    <w:rsid w:val="002372C2"/>
    <w:rsid w:val="00237B74"/>
    <w:rsid w:val="00237C64"/>
    <w:rsid w:val="00237C73"/>
    <w:rsid w:val="00237D3D"/>
    <w:rsid w:val="00241082"/>
    <w:rsid w:val="00241AE0"/>
    <w:rsid w:val="00241FC8"/>
    <w:rsid w:val="0024254E"/>
    <w:rsid w:val="00243400"/>
    <w:rsid w:val="002436A6"/>
    <w:rsid w:val="002438BF"/>
    <w:rsid w:val="00243D34"/>
    <w:rsid w:val="00244DCF"/>
    <w:rsid w:val="00244E93"/>
    <w:rsid w:val="00245161"/>
    <w:rsid w:val="00245314"/>
    <w:rsid w:val="00245894"/>
    <w:rsid w:val="002462E0"/>
    <w:rsid w:val="00246377"/>
    <w:rsid w:val="002466FC"/>
    <w:rsid w:val="002478B2"/>
    <w:rsid w:val="00251274"/>
    <w:rsid w:val="00251502"/>
    <w:rsid w:val="00252813"/>
    <w:rsid w:val="00252DF9"/>
    <w:rsid w:val="00253BCF"/>
    <w:rsid w:val="00253C9F"/>
    <w:rsid w:val="0025413D"/>
    <w:rsid w:val="0025429C"/>
    <w:rsid w:val="00254524"/>
    <w:rsid w:val="00255530"/>
    <w:rsid w:val="00255791"/>
    <w:rsid w:val="00255B10"/>
    <w:rsid w:val="002568F0"/>
    <w:rsid w:val="00257838"/>
    <w:rsid w:val="00263488"/>
    <w:rsid w:val="00263729"/>
    <w:rsid w:val="00263EB8"/>
    <w:rsid w:val="00265EA5"/>
    <w:rsid w:val="00265FA2"/>
    <w:rsid w:val="002660B8"/>
    <w:rsid w:val="00266661"/>
    <w:rsid w:val="00267802"/>
    <w:rsid w:val="002703A7"/>
    <w:rsid w:val="00270B69"/>
    <w:rsid w:val="00270DA3"/>
    <w:rsid w:val="00272051"/>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647"/>
    <w:rsid w:val="00287821"/>
    <w:rsid w:val="0028790A"/>
    <w:rsid w:val="00290E0E"/>
    <w:rsid w:val="00291311"/>
    <w:rsid w:val="0029294B"/>
    <w:rsid w:val="00293BEC"/>
    <w:rsid w:val="00294614"/>
    <w:rsid w:val="00294797"/>
    <w:rsid w:val="0029552B"/>
    <w:rsid w:val="0029588D"/>
    <w:rsid w:val="00296446"/>
    <w:rsid w:val="00296467"/>
    <w:rsid w:val="002966C4"/>
    <w:rsid w:val="002974CC"/>
    <w:rsid w:val="00297828"/>
    <w:rsid w:val="002A007C"/>
    <w:rsid w:val="002A0433"/>
    <w:rsid w:val="002A0E51"/>
    <w:rsid w:val="002A184D"/>
    <w:rsid w:val="002A4ED3"/>
    <w:rsid w:val="002A52A2"/>
    <w:rsid w:val="002A5369"/>
    <w:rsid w:val="002A5518"/>
    <w:rsid w:val="002A57CA"/>
    <w:rsid w:val="002A5E84"/>
    <w:rsid w:val="002A612F"/>
    <w:rsid w:val="002A786A"/>
    <w:rsid w:val="002B05C8"/>
    <w:rsid w:val="002B1F65"/>
    <w:rsid w:val="002B32A2"/>
    <w:rsid w:val="002B52EE"/>
    <w:rsid w:val="002B5FB9"/>
    <w:rsid w:val="002B60F2"/>
    <w:rsid w:val="002B6826"/>
    <w:rsid w:val="002B6DA7"/>
    <w:rsid w:val="002B73D5"/>
    <w:rsid w:val="002B7994"/>
    <w:rsid w:val="002B7ABC"/>
    <w:rsid w:val="002B7CCB"/>
    <w:rsid w:val="002B7F93"/>
    <w:rsid w:val="002C1F7C"/>
    <w:rsid w:val="002C3815"/>
    <w:rsid w:val="002C3F1D"/>
    <w:rsid w:val="002C436B"/>
    <w:rsid w:val="002C4821"/>
    <w:rsid w:val="002C4E15"/>
    <w:rsid w:val="002C6F04"/>
    <w:rsid w:val="002C7CE3"/>
    <w:rsid w:val="002D0160"/>
    <w:rsid w:val="002D07A7"/>
    <w:rsid w:val="002D083D"/>
    <w:rsid w:val="002D233A"/>
    <w:rsid w:val="002D2698"/>
    <w:rsid w:val="002D2BC5"/>
    <w:rsid w:val="002D3094"/>
    <w:rsid w:val="002D3817"/>
    <w:rsid w:val="002D39A4"/>
    <w:rsid w:val="002D3B43"/>
    <w:rsid w:val="002D3C2F"/>
    <w:rsid w:val="002D3E4F"/>
    <w:rsid w:val="002D4367"/>
    <w:rsid w:val="002D480E"/>
    <w:rsid w:val="002D49B5"/>
    <w:rsid w:val="002D4DE1"/>
    <w:rsid w:val="002D5A82"/>
    <w:rsid w:val="002D66D9"/>
    <w:rsid w:val="002D6CD8"/>
    <w:rsid w:val="002D72E8"/>
    <w:rsid w:val="002E01E8"/>
    <w:rsid w:val="002E0D89"/>
    <w:rsid w:val="002E10A1"/>
    <w:rsid w:val="002E2113"/>
    <w:rsid w:val="002E3AB0"/>
    <w:rsid w:val="002E42E8"/>
    <w:rsid w:val="002E4885"/>
    <w:rsid w:val="002E4ED0"/>
    <w:rsid w:val="002E55C5"/>
    <w:rsid w:val="002E5871"/>
    <w:rsid w:val="002E69C7"/>
    <w:rsid w:val="002E70FF"/>
    <w:rsid w:val="002E720A"/>
    <w:rsid w:val="002E7849"/>
    <w:rsid w:val="002E7B94"/>
    <w:rsid w:val="002F0290"/>
    <w:rsid w:val="002F0478"/>
    <w:rsid w:val="002F1585"/>
    <w:rsid w:val="002F27EF"/>
    <w:rsid w:val="002F28C2"/>
    <w:rsid w:val="002F2F7D"/>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9A6"/>
    <w:rsid w:val="00317E65"/>
    <w:rsid w:val="00320415"/>
    <w:rsid w:val="00320862"/>
    <w:rsid w:val="00322A94"/>
    <w:rsid w:val="00323357"/>
    <w:rsid w:val="003238A6"/>
    <w:rsid w:val="003244FE"/>
    <w:rsid w:val="00324DD2"/>
    <w:rsid w:val="0032671B"/>
    <w:rsid w:val="00326D7E"/>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1523"/>
    <w:rsid w:val="00341853"/>
    <w:rsid w:val="00342E5E"/>
    <w:rsid w:val="00343F04"/>
    <w:rsid w:val="0034431D"/>
    <w:rsid w:val="00344921"/>
    <w:rsid w:val="00344B99"/>
    <w:rsid w:val="0034511D"/>
    <w:rsid w:val="00345515"/>
    <w:rsid w:val="003461F8"/>
    <w:rsid w:val="0034639E"/>
    <w:rsid w:val="003467D4"/>
    <w:rsid w:val="00346B83"/>
    <w:rsid w:val="00346DE6"/>
    <w:rsid w:val="00347247"/>
    <w:rsid w:val="0034731E"/>
    <w:rsid w:val="00347AC4"/>
    <w:rsid w:val="003500B6"/>
    <w:rsid w:val="0035034E"/>
    <w:rsid w:val="00350A46"/>
    <w:rsid w:val="00350D40"/>
    <w:rsid w:val="00350E63"/>
    <w:rsid w:val="00351BE2"/>
    <w:rsid w:val="003533E1"/>
    <w:rsid w:val="003541F8"/>
    <w:rsid w:val="003554AC"/>
    <w:rsid w:val="00355F62"/>
    <w:rsid w:val="0035607E"/>
    <w:rsid w:val="003560BC"/>
    <w:rsid w:val="00356469"/>
    <w:rsid w:val="003564CA"/>
    <w:rsid w:val="00356806"/>
    <w:rsid w:val="00357034"/>
    <w:rsid w:val="00357349"/>
    <w:rsid w:val="003575CE"/>
    <w:rsid w:val="003577F6"/>
    <w:rsid w:val="0036061F"/>
    <w:rsid w:val="00360B01"/>
    <w:rsid w:val="00361D7D"/>
    <w:rsid w:val="00362B40"/>
    <w:rsid w:val="00362C88"/>
    <w:rsid w:val="00363411"/>
    <w:rsid w:val="003642A0"/>
    <w:rsid w:val="003648F3"/>
    <w:rsid w:val="00364DB2"/>
    <w:rsid w:val="0036643B"/>
    <w:rsid w:val="0036656C"/>
    <w:rsid w:val="003702AA"/>
    <w:rsid w:val="00370EB8"/>
    <w:rsid w:val="00371879"/>
    <w:rsid w:val="0037189F"/>
    <w:rsid w:val="00371F12"/>
    <w:rsid w:val="003737BE"/>
    <w:rsid w:val="00373FB2"/>
    <w:rsid w:val="00374F56"/>
    <w:rsid w:val="003753FC"/>
    <w:rsid w:val="00375B39"/>
    <w:rsid w:val="00375F41"/>
    <w:rsid w:val="0037610E"/>
    <w:rsid w:val="003764A8"/>
    <w:rsid w:val="00376822"/>
    <w:rsid w:val="0037695E"/>
    <w:rsid w:val="0037697E"/>
    <w:rsid w:val="00376E01"/>
    <w:rsid w:val="00377592"/>
    <w:rsid w:val="00377AE5"/>
    <w:rsid w:val="003819D8"/>
    <w:rsid w:val="0038250D"/>
    <w:rsid w:val="003825D8"/>
    <w:rsid w:val="0038343D"/>
    <w:rsid w:val="0038375A"/>
    <w:rsid w:val="0038441D"/>
    <w:rsid w:val="003851FC"/>
    <w:rsid w:val="0038588F"/>
    <w:rsid w:val="00387393"/>
    <w:rsid w:val="00387B5E"/>
    <w:rsid w:val="00387CF0"/>
    <w:rsid w:val="00387FDC"/>
    <w:rsid w:val="00390598"/>
    <w:rsid w:val="0039161F"/>
    <w:rsid w:val="00391980"/>
    <w:rsid w:val="00391DAA"/>
    <w:rsid w:val="00393132"/>
    <w:rsid w:val="003932D5"/>
    <w:rsid w:val="0039424D"/>
    <w:rsid w:val="00395597"/>
    <w:rsid w:val="00395FE0"/>
    <w:rsid w:val="00396168"/>
    <w:rsid w:val="003966BC"/>
    <w:rsid w:val="0039704F"/>
    <w:rsid w:val="0039778E"/>
    <w:rsid w:val="00397882"/>
    <w:rsid w:val="003A0066"/>
    <w:rsid w:val="003A059F"/>
    <w:rsid w:val="003A1453"/>
    <w:rsid w:val="003A1CD7"/>
    <w:rsid w:val="003A1D0E"/>
    <w:rsid w:val="003A31C7"/>
    <w:rsid w:val="003A4030"/>
    <w:rsid w:val="003A671C"/>
    <w:rsid w:val="003A6755"/>
    <w:rsid w:val="003A68A2"/>
    <w:rsid w:val="003A6D5A"/>
    <w:rsid w:val="003A77E4"/>
    <w:rsid w:val="003A7D5E"/>
    <w:rsid w:val="003B0543"/>
    <w:rsid w:val="003B05C6"/>
    <w:rsid w:val="003B07BB"/>
    <w:rsid w:val="003B1120"/>
    <w:rsid w:val="003B30EE"/>
    <w:rsid w:val="003B3A52"/>
    <w:rsid w:val="003B6941"/>
    <w:rsid w:val="003B6A76"/>
    <w:rsid w:val="003B780A"/>
    <w:rsid w:val="003B78C5"/>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D60A8"/>
    <w:rsid w:val="003E01F5"/>
    <w:rsid w:val="003E0B77"/>
    <w:rsid w:val="003E259A"/>
    <w:rsid w:val="003E2BA0"/>
    <w:rsid w:val="003E3E7A"/>
    <w:rsid w:val="003E4BE7"/>
    <w:rsid w:val="003E4C5C"/>
    <w:rsid w:val="003E57CC"/>
    <w:rsid w:val="003E6353"/>
    <w:rsid w:val="003E63B9"/>
    <w:rsid w:val="003F10F9"/>
    <w:rsid w:val="003F17C6"/>
    <w:rsid w:val="003F17CA"/>
    <w:rsid w:val="003F2479"/>
    <w:rsid w:val="003F2D58"/>
    <w:rsid w:val="003F3FB4"/>
    <w:rsid w:val="003F58FC"/>
    <w:rsid w:val="003F617D"/>
    <w:rsid w:val="003F61EA"/>
    <w:rsid w:val="003F6203"/>
    <w:rsid w:val="003F6D5A"/>
    <w:rsid w:val="003F7408"/>
    <w:rsid w:val="003F7943"/>
    <w:rsid w:val="00400BF3"/>
    <w:rsid w:val="00400D6C"/>
    <w:rsid w:val="004022C7"/>
    <w:rsid w:val="00402716"/>
    <w:rsid w:val="00403D9D"/>
    <w:rsid w:val="00404C4B"/>
    <w:rsid w:val="004066C1"/>
    <w:rsid w:val="00406C13"/>
    <w:rsid w:val="00407117"/>
    <w:rsid w:val="00407865"/>
    <w:rsid w:val="00407984"/>
    <w:rsid w:val="00407B76"/>
    <w:rsid w:val="0041054E"/>
    <w:rsid w:val="00410C17"/>
    <w:rsid w:val="00410F33"/>
    <w:rsid w:val="00411177"/>
    <w:rsid w:val="00411A17"/>
    <w:rsid w:val="00411F0C"/>
    <w:rsid w:val="0041250E"/>
    <w:rsid w:val="00412678"/>
    <w:rsid w:val="004132FD"/>
    <w:rsid w:val="00413E3F"/>
    <w:rsid w:val="00414D6E"/>
    <w:rsid w:val="00414E3A"/>
    <w:rsid w:val="00415014"/>
    <w:rsid w:val="004151FF"/>
    <w:rsid w:val="00415992"/>
    <w:rsid w:val="00415ECC"/>
    <w:rsid w:val="0041692F"/>
    <w:rsid w:val="00417395"/>
    <w:rsid w:val="00417C2C"/>
    <w:rsid w:val="00417D19"/>
    <w:rsid w:val="004202C3"/>
    <w:rsid w:val="004226B5"/>
    <w:rsid w:val="004231C1"/>
    <w:rsid w:val="00424085"/>
    <w:rsid w:val="00424AFE"/>
    <w:rsid w:val="00424BA5"/>
    <w:rsid w:val="004253AB"/>
    <w:rsid w:val="00425A59"/>
    <w:rsid w:val="0042635B"/>
    <w:rsid w:val="004264EF"/>
    <w:rsid w:val="00426559"/>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670"/>
    <w:rsid w:val="00443B10"/>
    <w:rsid w:val="00443F0C"/>
    <w:rsid w:val="00444552"/>
    <w:rsid w:val="004445C0"/>
    <w:rsid w:val="004449AF"/>
    <w:rsid w:val="004449D2"/>
    <w:rsid w:val="0044509D"/>
    <w:rsid w:val="00445112"/>
    <w:rsid w:val="004465F4"/>
    <w:rsid w:val="0044683D"/>
    <w:rsid w:val="00447FBB"/>
    <w:rsid w:val="00450319"/>
    <w:rsid w:val="004514A0"/>
    <w:rsid w:val="004519A7"/>
    <w:rsid w:val="00451B41"/>
    <w:rsid w:val="00453C0C"/>
    <w:rsid w:val="004547CA"/>
    <w:rsid w:val="004550EA"/>
    <w:rsid w:val="004558A6"/>
    <w:rsid w:val="00455E23"/>
    <w:rsid w:val="004561F9"/>
    <w:rsid w:val="004567FC"/>
    <w:rsid w:val="004602B7"/>
    <w:rsid w:val="00460912"/>
    <w:rsid w:val="00460A2A"/>
    <w:rsid w:val="0046177B"/>
    <w:rsid w:val="00461A45"/>
    <w:rsid w:val="004635EA"/>
    <w:rsid w:val="00464304"/>
    <w:rsid w:val="004646F4"/>
    <w:rsid w:val="00465892"/>
    <w:rsid w:val="00466727"/>
    <w:rsid w:val="0046685E"/>
    <w:rsid w:val="004677D8"/>
    <w:rsid w:val="004703A7"/>
    <w:rsid w:val="00472001"/>
    <w:rsid w:val="0047264E"/>
    <w:rsid w:val="00474B72"/>
    <w:rsid w:val="00474F4C"/>
    <w:rsid w:val="00475420"/>
    <w:rsid w:val="00475B4E"/>
    <w:rsid w:val="0047780C"/>
    <w:rsid w:val="00480AA0"/>
    <w:rsid w:val="00480B65"/>
    <w:rsid w:val="00480C7F"/>
    <w:rsid w:val="00481719"/>
    <w:rsid w:val="004829AA"/>
    <w:rsid w:val="00483356"/>
    <w:rsid w:val="00483642"/>
    <w:rsid w:val="004841A5"/>
    <w:rsid w:val="00484785"/>
    <w:rsid w:val="00484EA4"/>
    <w:rsid w:val="004859ED"/>
    <w:rsid w:val="00485BE9"/>
    <w:rsid w:val="00486963"/>
    <w:rsid w:val="004877F7"/>
    <w:rsid w:val="0048795F"/>
    <w:rsid w:val="00487CE8"/>
    <w:rsid w:val="00491C84"/>
    <w:rsid w:val="00492659"/>
    <w:rsid w:val="00493A33"/>
    <w:rsid w:val="00493CA5"/>
    <w:rsid w:val="00493CC8"/>
    <w:rsid w:val="00493E5A"/>
    <w:rsid w:val="004954C5"/>
    <w:rsid w:val="00496211"/>
    <w:rsid w:val="0049637E"/>
    <w:rsid w:val="0049684D"/>
    <w:rsid w:val="00496CBF"/>
    <w:rsid w:val="00496ED9"/>
    <w:rsid w:val="00497207"/>
    <w:rsid w:val="004A1247"/>
    <w:rsid w:val="004A1438"/>
    <w:rsid w:val="004A1EF4"/>
    <w:rsid w:val="004A2936"/>
    <w:rsid w:val="004A30D1"/>
    <w:rsid w:val="004A47BE"/>
    <w:rsid w:val="004A6510"/>
    <w:rsid w:val="004A6733"/>
    <w:rsid w:val="004A7694"/>
    <w:rsid w:val="004B1143"/>
    <w:rsid w:val="004B15FD"/>
    <w:rsid w:val="004B183F"/>
    <w:rsid w:val="004B3117"/>
    <w:rsid w:val="004B4096"/>
    <w:rsid w:val="004B4E97"/>
    <w:rsid w:val="004B5391"/>
    <w:rsid w:val="004C02A0"/>
    <w:rsid w:val="004C19ED"/>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83D"/>
    <w:rsid w:val="004E1C3E"/>
    <w:rsid w:val="004E1EAD"/>
    <w:rsid w:val="004E2880"/>
    <w:rsid w:val="004E3542"/>
    <w:rsid w:val="004E362D"/>
    <w:rsid w:val="004E4D4B"/>
    <w:rsid w:val="004E69F5"/>
    <w:rsid w:val="004E7050"/>
    <w:rsid w:val="004F0C9B"/>
    <w:rsid w:val="004F183D"/>
    <w:rsid w:val="004F3282"/>
    <w:rsid w:val="004F4E39"/>
    <w:rsid w:val="004F4FEA"/>
    <w:rsid w:val="004F5C5D"/>
    <w:rsid w:val="004F6E57"/>
    <w:rsid w:val="004F6FC0"/>
    <w:rsid w:val="004F7210"/>
    <w:rsid w:val="004F7899"/>
    <w:rsid w:val="004F7B85"/>
    <w:rsid w:val="00500CD7"/>
    <w:rsid w:val="00500E14"/>
    <w:rsid w:val="00501866"/>
    <w:rsid w:val="00501AD8"/>
    <w:rsid w:val="00503274"/>
    <w:rsid w:val="0050361C"/>
    <w:rsid w:val="005054DB"/>
    <w:rsid w:val="005068E5"/>
    <w:rsid w:val="00506F19"/>
    <w:rsid w:val="00511D64"/>
    <w:rsid w:val="00512C6B"/>
    <w:rsid w:val="00512CE0"/>
    <w:rsid w:val="00513CB6"/>
    <w:rsid w:val="00514D6D"/>
    <w:rsid w:val="00514FE9"/>
    <w:rsid w:val="00515B5B"/>
    <w:rsid w:val="005161CA"/>
    <w:rsid w:val="0051651B"/>
    <w:rsid w:val="0052158D"/>
    <w:rsid w:val="005218D7"/>
    <w:rsid w:val="00521EF4"/>
    <w:rsid w:val="00521FBB"/>
    <w:rsid w:val="00522024"/>
    <w:rsid w:val="00524379"/>
    <w:rsid w:val="00524737"/>
    <w:rsid w:val="00524B5D"/>
    <w:rsid w:val="0052613A"/>
    <w:rsid w:val="00526B1B"/>
    <w:rsid w:val="00526F30"/>
    <w:rsid w:val="0052728D"/>
    <w:rsid w:val="00531317"/>
    <w:rsid w:val="00531430"/>
    <w:rsid w:val="0053168D"/>
    <w:rsid w:val="00531ED4"/>
    <w:rsid w:val="00532433"/>
    <w:rsid w:val="005325A5"/>
    <w:rsid w:val="00532C5A"/>
    <w:rsid w:val="00533F28"/>
    <w:rsid w:val="005343B0"/>
    <w:rsid w:val="00534C91"/>
    <w:rsid w:val="005368D3"/>
    <w:rsid w:val="00536B48"/>
    <w:rsid w:val="005377C6"/>
    <w:rsid w:val="00541142"/>
    <w:rsid w:val="00541563"/>
    <w:rsid w:val="00541845"/>
    <w:rsid w:val="00541857"/>
    <w:rsid w:val="00542106"/>
    <w:rsid w:val="00542160"/>
    <w:rsid w:val="00543865"/>
    <w:rsid w:val="00543EB6"/>
    <w:rsid w:val="00545326"/>
    <w:rsid w:val="00545F98"/>
    <w:rsid w:val="005470F4"/>
    <w:rsid w:val="005472B4"/>
    <w:rsid w:val="00547683"/>
    <w:rsid w:val="005502E4"/>
    <w:rsid w:val="005507FC"/>
    <w:rsid w:val="005524B5"/>
    <w:rsid w:val="00552BD6"/>
    <w:rsid w:val="00553BA7"/>
    <w:rsid w:val="00554090"/>
    <w:rsid w:val="005542F0"/>
    <w:rsid w:val="00554D78"/>
    <w:rsid w:val="00555C69"/>
    <w:rsid w:val="0055641F"/>
    <w:rsid w:val="00556A45"/>
    <w:rsid w:val="00556DDD"/>
    <w:rsid w:val="00557025"/>
    <w:rsid w:val="00557639"/>
    <w:rsid w:val="00560C46"/>
    <w:rsid w:val="00560F4E"/>
    <w:rsid w:val="00561342"/>
    <w:rsid w:val="00562759"/>
    <w:rsid w:val="00563965"/>
    <w:rsid w:val="0056421D"/>
    <w:rsid w:val="0056479F"/>
    <w:rsid w:val="00564D46"/>
    <w:rsid w:val="0056523F"/>
    <w:rsid w:val="00565495"/>
    <w:rsid w:val="00565AB7"/>
    <w:rsid w:val="00565DFB"/>
    <w:rsid w:val="00566C85"/>
    <w:rsid w:val="00567294"/>
    <w:rsid w:val="005672C2"/>
    <w:rsid w:val="005672DF"/>
    <w:rsid w:val="0056748A"/>
    <w:rsid w:val="00567754"/>
    <w:rsid w:val="005703C1"/>
    <w:rsid w:val="00570C72"/>
    <w:rsid w:val="00571BA4"/>
    <w:rsid w:val="00572A7D"/>
    <w:rsid w:val="00572EE3"/>
    <w:rsid w:val="005730C3"/>
    <w:rsid w:val="0057356A"/>
    <w:rsid w:val="0057357F"/>
    <w:rsid w:val="0057391B"/>
    <w:rsid w:val="005749AC"/>
    <w:rsid w:val="00575183"/>
    <w:rsid w:val="00575649"/>
    <w:rsid w:val="00576789"/>
    <w:rsid w:val="005776EA"/>
    <w:rsid w:val="005818AD"/>
    <w:rsid w:val="00582113"/>
    <w:rsid w:val="00583BFF"/>
    <w:rsid w:val="00585122"/>
    <w:rsid w:val="00586238"/>
    <w:rsid w:val="005863C3"/>
    <w:rsid w:val="005874B7"/>
    <w:rsid w:val="00587CAC"/>
    <w:rsid w:val="00587EC5"/>
    <w:rsid w:val="0059241E"/>
    <w:rsid w:val="0059264F"/>
    <w:rsid w:val="005926D8"/>
    <w:rsid w:val="00593750"/>
    <w:rsid w:val="005943EA"/>
    <w:rsid w:val="00594A2F"/>
    <w:rsid w:val="00594EB1"/>
    <w:rsid w:val="00595907"/>
    <w:rsid w:val="00595D31"/>
    <w:rsid w:val="00596A0E"/>
    <w:rsid w:val="00596A88"/>
    <w:rsid w:val="00596E21"/>
    <w:rsid w:val="005974DC"/>
    <w:rsid w:val="00597F93"/>
    <w:rsid w:val="005A0BC9"/>
    <w:rsid w:val="005A32EE"/>
    <w:rsid w:val="005A3CF3"/>
    <w:rsid w:val="005A5BCB"/>
    <w:rsid w:val="005A5E67"/>
    <w:rsid w:val="005A7229"/>
    <w:rsid w:val="005B017E"/>
    <w:rsid w:val="005B0736"/>
    <w:rsid w:val="005B11F2"/>
    <w:rsid w:val="005B24A7"/>
    <w:rsid w:val="005B2E0A"/>
    <w:rsid w:val="005B2FED"/>
    <w:rsid w:val="005B3962"/>
    <w:rsid w:val="005B3AFA"/>
    <w:rsid w:val="005B4221"/>
    <w:rsid w:val="005B4D31"/>
    <w:rsid w:val="005B4ECB"/>
    <w:rsid w:val="005B5EEF"/>
    <w:rsid w:val="005B7724"/>
    <w:rsid w:val="005B7B70"/>
    <w:rsid w:val="005C0B82"/>
    <w:rsid w:val="005C0BF0"/>
    <w:rsid w:val="005C1247"/>
    <w:rsid w:val="005C2337"/>
    <w:rsid w:val="005C29A0"/>
    <w:rsid w:val="005C2F08"/>
    <w:rsid w:val="005C318F"/>
    <w:rsid w:val="005C484C"/>
    <w:rsid w:val="005C4904"/>
    <w:rsid w:val="005C5323"/>
    <w:rsid w:val="005C6553"/>
    <w:rsid w:val="005C67CF"/>
    <w:rsid w:val="005C690C"/>
    <w:rsid w:val="005C6B94"/>
    <w:rsid w:val="005D03CD"/>
    <w:rsid w:val="005D052C"/>
    <w:rsid w:val="005D16B4"/>
    <w:rsid w:val="005D26AC"/>
    <w:rsid w:val="005D455A"/>
    <w:rsid w:val="005D4A7E"/>
    <w:rsid w:val="005D4D2F"/>
    <w:rsid w:val="005D5AA0"/>
    <w:rsid w:val="005D71FF"/>
    <w:rsid w:val="005D7DB1"/>
    <w:rsid w:val="005E03C6"/>
    <w:rsid w:val="005E2785"/>
    <w:rsid w:val="005E4729"/>
    <w:rsid w:val="005E5DE8"/>
    <w:rsid w:val="005E77B1"/>
    <w:rsid w:val="005F0420"/>
    <w:rsid w:val="005F0B32"/>
    <w:rsid w:val="005F1211"/>
    <w:rsid w:val="005F1528"/>
    <w:rsid w:val="005F177D"/>
    <w:rsid w:val="005F2521"/>
    <w:rsid w:val="005F3B17"/>
    <w:rsid w:val="005F3EC6"/>
    <w:rsid w:val="005F4368"/>
    <w:rsid w:val="005F4569"/>
    <w:rsid w:val="005F4723"/>
    <w:rsid w:val="005F4FCE"/>
    <w:rsid w:val="005F6DCC"/>
    <w:rsid w:val="0060034D"/>
    <w:rsid w:val="006017B4"/>
    <w:rsid w:val="00601F9F"/>
    <w:rsid w:val="00601FC3"/>
    <w:rsid w:val="00602183"/>
    <w:rsid w:val="00602386"/>
    <w:rsid w:val="00602680"/>
    <w:rsid w:val="00602F36"/>
    <w:rsid w:val="00603A94"/>
    <w:rsid w:val="006050F7"/>
    <w:rsid w:val="0060535D"/>
    <w:rsid w:val="00606643"/>
    <w:rsid w:val="00607945"/>
    <w:rsid w:val="00610252"/>
    <w:rsid w:val="006102DD"/>
    <w:rsid w:val="006104E2"/>
    <w:rsid w:val="006108CC"/>
    <w:rsid w:val="00610F9E"/>
    <w:rsid w:val="006113E8"/>
    <w:rsid w:val="00612404"/>
    <w:rsid w:val="0061313C"/>
    <w:rsid w:val="006139B8"/>
    <w:rsid w:val="0061526A"/>
    <w:rsid w:val="00616B94"/>
    <w:rsid w:val="00616BE0"/>
    <w:rsid w:val="00616D67"/>
    <w:rsid w:val="00616F9B"/>
    <w:rsid w:val="00617832"/>
    <w:rsid w:val="00617B77"/>
    <w:rsid w:val="00620551"/>
    <w:rsid w:val="006212A6"/>
    <w:rsid w:val="006228B6"/>
    <w:rsid w:val="00624D0D"/>
    <w:rsid w:val="00625643"/>
    <w:rsid w:val="00625B2E"/>
    <w:rsid w:val="00626B92"/>
    <w:rsid w:val="0062713E"/>
    <w:rsid w:val="0062768B"/>
    <w:rsid w:val="006306FA"/>
    <w:rsid w:val="0063070B"/>
    <w:rsid w:val="006308EB"/>
    <w:rsid w:val="0063157A"/>
    <w:rsid w:val="00631C83"/>
    <w:rsid w:val="0063337E"/>
    <w:rsid w:val="0063376F"/>
    <w:rsid w:val="006347CF"/>
    <w:rsid w:val="0063522F"/>
    <w:rsid w:val="00636C23"/>
    <w:rsid w:val="00640895"/>
    <w:rsid w:val="006408AE"/>
    <w:rsid w:val="00641087"/>
    <w:rsid w:val="0064271A"/>
    <w:rsid w:val="00642E58"/>
    <w:rsid w:val="00642EE4"/>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35B5"/>
    <w:rsid w:val="00673AC7"/>
    <w:rsid w:val="00673CA5"/>
    <w:rsid w:val="006744E8"/>
    <w:rsid w:val="00674657"/>
    <w:rsid w:val="00675C9C"/>
    <w:rsid w:val="006776C0"/>
    <w:rsid w:val="00680F9F"/>
    <w:rsid w:val="006829EF"/>
    <w:rsid w:val="00683695"/>
    <w:rsid w:val="0068383A"/>
    <w:rsid w:val="006841D9"/>
    <w:rsid w:val="006845B3"/>
    <w:rsid w:val="00684E2E"/>
    <w:rsid w:val="00685A79"/>
    <w:rsid w:val="0068607C"/>
    <w:rsid w:val="006864C2"/>
    <w:rsid w:val="006865D2"/>
    <w:rsid w:val="00686D87"/>
    <w:rsid w:val="00687261"/>
    <w:rsid w:val="006900A5"/>
    <w:rsid w:val="006902A2"/>
    <w:rsid w:val="00690A89"/>
    <w:rsid w:val="00691C56"/>
    <w:rsid w:val="00692A0E"/>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E63"/>
    <w:rsid w:val="006A3A28"/>
    <w:rsid w:val="006A4AD6"/>
    <w:rsid w:val="006A53DA"/>
    <w:rsid w:val="006A5AF6"/>
    <w:rsid w:val="006A5C2E"/>
    <w:rsid w:val="006A6F2F"/>
    <w:rsid w:val="006A7327"/>
    <w:rsid w:val="006A7C3C"/>
    <w:rsid w:val="006B0937"/>
    <w:rsid w:val="006B12AB"/>
    <w:rsid w:val="006B1A40"/>
    <w:rsid w:val="006B2042"/>
    <w:rsid w:val="006B206C"/>
    <w:rsid w:val="006B25E4"/>
    <w:rsid w:val="006B46BB"/>
    <w:rsid w:val="006B53FE"/>
    <w:rsid w:val="006B5B7E"/>
    <w:rsid w:val="006B5CC9"/>
    <w:rsid w:val="006B66BA"/>
    <w:rsid w:val="006B699A"/>
    <w:rsid w:val="006C0941"/>
    <w:rsid w:val="006C1399"/>
    <w:rsid w:val="006C1C7E"/>
    <w:rsid w:val="006C1DDA"/>
    <w:rsid w:val="006C2032"/>
    <w:rsid w:val="006C2251"/>
    <w:rsid w:val="006C26D5"/>
    <w:rsid w:val="006C2E87"/>
    <w:rsid w:val="006C36DA"/>
    <w:rsid w:val="006C36DC"/>
    <w:rsid w:val="006C379D"/>
    <w:rsid w:val="006C4520"/>
    <w:rsid w:val="006C4766"/>
    <w:rsid w:val="006C496B"/>
    <w:rsid w:val="006C4AD3"/>
    <w:rsid w:val="006C4EBA"/>
    <w:rsid w:val="006C50B8"/>
    <w:rsid w:val="006C5B07"/>
    <w:rsid w:val="006C67BE"/>
    <w:rsid w:val="006C6BAE"/>
    <w:rsid w:val="006C7289"/>
    <w:rsid w:val="006C7E6F"/>
    <w:rsid w:val="006C7F3C"/>
    <w:rsid w:val="006D0D37"/>
    <w:rsid w:val="006D1777"/>
    <w:rsid w:val="006D194B"/>
    <w:rsid w:val="006D1DA2"/>
    <w:rsid w:val="006D29B4"/>
    <w:rsid w:val="006D2CB4"/>
    <w:rsid w:val="006D2F60"/>
    <w:rsid w:val="006D347E"/>
    <w:rsid w:val="006D40D7"/>
    <w:rsid w:val="006D43FE"/>
    <w:rsid w:val="006D67F1"/>
    <w:rsid w:val="006D6D07"/>
    <w:rsid w:val="006D7E71"/>
    <w:rsid w:val="006E05A9"/>
    <w:rsid w:val="006E06AE"/>
    <w:rsid w:val="006E282D"/>
    <w:rsid w:val="006E4E4E"/>
    <w:rsid w:val="006E5346"/>
    <w:rsid w:val="006E5A6B"/>
    <w:rsid w:val="006E6486"/>
    <w:rsid w:val="006F0013"/>
    <w:rsid w:val="006F0349"/>
    <w:rsid w:val="006F118B"/>
    <w:rsid w:val="006F12E7"/>
    <w:rsid w:val="006F473D"/>
    <w:rsid w:val="006F65DD"/>
    <w:rsid w:val="006F6B80"/>
    <w:rsid w:val="006F7E21"/>
    <w:rsid w:val="007017D2"/>
    <w:rsid w:val="00702898"/>
    <w:rsid w:val="00702D3E"/>
    <w:rsid w:val="00703688"/>
    <w:rsid w:val="0070647F"/>
    <w:rsid w:val="00706A46"/>
    <w:rsid w:val="00710010"/>
    <w:rsid w:val="007108DC"/>
    <w:rsid w:val="00711410"/>
    <w:rsid w:val="00711552"/>
    <w:rsid w:val="00711CF8"/>
    <w:rsid w:val="007127AF"/>
    <w:rsid w:val="00713665"/>
    <w:rsid w:val="00714672"/>
    <w:rsid w:val="00716A97"/>
    <w:rsid w:val="00716E1E"/>
    <w:rsid w:val="00717277"/>
    <w:rsid w:val="00717530"/>
    <w:rsid w:val="00720167"/>
    <w:rsid w:val="00720EC8"/>
    <w:rsid w:val="0072142A"/>
    <w:rsid w:val="00722494"/>
    <w:rsid w:val="0072286E"/>
    <w:rsid w:val="00723B0D"/>
    <w:rsid w:val="00723CE6"/>
    <w:rsid w:val="00724950"/>
    <w:rsid w:val="00724E51"/>
    <w:rsid w:val="00725573"/>
    <w:rsid w:val="00730A42"/>
    <w:rsid w:val="00730C30"/>
    <w:rsid w:val="00730CB5"/>
    <w:rsid w:val="00734EC3"/>
    <w:rsid w:val="00734FF3"/>
    <w:rsid w:val="007352CE"/>
    <w:rsid w:val="007377F1"/>
    <w:rsid w:val="00740206"/>
    <w:rsid w:val="00740434"/>
    <w:rsid w:val="00740574"/>
    <w:rsid w:val="00740971"/>
    <w:rsid w:val="0074169A"/>
    <w:rsid w:val="00742245"/>
    <w:rsid w:val="00743251"/>
    <w:rsid w:val="007441AD"/>
    <w:rsid w:val="00745027"/>
    <w:rsid w:val="00745073"/>
    <w:rsid w:val="00746900"/>
    <w:rsid w:val="007469E8"/>
    <w:rsid w:val="00746AB7"/>
    <w:rsid w:val="007472ED"/>
    <w:rsid w:val="00747437"/>
    <w:rsid w:val="00747789"/>
    <w:rsid w:val="00752156"/>
    <w:rsid w:val="00752A2A"/>
    <w:rsid w:val="007536BA"/>
    <w:rsid w:val="00753A15"/>
    <w:rsid w:val="00753E1E"/>
    <w:rsid w:val="00754052"/>
    <w:rsid w:val="0075472E"/>
    <w:rsid w:val="0075546E"/>
    <w:rsid w:val="007557BB"/>
    <w:rsid w:val="00755F5B"/>
    <w:rsid w:val="00756628"/>
    <w:rsid w:val="00756725"/>
    <w:rsid w:val="0075765A"/>
    <w:rsid w:val="00757B11"/>
    <w:rsid w:val="00757E5D"/>
    <w:rsid w:val="00760B77"/>
    <w:rsid w:val="00761CBE"/>
    <w:rsid w:val="00761E7F"/>
    <w:rsid w:val="007624F8"/>
    <w:rsid w:val="00762514"/>
    <w:rsid w:val="0076261E"/>
    <w:rsid w:val="00763A64"/>
    <w:rsid w:val="0076435D"/>
    <w:rsid w:val="0076528F"/>
    <w:rsid w:val="00765E34"/>
    <w:rsid w:val="00770A23"/>
    <w:rsid w:val="00771A4B"/>
    <w:rsid w:val="00771DA0"/>
    <w:rsid w:val="007724AE"/>
    <w:rsid w:val="00772FAE"/>
    <w:rsid w:val="00773E36"/>
    <w:rsid w:val="00774C84"/>
    <w:rsid w:val="00775370"/>
    <w:rsid w:val="00775B39"/>
    <w:rsid w:val="00776B06"/>
    <w:rsid w:val="00780ACC"/>
    <w:rsid w:val="007813AC"/>
    <w:rsid w:val="007815AB"/>
    <w:rsid w:val="00782CB5"/>
    <w:rsid w:val="00782D72"/>
    <w:rsid w:val="00783907"/>
    <w:rsid w:val="00783CE5"/>
    <w:rsid w:val="00784A7F"/>
    <w:rsid w:val="00784DBB"/>
    <w:rsid w:val="00784F13"/>
    <w:rsid w:val="007850B2"/>
    <w:rsid w:val="00787842"/>
    <w:rsid w:val="00790644"/>
    <w:rsid w:val="00790EA0"/>
    <w:rsid w:val="007912D2"/>
    <w:rsid w:val="0079240D"/>
    <w:rsid w:val="0079394E"/>
    <w:rsid w:val="00793A84"/>
    <w:rsid w:val="00793C1F"/>
    <w:rsid w:val="00794530"/>
    <w:rsid w:val="00794E43"/>
    <w:rsid w:val="007950F3"/>
    <w:rsid w:val="00795B32"/>
    <w:rsid w:val="00795FB0"/>
    <w:rsid w:val="00796693"/>
    <w:rsid w:val="007966B7"/>
    <w:rsid w:val="00796D60"/>
    <w:rsid w:val="00796F8A"/>
    <w:rsid w:val="00797D7E"/>
    <w:rsid w:val="007A00C6"/>
    <w:rsid w:val="007A0204"/>
    <w:rsid w:val="007A0410"/>
    <w:rsid w:val="007A1CAE"/>
    <w:rsid w:val="007A1DE0"/>
    <w:rsid w:val="007A3D40"/>
    <w:rsid w:val="007A3FEC"/>
    <w:rsid w:val="007A47EB"/>
    <w:rsid w:val="007A5602"/>
    <w:rsid w:val="007A675F"/>
    <w:rsid w:val="007A6A0E"/>
    <w:rsid w:val="007B0FF5"/>
    <w:rsid w:val="007B1EB6"/>
    <w:rsid w:val="007B22B7"/>
    <w:rsid w:val="007B25B3"/>
    <w:rsid w:val="007B2B71"/>
    <w:rsid w:val="007B2DFE"/>
    <w:rsid w:val="007B376C"/>
    <w:rsid w:val="007B43B7"/>
    <w:rsid w:val="007B52C8"/>
    <w:rsid w:val="007C00C8"/>
    <w:rsid w:val="007C0EF3"/>
    <w:rsid w:val="007C4572"/>
    <w:rsid w:val="007C52AD"/>
    <w:rsid w:val="007C54B0"/>
    <w:rsid w:val="007C5D3E"/>
    <w:rsid w:val="007C71E4"/>
    <w:rsid w:val="007C778D"/>
    <w:rsid w:val="007D1797"/>
    <w:rsid w:val="007D1BAF"/>
    <w:rsid w:val="007D1EE9"/>
    <w:rsid w:val="007D2043"/>
    <w:rsid w:val="007D34E0"/>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48C4"/>
    <w:rsid w:val="007E552A"/>
    <w:rsid w:val="007E64C5"/>
    <w:rsid w:val="007E68A1"/>
    <w:rsid w:val="007F0661"/>
    <w:rsid w:val="007F0860"/>
    <w:rsid w:val="007F1448"/>
    <w:rsid w:val="007F18ED"/>
    <w:rsid w:val="007F1D56"/>
    <w:rsid w:val="007F2084"/>
    <w:rsid w:val="007F33A1"/>
    <w:rsid w:val="007F3BBA"/>
    <w:rsid w:val="007F4559"/>
    <w:rsid w:val="007F631C"/>
    <w:rsid w:val="008006BF"/>
    <w:rsid w:val="008019AE"/>
    <w:rsid w:val="00801C86"/>
    <w:rsid w:val="00802503"/>
    <w:rsid w:val="00802C9B"/>
    <w:rsid w:val="00802E13"/>
    <w:rsid w:val="008030ED"/>
    <w:rsid w:val="0080314F"/>
    <w:rsid w:val="00803579"/>
    <w:rsid w:val="00803808"/>
    <w:rsid w:val="00805C98"/>
    <w:rsid w:val="0080610C"/>
    <w:rsid w:val="008066B6"/>
    <w:rsid w:val="00806700"/>
    <w:rsid w:val="00807B0B"/>
    <w:rsid w:val="0081066C"/>
    <w:rsid w:val="00811844"/>
    <w:rsid w:val="00812FA9"/>
    <w:rsid w:val="008130E9"/>
    <w:rsid w:val="00813AB2"/>
    <w:rsid w:val="00813B0B"/>
    <w:rsid w:val="00814438"/>
    <w:rsid w:val="008147E4"/>
    <w:rsid w:val="0081591F"/>
    <w:rsid w:val="00820DD0"/>
    <w:rsid w:val="0082206B"/>
    <w:rsid w:val="008229A9"/>
    <w:rsid w:val="00822C32"/>
    <w:rsid w:val="008244BE"/>
    <w:rsid w:val="00825BB7"/>
    <w:rsid w:val="0082756F"/>
    <w:rsid w:val="00827D16"/>
    <w:rsid w:val="00832533"/>
    <w:rsid w:val="00832D4E"/>
    <w:rsid w:val="00832D58"/>
    <w:rsid w:val="00833ED0"/>
    <w:rsid w:val="00834ACD"/>
    <w:rsid w:val="008358C0"/>
    <w:rsid w:val="00836EAF"/>
    <w:rsid w:val="0084000F"/>
    <w:rsid w:val="00841339"/>
    <w:rsid w:val="00842139"/>
    <w:rsid w:val="00842384"/>
    <w:rsid w:val="00842387"/>
    <w:rsid w:val="008444A1"/>
    <w:rsid w:val="008450D1"/>
    <w:rsid w:val="00845C0F"/>
    <w:rsid w:val="008463AF"/>
    <w:rsid w:val="00850010"/>
    <w:rsid w:val="0085069F"/>
    <w:rsid w:val="008516BA"/>
    <w:rsid w:val="00851CAA"/>
    <w:rsid w:val="008522AD"/>
    <w:rsid w:val="0085243B"/>
    <w:rsid w:val="0085257D"/>
    <w:rsid w:val="0085281A"/>
    <w:rsid w:val="00852E57"/>
    <w:rsid w:val="00855B2E"/>
    <w:rsid w:val="00855C49"/>
    <w:rsid w:val="00856073"/>
    <w:rsid w:val="008562A0"/>
    <w:rsid w:val="00856CCE"/>
    <w:rsid w:val="00860134"/>
    <w:rsid w:val="00860216"/>
    <w:rsid w:val="00862414"/>
    <w:rsid w:val="00862D4C"/>
    <w:rsid w:val="00862F35"/>
    <w:rsid w:val="00863395"/>
    <w:rsid w:val="0086372C"/>
    <w:rsid w:val="008645F4"/>
    <w:rsid w:val="00864808"/>
    <w:rsid w:val="00864893"/>
    <w:rsid w:val="00864C32"/>
    <w:rsid w:val="00865BAB"/>
    <w:rsid w:val="00865D6A"/>
    <w:rsid w:val="00866058"/>
    <w:rsid w:val="00866234"/>
    <w:rsid w:val="008702E1"/>
    <w:rsid w:val="0087121F"/>
    <w:rsid w:val="0087203F"/>
    <w:rsid w:val="008729BE"/>
    <w:rsid w:val="00872AA3"/>
    <w:rsid w:val="00873928"/>
    <w:rsid w:val="008750B1"/>
    <w:rsid w:val="00875751"/>
    <w:rsid w:val="00875FC2"/>
    <w:rsid w:val="0087701A"/>
    <w:rsid w:val="0087764A"/>
    <w:rsid w:val="008776AF"/>
    <w:rsid w:val="008814ED"/>
    <w:rsid w:val="008821E8"/>
    <w:rsid w:val="00882353"/>
    <w:rsid w:val="008827B6"/>
    <w:rsid w:val="00882C9E"/>
    <w:rsid w:val="0088379E"/>
    <w:rsid w:val="0088411C"/>
    <w:rsid w:val="0088621A"/>
    <w:rsid w:val="00887848"/>
    <w:rsid w:val="00890751"/>
    <w:rsid w:val="008907C9"/>
    <w:rsid w:val="00890BE8"/>
    <w:rsid w:val="00890E72"/>
    <w:rsid w:val="00891231"/>
    <w:rsid w:val="0089165A"/>
    <w:rsid w:val="00892061"/>
    <w:rsid w:val="00892728"/>
    <w:rsid w:val="008928D9"/>
    <w:rsid w:val="00893000"/>
    <w:rsid w:val="00893F54"/>
    <w:rsid w:val="008940FA"/>
    <w:rsid w:val="0089440D"/>
    <w:rsid w:val="00894698"/>
    <w:rsid w:val="00894753"/>
    <w:rsid w:val="00894D61"/>
    <w:rsid w:val="00895161"/>
    <w:rsid w:val="008953BC"/>
    <w:rsid w:val="008953E7"/>
    <w:rsid w:val="00896208"/>
    <w:rsid w:val="0089658E"/>
    <w:rsid w:val="008A0EA0"/>
    <w:rsid w:val="008A1599"/>
    <w:rsid w:val="008A1C0D"/>
    <w:rsid w:val="008A285F"/>
    <w:rsid w:val="008A2882"/>
    <w:rsid w:val="008A2AD5"/>
    <w:rsid w:val="008A2FFD"/>
    <w:rsid w:val="008A3E9E"/>
    <w:rsid w:val="008A4156"/>
    <w:rsid w:val="008A57AD"/>
    <w:rsid w:val="008A57FF"/>
    <w:rsid w:val="008A5C82"/>
    <w:rsid w:val="008A6218"/>
    <w:rsid w:val="008A656E"/>
    <w:rsid w:val="008A76D6"/>
    <w:rsid w:val="008B00C4"/>
    <w:rsid w:val="008B0790"/>
    <w:rsid w:val="008B131A"/>
    <w:rsid w:val="008B256E"/>
    <w:rsid w:val="008B2A71"/>
    <w:rsid w:val="008B3614"/>
    <w:rsid w:val="008B39BF"/>
    <w:rsid w:val="008B42E5"/>
    <w:rsid w:val="008B5305"/>
    <w:rsid w:val="008B556D"/>
    <w:rsid w:val="008B5E26"/>
    <w:rsid w:val="008B645A"/>
    <w:rsid w:val="008B6864"/>
    <w:rsid w:val="008B6938"/>
    <w:rsid w:val="008B7939"/>
    <w:rsid w:val="008B7D41"/>
    <w:rsid w:val="008C1D4D"/>
    <w:rsid w:val="008C1DCF"/>
    <w:rsid w:val="008C23FB"/>
    <w:rsid w:val="008C32CB"/>
    <w:rsid w:val="008C4087"/>
    <w:rsid w:val="008C63F8"/>
    <w:rsid w:val="008C6CAE"/>
    <w:rsid w:val="008C75D7"/>
    <w:rsid w:val="008D0DFF"/>
    <w:rsid w:val="008D1586"/>
    <w:rsid w:val="008D1B12"/>
    <w:rsid w:val="008D1CBF"/>
    <w:rsid w:val="008D2034"/>
    <w:rsid w:val="008D2680"/>
    <w:rsid w:val="008D3CFB"/>
    <w:rsid w:val="008D410F"/>
    <w:rsid w:val="008D4343"/>
    <w:rsid w:val="008D572A"/>
    <w:rsid w:val="008D5C9D"/>
    <w:rsid w:val="008D7620"/>
    <w:rsid w:val="008E0231"/>
    <w:rsid w:val="008E094C"/>
    <w:rsid w:val="008E1F99"/>
    <w:rsid w:val="008E348B"/>
    <w:rsid w:val="008E45D7"/>
    <w:rsid w:val="008E4900"/>
    <w:rsid w:val="008E4F5B"/>
    <w:rsid w:val="008E5702"/>
    <w:rsid w:val="008E611F"/>
    <w:rsid w:val="008E6625"/>
    <w:rsid w:val="008E6DA7"/>
    <w:rsid w:val="008E6F2B"/>
    <w:rsid w:val="008F0118"/>
    <w:rsid w:val="008F0A23"/>
    <w:rsid w:val="008F0CF2"/>
    <w:rsid w:val="008F1023"/>
    <w:rsid w:val="008F175B"/>
    <w:rsid w:val="008F19CA"/>
    <w:rsid w:val="008F1EF2"/>
    <w:rsid w:val="008F21E5"/>
    <w:rsid w:val="008F26A5"/>
    <w:rsid w:val="008F2B27"/>
    <w:rsid w:val="008F2EA3"/>
    <w:rsid w:val="008F31DF"/>
    <w:rsid w:val="008F355E"/>
    <w:rsid w:val="008F37BB"/>
    <w:rsid w:val="008F3991"/>
    <w:rsid w:val="008F3C82"/>
    <w:rsid w:val="008F3CB5"/>
    <w:rsid w:val="008F3DA3"/>
    <w:rsid w:val="008F40EB"/>
    <w:rsid w:val="008F51F1"/>
    <w:rsid w:val="008F58D5"/>
    <w:rsid w:val="008F62FE"/>
    <w:rsid w:val="008F63CC"/>
    <w:rsid w:val="008F65CD"/>
    <w:rsid w:val="00901F80"/>
    <w:rsid w:val="0090249A"/>
    <w:rsid w:val="00902C6F"/>
    <w:rsid w:val="00904360"/>
    <w:rsid w:val="00904750"/>
    <w:rsid w:val="00904BA1"/>
    <w:rsid w:val="00905A37"/>
    <w:rsid w:val="00905BD3"/>
    <w:rsid w:val="00906E2C"/>
    <w:rsid w:val="00910FCE"/>
    <w:rsid w:val="00911008"/>
    <w:rsid w:val="00911B73"/>
    <w:rsid w:val="00911EB6"/>
    <w:rsid w:val="0091235F"/>
    <w:rsid w:val="0091306B"/>
    <w:rsid w:val="00913219"/>
    <w:rsid w:val="009133BA"/>
    <w:rsid w:val="00913E03"/>
    <w:rsid w:val="00915675"/>
    <w:rsid w:val="009161BE"/>
    <w:rsid w:val="00916660"/>
    <w:rsid w:val="00920157"/>
    <w:rsid w:val="00920269"/>
    <w:rsid w:val="00921C95"/>
    <w:rsid w:val="00923CAC"/>
    <w:rsid w:val="00924686"/>
    <w:rsid w:val="0092471A"/>
    <w:rsid w:val="00924920"/>
    <w:rsid w:val="009256E8"/>
    <w:rsid w:val="0092626A"/>
    <w:rsid w:val="00926C59"/>
    <w:rsid w:val="009270D4"/>
    <w:rsid w:val="0092717C"/>
    <w:rsid w:val="00927A62"/>
    <w:rsid w:val="00930066"/>
    <w:rsid w:val="0093049A"/>
    <w:rsid w:val="00930894"/>
    <w:rsid w:val="0093200C"/>
    <w:rsid w:val="009320F7"/>
    <w:rsid w:val="00932104"/>
    <w:rsid w:val="009323C5"/>
    <w:rsid w:val="00932D0C"/>
    <w:rsid w:val="009333BF"/>
    <w:rsid w:val="00933533"/>
    <w:rsid w:val="00933DC7"/>
    <w:rsid w:val="00935691"/>
    <w:rsid w:val="009356DC"/>
    <w:rsid w:val="00935BBC"/>
    <w:rsid w:val="00935FD9"/>
    <w:rsid w:val="00936394"/>
    <w:rsid w:val="009369DC"/>
    <w:rsid w:val="00937B5E"/>
    <w:rsid w:val="00940048"/>
    <w:rsid w:val="0094046E"/>
    <w:rsid w:val="00940BDE"/>
    <w:rsid w:val="00941585"/>
    <w:rsid w:val="009425C0"/>
    <w:rsid w:val="00942FE9"/>
    <w:rsid w:val="0094338B"/>
    <w:rsid w:val="00943DD5"/>
    <w:rsid w:val="00943F64"/>
    <w:rsid w:val="00944E19"/>
    <w:rsid w:val="009452BA"/>
    <w:rsid w:val="0094551B"/>
    <w:rsid w:val="00945A55"/>
    <w:rsid w:val="009467C3"/>
    <w:rsid w:val="00946F7F"/>
    <w:rsid w:val="00947869"/>
    <w:rsid w:val="00947C11"/>
    <w:rsid w:val="00947C16"/>
    <w:rsid w:val="00947C5C"/>
    <w:rsid w:val="00947C74"/>
    <w:rsid w:val="00947EB1"/>
    <w:rsid w:val="00950CE0"/>
    <w:rsid w:val="009517AC"/>
    <w:rsid w:val="009520A4"/>
    <w:rsid w:val="009521C8"/>
    <w:rsid w:val="0095223D"/>
    <w:rsid w:val="00952293"/>
    <w:rsid w:val="00952B14"/>
    <w:rsid w:val="009549DF"/>
    <w:rsid w:val="00954C11"/>
    <w:rsid w:val="00954D2E"/>
    <w:rsid w:val="00954EA4"/>
    <w:rsid w:val="0095665A"/>
    <w:rsid w:val="00956FC7"/>
    <w:rsid w:val="0095711A"/>
    <w:rsid w:val="00957E0F"/>
    <w:rsid w:val="00957F1C"/>
    <w:rsid w:val="0096211A"/>
    <w:rsid w:val="009634D2"/>
    <w:rsid w:val="0096436E"/>
    <w:rsid w:val="00964C60"/>
    <w:rsid w:val="00964FE5"/>
    <w:rsid w:val="0096505A"/>
    <w:rsid w:val="00965C02"/>
    <w:rsid w:val="00965D74"/>
    <w:rsid w:val="009660DC"/>
    <w:rsid w:val="009676AA"/>
    <w:rsid w:val="00967C0C"/>
    <w:rsid w:val="0097142D"/>
    <w:rsid w:val="0097169C"/>
    <w:rsid w:val="009726E7"/>
    <w:rsid w:val="00973795"/>
    <w:rsid w:val="00973C76"/>
    <w:rsid w:val="009743CB"/>
    <w:rsid w:val="0097551D"/>
    <w:rsid w:val="009757EA"/>
    <w:rsid w:val="00976337"/>
    <w:rsid w:val="00976476"/>
    <w:rsid w:val="00976B9E"/>
    <w:rsid w:val="009808D8"/>
    <w:rsid w:val="00980DB6"/>
    <w:rsid w:val="00980F45"/>
    <w:rsid w:val="0098143A"/>
    <w:rsid w:val="00981730"/>
    <w:rsid w:val="00981D11"/>
    <w:rsid w:val="00982404"/>
    <w:rsid w:val="00982812"/>
    <w:rsid w:val="00983D36"/>
    <w:rsid w:val="0098419B"/>
    <w:rsid w:val="00984E3F"/>
    <w:rsid w:val="00985151"/>
    <w:rsid w:val="009869B7"/>
    <w:rsid w:val="00986D6E"/>
    <w:rsid w:val="00986DFD"/>
    <w:rsid w:val="0098751A"/>
    <w:rsid w:val="0098788A"/>
    <w:rsid w:val="009908B1"/>
    <w:rsid w:val="00990B21"/>
    <w:rsid w:val="00990C43"/>
    <w:rsid w:val="00990E2C"/>
    <w:rsid w:val="00993891"/>
    <w:rsid w:val="00993AB6"/>
    <w:rsid w:val="00996524"/>
    <w:rsid w:val="00996CB6"/>
    <w:rsid w:val="009974A7"/>
    <w:rsid w:val="009A0120"/>
    <w:rsid w:val="009A14E9"/>
    <w:rsid w:val="009A1ABF"/>
    <w:rsid w:val="009A430E"/>
    <w:rsid w:val="009A4EE1"/>
    <w:rsid w:val="009A56A7"/>
    <w:rsid w:val="009A6401"/>
    <w:rsid w:val="009A6BBA"/>
    <w:rsid w:val="009A7190"/>
    <w:rsid w:val="009B112C"/>
    <w:rsid w:val="009B1987"/>
    <w:rsid w:val="009B1C3A"/>
    <w:rsid w:val="009B23A6"/>
    <w:rsid w:val="009B2641"/>
    <w:rsid w:val="009B2682"/>
    <w:rsid w:val="009B2781"/>
    <w:rsid w:val="009B43C0"/>
    <w:rsid w:val="009B65AB"/>
    <w:rsid w:val="009B698D"/>
    <w:rsid w:val="009B6FF8"/>
    <w:rsid w:val="009C0352"/>
    <w:rsid w:val="009C0CE0"/>
    <w:rsid w:val="009C1CD9"/>
    <w:rsid w:val="009C334C"/>
    <w:rsid w:val="009C3964"/>
    <w:rsid w:val="009C4D64"/>
    <w:rsid w:val="009C5538"/>
    <w:rsid w:val="009C7CAE"/>
    <w:rsid w:val="009D03BD"/>
    <w:rsid w:val="009D0CC8"/>
    <w:rsid w:val="009D0DEC"/>
    <w:rsid w:val="009D0EA3"/>
    <w:rsid w:val="009D1555"/>
    <w:rsid w:val="009D1E79"/>
    <w:rsid w:val="009D2104"/>
    <w:rsid w:val="009D2D8A"/>
    <w:rsid w:val="009D3A1D"/>
    <w:rsid w:val="009D403C"/>
    <w:rsid w:val="009D419E"/>
    <w:rsid w:val="009D56A8"/>
    <w:rsid w:val="009D5887"/>
    <w:rsid w:val="009D5CD4"/>
    <w:rsid w:val="009D5E9C"/>
    <w:rsid w:val="009D695F"/>
    <w:rsid w:val="009D72D5"/>
    <w:rsid w:val="009D741E"/>
    <w:rsid w:val="009E19A6"/>
    <w:rsid w:val="009E1E8E"/>
    <w:rsid w:val="009E3058"/>
    <w:rsid w:val="009E377F"/>
    <w:rsid w:val="009E38DD"/>
    <w:rsid w:val="009E401E"/>
    <w:rsid w:val="009E4A05"/>
    <w:rsid w:val="009E5F23"/>
    <w:rsid w:val="009E74AE"/>
    <w:rsid w:val="009F05AD"/>
    <w:rsid w:val="009F07EE"/>
    <w:rsid w:val="009F0832"/>
    <w:rsid w:val="009F08A7"/>
    <w:rsid w:val="009F0A52"/>
    <w:rsid w:val="009F0D94"/>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14AB"/>
    <w:rsid w:val="00A01E00"/>
    <w:rsid w:val="00A04B5C"/>
    <w:rsid w:val="00A05070"/>
    <w:rsid w:val="00A066C2"/>
    <w:rsid w:val="00A06750"/>
    <w:rsid w:val="00A0689F"/>
    <w:rsid w:val="00A07689"/>
    <w:rsid w:val="00A10DE0"/>
    <w:rsid w:val="00A114A2"/>
    <w:rsid w:val="00A11661"/>
    <w:rsid w:val="00A11FDD"/>
    <w:rsid w:val="00A1217B"/>
    <w:rsid w:val="00A123E8"/>
    <w:rsid w:val="00A12568"/>
    <w:rsid w:val="00A1424E"/>
    <w:rsid w:val="00A14C7C"/>
    <w:rsid w:val="00A14CD3"/>
    <w:rsid w:val="00A155D3"/>
    <w:rsid w:val="00A15643"/>
    <w:rsid w:val="00A15836"/>
    <w:rsid w:val="00A1677A"/>
    <w:rsid w:val="00A178E9"/>
    <w:rsid w:val="00A179ED"/>
    <w:rsid w:val="00A207AC"/>
    <w:rsid w:val="00A208CA"/>
    <w:rsid w:val="00A20933"/>
    <w:rsid w:val="00A22FBA"/>
    <w:rsid w:val="00A23557"/>
    <w:rsid w:val="00A2375E"/>
    <w:rsid w:val="00A2494B"/>
    <w:rsid w:val="00A25A68"/>
    <w:rsid w:val="00A26163"/>
    <w:rsid w:val="00A26628"/>
    <w:rsid w:val="00A27498"/>
    <w:rsid w:val="00A30435"/>
    <w:rsid w:val="00A30EC2"/>
    <w:rsid w:val="00A30FF0"/>
    <w:rsid w:val="00A3193E"/>
    <w:rsid w:val="00A31C67"/>
    <w:rsid w:val="00A31D64"/>
    <w:rsid w:val="00A321F1"/>
    <w:rsid w:val="00A32238"/>
    <w:rsid w:val="00A330BB"/>
    <w:rsid w:val="00A33886"/>
    <w:rsid w:val="00A3519E"/>
    <w:rsid w:val="00A35B74"/>
    <w:rsid w:val="00A3744A"/>
    <w:rsid w:val="00A37476"/>
    <w:rsid w:val="00A3780B"/>
    <w:rsid w:val="00A37CCD"/>
    <w:rsid w:val="00A402A3"/>
    <w:rsid w:val="00A402E1"/>
    <w:rsid w:val="00A40B5D"/>
    <w:rsid w:val="00A4112C"/>
    <w:rsid w:val="00A41FDC"/>
    <w:rsid w:val="00A4276E"/>
    <w:rsid w:val="00A4371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BF"/>
    <w:rsid w:val="00A618C4"/>
    <w:rsid w:val="00A61B96"/>
    <w:rsid w:val="00A61BC9"/>
    <w:rsid w:val="00A62829"/>
    <w:rsid w:val="00A62CA9"/>
    <w:rsid w:val="00A64D74"/>
    <w:rsid w:val="00A65720"/>
    <w:rsid w:val="00A65D53"/>
    <w:rsid w:val="00A6632E"/>
    <w:rsid w:val="00A66E37"/>
    <w:rsid w:val="00A67EB2"/>
    <w:rsid w:val="00A71F1D"/>
    <w:rsid w:val="00A725FE"/>
    <w:rsid w:val="00A73022"/>
    <w:rsid w:val="00A73EAC"/>
    <w:rsid w:val="00A74D01"/>
    <w:rsid w:val="00A756D3"/>
    <w:rsid w:val="00A75A62"/>
    <w:rsid w:val="00A76D9C"/>
    <w:rsid w:val="00A7720D"/>
    <w:rsid w:val="00A77587"/>
    <w:rsid w:val="00A77F47"/>
    <w:rsid w:val="00A77FCF"/>
    <w:rsid w:val="00A77FF7"/>
    <w:rsid w:val="00A819C6"/>
    <w:rsid w:val="00A81F77"/>
    <w:rsid w:val="00A82C7E"/>
    <w:rsid w:val="00A82DE8"/>
    <w:rsid w:val="00A831B5"/>
    <w:rsid w:val="00A83699"/>
    <w:rsid w:val="00A83F91"/>
    <w:rsid w:val="00A84A23"/>
    <w:rsid w:val="00A84D28"/>
    <w:rsid w:val="00A85D5F"/>
    <w:rsid w:val="00A85E15"/>
    <w:rsid w:val="00A86FE4"/>
    <w:rsid w:val="00A8729F"/>
    <w:rsid w:val="00A91466"/>
    <w:rsid w:val="00A92465"/>
    <w:rsid w:val="00A925FD"/>
    <w:rsid w:val="00A92F7D"/>
    <w:rsid w:val="00A93224"/>
    <w:rsid w:val="00A94498"/>
    <w:rsid w:val="00A94967"/>
    <w:rsid w:val="00A94DF0"/>
    <w:rsid w:val="00A955CC"/>
    <w:rsid w:val="00A95D66"/>
    <w:rsid w:val="00A96283"/>
    <w:rsid w:val="00A968E1"/>
    <w:rsid w:val="00A96B83"/>
    <w:rsid w:val="00A97371"/>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448"/>
    <w:rsid w:val="00AB5946"/>
    <w:rsid w:val="00AB651D"/>
    <w:rsid w:val="00AB6745"/>
    <w:rsid w:val="00AB6797"/>
    <w:rsid w:val="00AB7801"/>
    <w:rsid w:val="00AB7993"/>
    <w:rsid w:val="00AB79FD"/>
    <w:rsid w:val="00AC00A9"/>
    <w:rsid w:val="00AC0166"/>
    <w:rsid w:val="00AC145F"/>
    <w:rsid w:val="00AC15B0"/>
    <w:rsid w:val="00AC27C6"/>
    <w:rsid w:val="00AC28FF"/>
    <w:rsid w:val="00AC334E"/>
    <w:rsid w:val="00AC4332"/>
    <w:rsid w:val="00AC5667"/>
    <w:rsid w:val="00AC667B"/>
    <w:rsid w:val="00AC6827"/>
    <w:rsid w:val="00AC6874"/>
    <w:rsid w:val="00AC6A18"/>
    <w:rsid w:val="00AC74A1"/>
    <w:rsid w:val="00AD1899"/>
    <w:rsid w:val="00AD1A62"/>
    <w:rsid w:val="00AD1C99"/>
    <w:rsid w:val="00AD1EC9"/>
    <w:rsid w:val="00AD2006"/>
    <w:rsid w:val="00AD218E"/>
    <w:rsid w:val="00AD3541"/>
    <w:rsid w:val="00AD3AE3"/>
    <w:rsid w:val="00AD4804"/>
    <w:rsid w:val="00AD50BB"/>
    <w:rsid w:val="00AD5AC6"/>
    <w:rsid w:val="00AD5E14"/>
    <w:rsid w:val="00AD6327"/>
    <w:rsid w:val="00AD7D7E"/>
    <w:rsid w:val="00AE06BF"/>
    <w:rsid w:val="00AE0C8C"/>
    <w:rsid w:val="00AE1BB2"/>
    <w:rsid w:val="00AE3156"/>
    <w:rsid w:val="00AE3836"/>
    <w:rsid w:val="00AE4ECD"/>
    <w:rsid w:val="00AE537F"/>
    <w:rsid w:val="00AE56A9"/>
    <w:rsid w:val="00AE5F41"/>
    <w:rsid w:val="00AE664B"/>
    <w:rsid w:val="00AE7704"/>
    <w:rsid w:val="00AE799C"/>
    <w:rsid w:val="00AE7F2B"/>
    <w:rsid w:val="00AF0295"/>
    <w:rsid w:val="00AF0E23"/>
    <w:rsid w:val="00AF13E8"/>
    <w:rsid w:val="00AF1703"/>
    <w:rsid w:val="00AF187F"/>
    <w:rsid w:val="00AF1BF9"/>
    <w:rsid w:val="00AF21DF"/>
    <w:rsid w:val="00AF2454"/>
    <w:rsid w:val="00AF283A"/>
    <w:rsid w:val="00AF305B"/>
    <w:rsid w:val="00AF34D7"/>
    <w:rsid w:val="00AF3C23"/>
    <w:rsid w:val="00AF4031"/>
    <w:rsid w:val="00AF412C"/>
    <w:rsid w:val="00AF4C7C"/>
    <w:rsid w:val="00AF5228"/>
    <w:rsid w:val="00AF58C9"/>
    <w:rsid w:val="00AF5D5F"/>
    <w:rsid w:val="00AF5E94"/>
    <w:rsid w:val="00AF735A"/>
    <w:rsid w:val="00B00365"/>
    <w:rsid w:val="00B006D5"/>
    <w:rsid w:val="00B026B7"/>
    <w:rsid w:val="00B02ECF"/>
    <w:rsid w:val="00B04036"/>
    <w:rsid w:val="00B04DBB"/>
    <w:rsid w:val="00B05300"/>
    <w:rsid w:val="00B0554B"/>
    <w:rsid w:val="00B05743"/>
    <w:rsid w:val="00B05CF7"/>
    <w:rsid w:val="00B119D5"/>
    <w:rsid w:val="00B128AA"/>
    <w:rsid w:val="00B142EF"/>
    <w:rsid w:val="00B146AE"/>
    <w:rsid w:val="00B14D8D"/>
    <w:rsid w:val="00B16686"/>
    <w:rsid w:val="00B16802"/>
    <w:rsid w:val="00B1695B"/>
    <w:rsid w:val="00B17AB6"/>
    <w:rsid w:val="00B17D60"/>
    <w:rsid w:val="00B202EA"/>
    <w:rsid w:val="00B20978"/>
    <w:rsid w:val="00B21E63"/>
    <w:rsid w:val="00B22556"/>
    <w:rsid w:val="00B23ADD"/>
    <w:rsid w:val="00B248FF"/>
    <w:rsid w:val="00B2566E"/>
    <w:rsid w:val="00B25A07"/>
    <w:rsid w:val="00B25BC2"/>
    <w:rsid w:val="00B26710"/>
    <w:rsid w:val="00B26D88"/>
    <w:rsid w:val="00B2786B"/>
    <w:rsid w:val="00B27F00"/>
    <w:rsid w:val="00B3185D"/>
    <w:rsid w:val="00B31BAA"/>
    <w:rsid w:val="00B32401"/>
    <w:rsid w:val="00B32A17"/>
    <w:rsid w:val="00B33537"/>
    <w:rsid w:val="00B33684"/>
    <w:rsid w:val="00B337D0"/>
    <w:rsid w:val="00B3447B"/>
    <w:rsid w:val="00B34919"/>
    <w:rsid w:val="00B350ED"/>
    <w:rsid w:val="00B356E7"/>
    <w:rsid w:val="00B35749"/>
    <w:rsid w:val="00B360D0"/>
    <w:rsid w:val="00B36202"/>
    <w:rsid w:val="00B37605"/>
    <w:rsid w:val="00B37D06"/>
    <w:rsid w:val="00B401FD"/>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C91"/>
    <w:rsid w:val="00B53E98"/>
    <w:rsid w:val="00B54463"/>
    <w:rsid w:val="00B54D31"/>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5FB"/>
    <w:rsid w:val="00B63759"/>
    <w:rsid w:val="00B63D02"/>
    <w:rsid w:val="00B63D56"/>
    <w:rsid w:val="00B63D69"/>
    <w:rsid w:val="00B64AC3"/>
    <w:rsid w:val="00B64B41"/>
    <w:rsid w:val="00B655D0"/>
    <w:rsid w:val="00B671A5"/>
    <w:rsid w:val="00B6751C"/>
    <w:rsid w:val="00B70688"/>
    <w:rsid w:val="00B70B13"/>
    <w:rsid w:val="00B71F6E"/>
    <w:rsid w:val="00B7201E"/>
    <w:rsid w:val="00B7364F"/>
    <w:rsid w:val="00B73975"/>
    <w:rsid w:val="00B74343"/>
    <w:rsid w:val="00B749BC"/>
    <w:rsid w:val="00B74E2F"/>
    <w:rsid w:val="00B74EE5"/>
    <w:rsid w:val="00B74FDC"/>
    <w:rsid w:val="00B75879"/>
    <w:rsid w:val="00B7744C"/>
    <w:rsid w:val="00B77A07"/>
    <w:rsid w:val="00B77A3E"/>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9CC"/>
    <w:rsid w:val="00B90C0A"/>
    <w:rsid w:val="00B91F0E"/>
    <w:rsid w:val="00B95090"/>
    <w:rsid w:val="00B9598A"/>
    <w:rsid w:val="00B97405"/>
    <w:rsid w:val="00B97579"/>
    <w:rsid w:val="00B97BD9"/>
    <w:rsid w:val="00BA05A9"/>
    <w:rsid w:val="00BA0852"/>
    <w:rsid w:val="00BA13DF"/>
    <w:rsid w:val="00BA29E2"/>
    <w:rsid w:val="00BA36F2"/>
    <w:rsid w:val="00BA3A57"/>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E5C"/>
    <w:rsid w:val="00BC39E8"/>
    <w:rsid w:val="00BC4A8C"/>
    <w:rsid w:val="00BC4EAD"/>
    <w:rsid w:val="00BC5FC9"/>
    <w:rsid w:val="00BD0089"/>
    <w:rsid w:val="00BD122E"/>
    <w:rsid w:val="00BD15FE"/>
    <w:rsid w:val="00BD16B4"/>
    <w:rsid w:val="00BD16CD"/>
    <w:rsid w:val="00BD18B0"/>
    <w:rsid w:val="00BD20A3"/>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F66"/>
    <w:rsid w:val="00BE3119"/>
    <w:rsid w:val="00BE36DA"/>
    <w:rsid w:val="00BE3F88"/>
    <w:rsid w:val="00BE4041"/>
    <w:rsid w:val="00BE41D0"/>
    <w:rsid w:val="00BE484A"/>
    <w:rsid w:val="00BE520A"/>
    <w:rsid w:val="00BE6520"/>
    <w:rsid w:val="00BE6E7F"/>
    <w:rsid w:val="00BE7EF2"/>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DA"/>
    <w:rsid w:val="00C116E7"/>
    <w:rsid w:val="00C12D5C"/>
    <w:rsid w:val="00C1308D"/>
    <w:rsid w:val="00C13567"/>
    <w:rsid w:val="00C13BDC"/>
    <w:rsid w:val="00C143F2"/>
    <w:rsid w:val="00C14C2B"/>
    <w:rsid w:val="00C14C32"/>
    <w:rsid w:val="00C15137"/>
    <w:rsid w:val="00C15CD1"/>
    <w:rsid w:val="00C16C8B"/>
    <w:rsid w:val="00C20557"/>
    <w:rsid w:val="00C20CD1"/>
    <w:rsid w:val="00C20EF5"/>
    <w:rsid w:val="00C20F00"/>
    <w:rsid w:val="00C21E3F"/>
    <w:rsid w:val="00C22306"/>
    <w:rsid w:val="00C225E3"/>
    <w:rsid w:val="00C231E3"/>
    <w:rsid w:val="00C24D0C"/>
    <w:rsid w:val="00C254A9"/>
    <w:rsid w:val="00C25BE2"/>
    <w:rsid w:val="00C25C1E"/>
    <w:rsid w:val="00C25DC2"/>
    <w:rsid w:val="00C26F13"/>
    <w:rsid w:val="00C276B7"/>
    <w:rsid w:val="00C30103"/>
    <w:rsid w:val="00C31363"/>
    <w:rsid w:val="00C324D2"/>
    <w:rsid w:val="00C33894"/>
    <w:rsid w:val="00C3394E"/>
    <w:rsid w:val="00C339C6"/>
    <w:rsid w:val="00C34705"/>
    <w:rsid w:val="00C34C81"/>
    <w:rsid w:val="00C371AF"/>
    <w:rsid w:val="00C40556"/>
    <w:rsid w:val="00C41DEB"/>
    <w:rsid w:val="00C4259E"/>
    <w:rsid w:val="00C42EA9"/>
    <w:rsid w:val="00C43DF9"/>
    <w:rsid w:val="00C43E07"/>
    <w:rsid w:val="00C46ADA"/>
    <w:rsid w:val="00C4713B"/>
    <w:rsid w:val="00C47388"/>
    <w:rsid w:val="00C5019E"/>
    <w:rsid w:val="00C50AAD"/>
    <w:rsid w:val="00C5110D"/>
    <w:rsid w:val="00C51815"/>
    <w:rsid w:val="00C524DA"/>
    <w:rsid w:val="00C525AE"/>
    <w:rsid w:val="00C5294D"/>
    <w:rsid w:val="00C540FB"/>
    <w:rsid w:val="00C542B9"/>
    <w:rsid w:val="00C54506"/>
    <w:rsid w:val="00C545F0"/>
    <w:rsid w:val="00C55656"/>
    <w:rsid w:val="00C55F4A"/>
    <w:rsid w:val="00C568B7"/>
    <w:rsid w:val="00C569AA"/>
    <w:rsid w:val="00C57A8D"/>
    <w:rsid w:val="00C609A1"/>
    <w:rsid w:val="00C616B1"/>
    <w:rsid w:val="00C61C50"/>
    <w:rsid w:val="00C61CF0"/>
    <w:rsid w:val="00C62C6B"/>
    <w:rsid w:val="00C6406A"/>
    <w:rsid w:val="00C65A49"/>
    <w:rsid w:val="00C664B8"/>
    <w:rsid w:val="00C66CA9"/>
    <w:rsid w:val="00C6797E"/>
    <w:rsid w:val="00C67B2F"/>
    <w:rsid w:val="00C7061F"/>
    <w:rsid w:val="00C72516"/>
    <w:rsid w:val="00C73B9D"/>
    <w:rsid w:val="00C73C4F"/>
    <w:rsid w:val="00C74867"/>
    <w:rsid w:val="00C74A7A"/>
    <w:rsid w:val="00C751B9"/>
    <w:rsid w:val="00C752BD"/>
    <w:rsid w:val="00C75471"/>
    <w:rsid w:val="00C766D1"/>
    <w:rsid w:val="00C8073C"/>
    <w:rsid w:val="00C80A05"/>
    <w:rsid w:val="00C80C8C"/>
    <w:rsid w:val="00C8236F"/>
    <w:rsid w:val="00C82AE9"/>
    <w:rsid w:val="00C83C99"/>
    <w:rsid w:val="00C84030"/>
    <w:rsid w:val="00C8509D"/>
    <w:rsid w:val="00C851C5"/>
    <w:rsid w:val="00C8592D"/>
    <w:rsid w:val="00C87161"/>
    <w:rsid w:val="00C900E6"/>
    <w:rsid w:val="00C93B4A"/>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35E4"/>
    <w:rsid w:val="00CA3D0D"/>
    <w:rsid w:val="00CA50AA"/>
    <w:rsid w:val="00CA52B2"/>
    <w:rsid w:val="00CA674C"/>
    <w:rsid w:val="00CA6986"/>
    <w:rsid w:val="00CA69BA"/>
    <w:rsid w:val="00CA7B7A"/>
    <w:rsid w:val="00CA7C83"/>
    <w:rsid w:val="00CB0A26"/>
    <w:rsid w:val="00CB0B00"/>
    <w:rsid w:val="00CB16D4"/>
    <w:rsid w:val="00CB199D"/>
    <w:rsid w:val="00CB1D02"/>
    <w:rsid w:val="00CB1E01"/>
    <w:rsid w:val="00CB29BD"/>
    <w:rsid w:val="00CB35DB"/>
    <w:rsid w:val="00CB39F2"/>
    <w:rsid w:val="00CB5006"/>
    <w:rsid w:val="00CB53BC"/>
    <w:rsid w:val="00CB5C1A"/>
    <w:rsid w:val="00CB5D7A"/>
    <w:rsid w:val="00CB5FFE"/>
    <w:rsid w:val="00CB646A"/>
    <w:rsid w:val="00CB692A"/>
    <w:rsid w:val="00CB75A8"/>
    <w:rsid w:val="00CC027D"/>
    <w:rsid w:val="00CC2F11"/>
    <w:rsid w:val="00CC33AB"/>
    <w:rsid w:val="00CC3953"/>
    <w:rsid w:val="00CC39AB"/>
    <w:rsid w:val="00CC4043"/>
    <w:rsid w:val="00CC4846"/>
    <w:rsid w:val="00CC5413"/>
    <w:rsid w:val="00CC58CF"/>
    <w:rsid w:val="00CC5FC3"/>
    <w:rsid w:val="00CC6602"/>
    <w:rsid w:val="00CC7290"/>
    <w:rsid w:val="00CC7C8A"/>
    <w:rsid w:val="00CD0FC9"/>
    <w:rsid w:val="00CD12CC"/>
    <w:rsid w:val="00CD16A0"/>
    <w:rsid w:val="00CD2F3A"/>
    <w:rsid w:val="00CD324E"/>
    <w:rsid w:val="00CD45A2"/>
    <w:rsid w:val="00CD4607"/>
    <w:rsid w:val="00CD482B"/>
    <w:rsid w:val="00CD4F6A"/>
    <w:rsid w:val="00CD5EB5"/>
    <w:rsid w:val="00CD6A0F"/>
    <w:rsid w:val="00CD729E"/>
    <w:rsid w:val="00CD7888"/>
    <w:rsid w:val="00CE0A06"/>
    <w:rsid w:val="00CE1709"/>
    <w:rsid w:val="00CE2693"/>
    <w:rsid w:val="00CE332A"/>
    <w:rsid w:val="00CE33E0"/>
    <w:rsid w:val="00CE36D9"/>
    <w:rsid w:val="00CE41AD"/>
    <w:rsid w:val="00CE4474"/>
    <w:rsid w:val="00CE6411"/>
    <w:rsid w:val="00CE6849"/>
    <w:rsid w:val="00CE6860"/>
    <w:rsid w:val="00CF0E77"/>
    <w:rsid w:val="00CF0FDD"/>
    <w:rsid w:val="00CF1022"/>
    <w:rsid w:val="00CF14AF"/>
    <w:rsid w:val="00CF1684"/>
    <w:rsid w:val="00CF2518"/>
    <w:rsid w:val="00CF2663"/>
    <w:rsid w:val="00CF311C"/>
    <w:rsid w:val="00CF43E1"/>
    <w:rsid w:val="00CF5013"/>
    <w:rsid w:val="00CF504A"/>
    <w:rsid w:val="00CF527B"/>
    <w:rsid w:val="00CF5392"/>
    <w:rsid w:val="00CF569C"/>
    <w:rsid w:val="00CF64E7"/>
    <w:rsid w:val="00CF6EF8"/>
    <w:rsid w:val="00D0036F"/>
    <w:rsid w:val="00D00FAD"/>
    <w:rsid w:val="00D014C4"/>
    <w:rsid w:val="00D016ED"/>
    <w:rsid w:val="00D01C0F"/>
    <w:rsid w:val="00D01F32"/>
    <w:rsid w:val="00D02EA2"/>
    <w:rsid w:val="00D03248"/>
    <w:rsid w:val="00D03455"/>
    <w:rsid w:val="00D037FA"/>
    <w:rsid w:val="00D038D6"/>
    <w:rsid w:val="00D03D9B"/>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30A8"/>
    <w:rsid w:val="00D140FC"/>
    <w:rsid w:val="00D16A53"/>
    <w:rsid w:val="00D17625"/>
    <w:rsid w:val="00D20391"/>
    <w:rsid w:val="00D20B2F"/>
    <w:rsid w:val="00D20C01"/>
    <w:rsid w:val="00D20C11"/>
    <w:rsid w:val="00D20E4C"/>
    <w:rsid w:val="00D238D9"/>
    <w:rsid w:val="00D24478"/>
    <w:rsid w:val="00D26B36"/>
    <w:rsid w:val="00D26EED"/>
    <w:rsid w:val="00D2707E"/>
    <w:rsid w:val="00D271E4"/>
    <w:rsid w:val="00D273C4"/>
    <w:rsid w:val="00D30E2E"/>
    <w:rsid w:val="00D32B12"/>
    <w:rsid w:val="00D32FA9"/>
    <w:rsid w:val="00D33937"/>
    <w:rsid w:val="00D35109"/>
    <w:rsid w:val="00D35989"/>
    <w:rsid w:val="00D35A7A"/>
    <w:rsid w:val="00D35C39"/>
    <w:rsid w:val="00D35F59"/>
    <w:rsid w:val="00D364B6"/>
    <w:rsid w:val="00D36EEF"/>
    <w:rsid w:val="00D3761F"/>
    <w:rsid w:val="00D4153D"/>
    <w:rsid w:val="00D42D9D"/>
    <w:rsid w:val="00D43448"/>
    <w:rsid w:val="00D436B2"/>
    <w:rsid w:val="00D43AEE"/>
    <w:rsid w:val="00D446BB"/>
    <w:rsid w:val="00D44FDE"/>
    <w:rsid w:val="00D45DC8"/>
    <w:rsid w:val="00D46E88"/>
    <w:rsid w:val="00D50010"/>
    <w:rsid w:val="00D50C55"/>
    <w:rsid w:val="00D50F36"/>
    <w:rsid w:val="00D51DB1"/>
    <w:rsid w:val="00D5290C"/>
    <w:rsid w:val="00D54C12"/>
    <w:rsid w:val="00D55A83"/>
    <w:rsid w:val="00D5621C"/>
    <w:rsid w:val="00D56358"/>
    <w:rsid w:val="00D6000A"/>
    <w:rsid w:val="00D6018C"/>
    <w:rsid w:val="00D6072C"/>
    <w:rsid w:val="00D60CB6"/>
    <w:rsid w:val="00D60CF5"/>
    <w:rsid w:val="00D61775"/>
    <w:rsid w:val="00D618B8"/>
    <w:rsid w:val="00D628E9"/>
    <w:rsid w:val="00D62BC2"/>
    <w:rsid w:val="00D6411D"/>
    <w:rsid w:val="00D6412B"/>
    <w:rsid w:val="00D64483"/>
    <w:rsid w:val="00D64C77"/>
    <w:rsid w:val="00D65205"/>
    <w:rsid w:val="00D6558F"/>
    <w:rsid w:val="00D6764F"/>
    <w:rsid w:val="00D67C12"/>
    <w:rsid w:val="00D71583"/>
    <w:rsid w:val="00D7168D"/>
    <w:rsid w:val="00D728FD"/>
    <w:rsid w:val="00D72E17"/>
    <w:rsid w:val="00D742CA"/>
    <w:rsid w:val="00D742DF"/>
    <w:rsid w:val="00D7572A"/>
    <w:rsid w:val="00D80A28"/>
    <w:rsid w:val="00D81C04"/>
    <w:rsid w:val="00D8207C"/>
    <w:rsid w:val="00D82DD0"/>
    <w:rsid w:val="00D8307C"/>
    <w:rsid w:val="00D842C2"/>
    <w:rsid w:val="00D84EFE"/>
    <w:rsid w:val="00D85222"/>
    <w:rsid w:val="00D85C15"/>
    <w:rsid w:val="00D8639C"/>
    <w:rsid w:val="00D86F93"/>
    <w:rsid w:val="00D87147"/>
    <w:rsid w:val="00D90B1A"/>
    <w:rsid w:val="00D90FF6"/>
    <w:rsid w:val="00D91045"/>
    <w:rsid w:val="00D91730"/>
    <w:rsid w:val="00D92BD1"/>
    <w:rsid w:val="00D92F8B"/>
    <w:rsid w:val="00D93346"/>
    <w:rsid w:val="00D93AC6"/>
    <w:rsid w:val="00D95DD9"/>
    <w:rsid w:val="00D97706"/>
    <w:rsid w:val="00D97C0F"/>
    <w:rsid w:val="00DA0D50"/>
    <w:rsid w:val="00DA0E67"/>
    <w:rsid w:val="00DA120C"/>
    <w:rsid w:val="00DA13F8"/>
    <w:rsid w:val="00DA1433"/>
    <w:rsid w:val="00DA18AC"/>
    <w:rsid w:val="00DA3C48"/>
    <w:rsid w:val="00DA3C5E"/>
    <w:rsid w:val="00DA4F87"/>
    <w:rsid w:val="00DA540A"/>
    <w:rsid w:val="00DA5BF8"/>
    <w:rsid w:val="00DA698F"/>
    <w:rsid w:val="00DA6997"/>
    <w:rsid w:val="00DA76E4"/>
    <w:rsid w:val="00DB2C3F"/>
    <w:rsid w:val="00DB2F6E"/>
    <w:rsid w:val="00DB3E95"/>
    <w:rsid w:val="00DB4EAE"/>
    <w:rsid w:val="00DB5129"/>
    <w:rsid w:val="00DB5B07"/>
    <w:rsid w:val="00DB6180"/>
    <w:rsid w:val="00DB7A20"/>
    <w:rsid w:val="00DC0020"/>
    <w:rsid w:val="00DC0BC2"/>
    <w:rsid w:val="00DC0D86"/>
    <w:rsid w:val="00DC15B4"/>
    <w:rsid w:val="00DC16FC"/>
    <w:rsid w:val="00DC1762"/>
    <w:rsid w:val="00DC25EE"/>
    <w:rsid w:val="00DC2614"/>
    <w:rsid w:val="00DC31CA"/>
    <w:rsid w:val="00DC3452"/>
    <w:rsid w:val="00DC3561"/>
    <w:rsid w:val="00DC3888"/>
    <w:rsid w:val="00DC3A38"/>
    <w:rsid w:val="00DC4401"/>
    <w:rsid w:val="00DC440F"/>
    <w:rsid w:val="00DC44C1"/>
    <w:rsid w:val="00DC4C32"/>
    <w:rsid w:val="00DC4F5F"/>
    <w:rsid w:val="00DC5408"/>
    <w:rsid w:val="00DC59E5"/>
    <w:rsid w:val="00DC5D18"/>
    <w:rsid w:val="00DC5F78"/>
    <w:rsid w:val="00DC671D"/>
    <w:rsid w:val="00DC715A"/>
    <w:rsid w:val="00DC7EB0"/>
    <w:rsid w:val="00DD169E"/>
    <w:rsid w:val="00DD16A2"/>
    <w:rsid w:val="00DD17B9"/>
    <w:rsid w:val="00DD2803"/>
    <w:rsid w:val="00DD2A5D"/>
    <w:rsid w:val="00DD2D27"/>
    <w:rsid w:val="00DD2E78"/>
    <w:rsid w:val="00DD2EE1"/>
    <w:rsid w:val="00DD35EC"/>
    <w:rsid w:val="00DD3A9C"/>
    <w:rsid w:val="00DD3B14"/>
    <w:rsid w:val="00DD3BD9"/>
    <w:rsid w:val="00DD4484"/>
    <w:rsid w:val="00DD4F31"/>
    <w:rsid w:val="00DD78B4"/>
    <w:rsid w:val="00DD7E4D"/>
    <w:rsid w:val="00DE0075"/>
    <w:rsid w:val="00DE022F"/>
    <w:rsid w:val="00DE065E"/>
    <w:rsid w:val="00DE0C7A"/>
    <w:rsid w:val="00DE0C8B"/>
    <w:rsid w:val="00DE0F02"/>
    <w:rsid w:val="00DE0FD5"/>
    <w:rsid w:val="00DE28DD"/>
    <w:rsid w:val="00DE2B1B"/>
    <w:rsid w:val="00DE3432"/>
    <w:rsid w:val="00DE4B01"/>
    <w:rsid w:val="00DE505C"/>
    <w:rsid w:val="00DE77A8"/>
    <w:rsid w:val="00DE790E"/>
    <w:rsid w:val="00DE7E5E"/>
    <w:rsid w:val="00DF04F8"/>
    <w:rsid w:val="00DF0722"/>
    <w:rsid w:val="00DF07B8"/>
    <w:rsid w:val="00DF1047"/>
    <w:rsid w:val="00DF112C"/>
    <w:rsid w:val="00DF1D68"/>
    <w:rsid w:val="00DF206C"/>
    <w:rsid w:val="00DF2169"/>
    <w:rsid w:val="00DF362F"/>
    <w:rsid w:val="00DF396E"/>
    <w:rsid w:val="00DF432D"/>
    <w:rsid w:val="00DF4701"/>
    <w:rsid w:val="00DF57BF"/>
    <w:rsid w:val="00DF5EC0"/>
    <w:rsid w:val="00DF6909"/>
    <w:rsid w:val="00DF71A9"/>
    <w:rsid w:val="00DF77B5"/>
    <w:rsid w:val="00DF7DF3"/>
    <w:rsid w:val="00E0011B"/>
    <w:rsid w:val="00E001AA"/>
    <w:rsid w:val="00E0030D"/>
    <w:rsid w:val="00E00A3B"/>
    <w:rsid w:val="00E00EB3"/>
    <w:rsid w:val="00E0162F"/>
    <w:rsid w:val="00E04FC6"/>
    <w:rsid w:val="00E05DAF"/>
    <w:rsid w:val="00E05DC5"/>
    <w:rsid w:val="00E06623"/>
    <w:rsid w:val="00E06AF9"/>
    <w:rsid w:val="00E06CA2"/>
    <w:rsid w:val="00E06F28"/>
    <w:rsid w:val="00E07450"/>
    <w:rsid w:val="00E07FB2"/>
    <w:rsid w:val="00E10101"/>
    <w:rsid w:val="00E10146"/>
    <w:rsid w:val="00E121E0"/>
    <w:rsid w:val="00E122CB"/>
    <w:rsid w:val="00E122EA"/>
    <w:rsid w:val="00E13652"/>
    <w:rsid w:val="00E1413D"/>
    <w:rsid w:val="00E1442B"/>
    <w:rsid w:val="00E147DF"/>
    <w:rsid w:val="00E14E37"/>
    <w:rsid w:val="00E15304"/>
    <w:rsid w:val="00E15875"/>
    <w:rsid w:val="00E16AA8"/>
    <w:rsid w:val="00E17E20"/>
    <w:rsid w:val="00E20235"/>
    <w:rsid w:val="00E208DC"/>
    <w:rsid w:val="00E20A22"/>
    <w:rsid w:val="00E20FF4"/>
    <w:rsid w:val="00E22488"/>
    <w:rsid w:val="00E229D6"/>
    <w:rsid w:val="00E2331C"/>
    <w:rsid w:val="00E236E2"/>
    <w:rsid w:val="00E23E7F"/>
    <w:rsid w:val="00E2405D"/>
    <w:rsid w:val="00E25730"/>
    <w:rsid w:val="00E25F8D"/>
    <w:rsid w:val="00E2605B"/>
    <w:rsid w:val="00E26522"/>
    <w:rsid w:val="00E26E89"/>
    <w:rsid w:val="00E26EF9"/>
    <w:rsid w:val="00E31071"/>
    <w:rsid w:val="00E31138"/>
    <w:rsid w:val="00E31AF6"/>
    <w:rsid w:val="00E31D08"/>
    <w:rsid w:val="00E32F4B"/>
    <w:rsid w:val="00E357C9"/>
    <w:rsid w:val="00E357D0"/>
    <w:rsid w:val="00E40031"/>
    <w:rsid w:val="00E402EC"/>
    <w:rsid w:val="00E406D3"/>
    <w:rsid w:val="00E40DFE"/>
    <w:rsid w:val="00E40F97"/>
    <w:rsid w:val="00E432F4"/>
    <w:rsid w:val="00E43CA5"/>
    <w:rsid w:val="00E445DA"/>
    <w:rsid w:val="00E450F6"/>
    <w:rsid w:val="00E451CE"/>
    <w:rsid w:val="00E4543D"/>
    <w:rsid w:val="00E458F1"/>
    <w:rsid w:val="00E45DCE"/>
    <w:rsid w:val="00E473C6"/>
    <w:rsid w:val="00E477D3"/>
    <w:rsid w:val="00E47899"/>
    <w:rsid w:val="00E47CCF"/>
    <w:rsid w:val="00E508BF"/>
    <w:rsid w:val="00E50A34"/>
    <w:rsid w:val="00E50EE6"/>
    <w:rsid w:val="00E5260B"/>
    <w:rsid w:val="00E52B0C"/>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20C5"/>
    <w:rsid w:val="00E62B8B"/>
    <w:rsid w:val="00E63373"/>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1E3E"/>
    <w:rsid w:val="00E81F79"/>
    <w:rsid w:val="00E82E67"/>
    <w:rsid w:val="00E83101"/>
    <w:rsid w:val="00E84549"/>
    <w:rsid w:val="00E84B0B"/>
    <w:rsid w:val="00E84DED"/>
    <w:rsid w:val="00E84F1C"/>
    <w:rsid w:val="00E86C0A"/>
    <w:rsid w:val="00E86ECF"/>
    <w:rsid w:val="00E86F25"/>
    <w:rsid w:val="00E873A6"/>
    <w:rsid w:val="00E87FD1"/>
    <w:rsid w:val="00E91679"/>
    <w:rsid w:val="00E91BB8"/>
    <w:rsid w:val="00E92B4B"/>
    <w:rsid w:val="00E93226"/>
    <w:rsid w:val="00E93826"/>
    <w:rsid w:val="00E93B85"/>
    <w:rsid w:val="00E93E6E"/>
    <w:rsid w:val="00E948DE"/>
    <w:rsid w:val="00E94ACA"/>
    <w:rsid w:val="00E95B44"/>
    <w:rsid w:val="00E97412"/>
    <w:rsid w:val="00E97705"/>
    <w:rsid w:val="00EA0168"/>
    <w:rsid w:val="00EA018B"/>
    <w:rsid w:val="00EA02A6"/>
    <w:rsid w:val="00EA0E43"/>
    <w:rsid w:val="00EA1594"/>
    <w:rsid w:val="00EA2691"/>
    <w:rsid w:val="00EA2B93"/>
    <w:rsid w:val="00EA3122"/>
    <w:rsid w:val="00EA553A"/>
    <w:rsid w:val="00EB0930"/>
    <w:rsid w:val="00EB0D19"/>
    <w:rsid w:val="00EB1095"/>
    <w:rsid w:val="00EB25BA"/>
    <w:rsid w:val="00EB4F45"/>
    <w:rsid w:val="00EB6A7F"/>
    <w:rsid w:val="00EB6CCC"/>
    <w:rsid w:val="00EB74C1"/>
    <w:rsid w:val="00EB75D8"/>
    <w:rsid w:val="00EB7B92"/>
    <w:rsid w:val="00EC0DF6"/>
    <w:rsid w:val="00EC0E7A"/>
    <w:rsid w:val="00EC13F3"/>
    <w:rsid w:val="00EC1C5C"/>
    <w:rsid w:val="00EC2662"/>
    <w:rsid w:val="00EC31BD"/>
    <w:rsid w:val="00EC3508"/>
    <w:rsid w:val="00EC42F9"/>
    <w:rsid w:val="00EC49E1"/>
    <w:rsid w:val="00EC5C82"/>
    <w:rsid w:val="00EC60AE"/>
    <w:rsid w:val="00EC67DC"/>
    <w:rsid w:val="00EC7629"/>
    <w:rsid w:val="00ED005A"/>
    <w:rsid w:val="00ED0F0F"/>
    <w:rsid w:val="00ED10ED"/>
    <w:rsid w:val="00ED2288"/>
    <w:rsid w:val="00ED2453"/>
    <w:rsid w:val="00ED3CA8"/>
    <w:rsid w:val="00ED5DFD"/>
    <w:rsid w:val="00ED73DF"/>
    <w:rsid w:val="00ED7C10"/>
    <w:rsid w:val="00ED7D2D"/>
    <w:rsid w:val="00EE016A"/>
    <w:rsid w:val="00EE0A6E"/>
    <w:rsid w:val="00EE0DC3"/>
    <w:rsid w:val="00EE0FC8"/>
    <w:rsid w:val="00EE1062"/>
    <w:rsid w:val="00EE261C"/>
    <w:rsid w:val="00EE2A0B"/>
    <w:rsid w:val="00EE2C28"/>
    <w:rsid w:val="00EE2E7A"/>
    <w:rsid w:val="00EE33EE"/>
    <w:rsid w:val="00EE363A"/>
    <w:rsid w:val="00EE37A4"/>
    <w:rsid w:val="00EE3860"/>
    <w:rsid w:val="00EE3997"/>
    <w:rsid w:val="00EE45F5"/>
    <w:rsid w:val="00EE46F2"/>
    <w:rsid w:val="00EE48A3"/>
    <w:rsid w:val="00EE5BCA"/>
    <w:rsid w:val="00EE61CF"/>
    <w:rsid w:val="00EF021D"/>
    <w:rsid w:val="00EF1333"/>
    <w:rsid w:val="00EF2036"/>
    <w:rsid w:val="00EF2B9A"/>
    <w:rsid w:val="00EF2E65"/>
    <w:rsid w:val="00EF314B"/>
    <w:rsid w:val="00EF3150"/>
    <w:rsid w:val="00EF3900"/>
    <w:rsid w:val="00EF47C0"/>
    <w:rsid w:val="00EF5D80"/>
    <w:rsid w:val="00EF60EE"/>
    <w:rsid w:val="00EF6190"/>
    <w:rsid w:val="00F00274"/>
    <w:rsid w:val="00F00841"/>
    <w:rsid w:val="00F0113E"/>
    <w:rsid w:val="00F0246C"/>
    <w:rsid w:val="00F02584"/>
    <w:rsid w:val="00F02C2F"/>
    <w:rsid w:val="00F02CF7"/>
    <w:rsid w:val="00F03EB7"/>
    <w:rsid w:val="00F04035"/>
    <w:rsid w:val="00F041DD"/>
    <w:rsid w:val="00F043E7"/>
    <w:rsid w:val="00F053C3"/>
    <w:rsid w:val="00F05E0A"/>
    <w:rsid w:val="00F05E3F"/>
    <w:rsid w:val="00F0617F"/>
    <w:rsid w:val="00F06D6E"/>
    <w:rsid w:val="00F07216"/>
    <w:rsid w:val="00F107DD"/>
    <w:rsid w:val="00F11971"/>
    <w:rsid w:val="00F11EBC"/>
    <w:rsid w:val="00F122AE"/>
    <w:rsid w:val="00F12537"/>
    <w:rsid w:val="00F12FAD"/>
    <w:rsid w:val="00F13100"/>
    <w:rsid w:val="00F13EB7"/>
    <w:rsid w:val="00F14058"/>
    <w:rsid w:val="00F14EA4"/>
    <w:rsid w:val="00F165CB"/>
    <w:rsid w:val="00F1727B"/>
    <w:rsid w:val="00F17ADF"/>
    <w:rsid w:val="00F17DCB"/>
    <w:rsid w:val="00F214C9"/>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5753"/>
    <w:rsid w:val="00F35D03"/>
    <w:rsid w:val="00F36457"/>
    <w:rsid w:val="00F36480"/>
    <w:rsid w:val="00F411BA"/>
    <w:rsid w:val="00F41520"/>
    <w:rsid w:val="00F41EAC"/>
    <w:rsid w:val="00F42081"/>
    <w:rsid w:val="00F420FA"/>
    <w:rsid w:val="00F4234D"/>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73E"/>
    <w:rsid w:val="00F52A9A"/>
    <w:rsid w:val="00F537A0"/>
    <w:rsid w:val="00F55057"/>
    <w:rsid w:val="00F5539B"/>
    <w:rsid w:val="00F55F76"/>
    <w:rsid w:val="00F56B00"/>
    <w:rsid w:val="00F56CD2"/>
    <w:rsid w:val="00F5736C"/>
    <w:rsid w:val="00F57E08"/>
    <w:rsid w:val="00F6025A"/>
    <w:rsid w:val="00F6096E"/>
    <w:rsid w:val="00F60EAD"/>
    <w:rsid w:val="00F613CB"/>
    <w:rsid w:val="00F6196E"/>
    <w:rsid w:val="00F61D42"/>
    <w:rsid w:val="00F62181"/>
    <w:rsid w:val="00F6240E"/>
    <w:rsid w:val="00F6299C"/>
    <w:rsid w:val="00F62AC9"/>
    <w:rsid w:val="00F62B55"/>
    <w:rsid w:val="00F62FC2"/>
    <w:rsid w:val="00F635BE"/>
    <w:rsid w:val="00F65155"/>
    <w:rsid w:val="00F66637"/>
    <w:rsid w:val="00F66E4A"/>
    <w:rsid w:val="00F677F3"/>
    <w:rsid w:val="00F7077E"/>
    <w:rsid w:val="00F707A1"/>
    <w:rsid w:val="00F71298"/>
    <w:rsid w:val="00F71B71"/>
    <w:rsid w:val="00F71FEA"/>
    <w:rsid w:val="00F72C4A"/>
    <w:rsid w:val="00F732A0"/>
    <w:rsid w:val="00F73989"/>
    <w:rsid w:val="00F73AA0"/>
    <w:rsid w:val="00F73C66"/>
    <w:rsid w:val="00F73CD4"/>
    <w:rsid w:val="00F74331"/>
    <w:rsid w:val="00F757C8"/>
    <w:rsid w:val="00F7616B"/>
    <w:rsid w:val="00F765F8"/>
    <w:rsid w:val="00F81656"/>
    <w:rsid w:val="00F8215D"/>
    <w:rsid w:val="00F827CF"/>
    <w:rsid w:val="00F82984"/>
    <w:rsid w:val="00F84C93"/>
    <w:rsid w:val="00F8531E"/>
    <w:rsid w:val="00F85581"/>
    <w:rsid w:val="00F85B48"/>
    <w:rsid w:val="00F8615D"/>
    <w:rsid w:val="00F8648D"/>
    <w:rsid w:val="00F86795"/>
    <w:rsid w:val="00F900DC"/>
    <w:rsid w:val="00F91618"/>
    <w:rsid w:val="00F91AC0"/>
    <w:rsid w:val="00F9248F"/>
    <w:rsid w:val="00F92E98"/>
    <w:rsid w:val="00F93936"/>
    <w:rsid w:val="00F946F0"/>
    <w:rsid w:val="00F94A30"/>
    <w:rsid w:val="00F955E8"/>
    <w:rsid w:val="00F95CA5"/>
    <w:rsid w:val="00F962B4"/>
    <w:rsid w:val="00F964BE"/>
    <w:rsid w:val="00FA2066"/>
    <w:rsid w:val="00FA2E2D"/>
    <w:rsid w:val="00FA4DF1"/>
    <w:rsid w:val="00FA5160"/>
    <w:rsid w:val="00FA6564"/>
    <w:rsid w:val="00FA664E"/>
    <w:rsid w:val="00FA7013"/>
    <w:rsid w:val="00FA77A9"/>
    <w:rsid w:val="00FB1479"/>
    <w:rsid w:val="00FB4006"/>
    <w:rsid w:val="00FB4AC1"/>
    <w:rsid w:val="00FB4C36"/>
    <w:rsid w:val="00FB57D3"/>
    <w:rsid w:val="00FB5E05"/>
    <w:rsid w:val="00FB60FF"/>
    <w:rsid w:val="00FB7440"/>
    <w:rsid w:val="00FB74C9"/>
    <w:rsid w:val="00FB7646"/>
    <w:rsid w:val="00FC0F1E"/>
    <w:rsid w:val="00FC10B2"/>
    <w:rsid w:val="00FC1B6F"/>
    <w:rsid w:val="00FC2533"/>
    <w:rsid w:val="00FC2756"/>
    <w:rsid w:val="00FC2A3A"/>
    <w:rsid w:val="00FC56FF"/>
    <w:rsid w:val="00FC6848"/>
    <w:rsid w:val="00FC7808"/>
    <w:rsid w:val="00FC7A38"/>
    <w:rsid w:val="00FD085D"/>
    <w:rsid w:val="00FD0AFA"/>
    <w:rsid w:val="00FD0CF4"/>
    <w:rsid w:val="00FD1254"/>
    <w:rsid w:val="00FD1B30"/>
    <w:rsid w:val="00FD1B5E"/>
    <w:rsid w:val="00FD1F0F"/>
    <w:rsid w:val="00FD2C2F"/>
    <w:rsid w:val="00FD2D37"/>
    <w:rsid w:val="00FD387D"/>
    <w:rsid w:val="00FD4B82"/>
    <w:rsid w:val="00FD57E6"/>
    <w:rsid w:val="00FD6C7B"/>
    <w:rsid w:val="00FD6DAB"/>
    <w:rsid w:val="00FD7656"/>
    <w:rsid w:val="00FD7781"/>
    <w:rsid w:val="00FE0084"/>
    <w:rsid w:val="00FE0408"/>
    <w:rsid w:val="00FE0B88"/>
    <w:rsid w:val="00FE1A02"/>
    <w:rsid w:val="00FE26CF"/>
    <w:rsid w:val="00FE2861"/>
    <w:rsid w:val="00FE292E"/>
    <w:rsid w:val="00FE2C2A"/>
    <w:rsid w:val="00FE3B75"/>
    <w:rsid w:val="00FE3DF6"/>
    <w:rsid w:val="00FE400A"/>
    <w:rsid w:val="00FE449F"/>
    <w:rsid w:val="00FE51A7"/>
    <w:rsid w:val="00FE525B"/>
    <w:rsid w:val="00FE5F74"/>
    <w:rsid w:val="00FE6A7C"/>
    <w:rsid w:val="00FE6A7E"/>
    <w:rsid w:val="00FE6DA6"/>
    <w:rsid w:val="00FF2367"/>
    <w:rsid w:val="00FF2587"/>
    <w:rsid w:val="00FF3443"/>
    <w:rsid w:val="00FF4838"/>
    <w:rsid w:val="00FF5311"/>
    <w:rsid w:val="00FF5348"/>
    <w:rsid w:val="00FF548A"/>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981D11"/>
    <w:pPr>
      <w:numPr>
        <w:ilvl w:val="1"/>
      </w:numPr>
      <w:spacing w:before="40" w:after="240"/>
      <w:outlineLvl w:val="1"/>
    </w:pPr>
    <w:rPr>
      <w:sz w:val="22"/>
      <w:szCs w:val="22"/>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981D11"/>
    <w:rPr>
      <w:rFonts w:eastAsiaTheme="majorEastAsia" w:cstheme="majorBidi"/>
      <w:b/>
      <w:sz w:val="22"/>
      <w:szCs w:val="22"/>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C7A38"/>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basedOn w:val="Normalny"/>
    <w:link w:val="AkapitzlistZnak"/>
    <w:uiPriority w:val="34"/>
    <w:qFormat/>
    <w:rsid w:val="00A26163"/>
    <w:pPr>
      <w:ind w:left="720"/>
      <w:contextualSpacing/>
    </w:pPr>
  </w:style>
  <w:style w:type="table" w:styleId="Tabela-Siatka">
    <w:name w:val="Table Grid"/>
    <w:basedOn w:val="Standardowy"/>
    <w:uiPriority w:val="3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basedOn w:val="Domylnaczcionkaakapitu"/>
    <w:link w:val="Akapitzlist"/>
    <w:uiPriority w:val="34"/>
    <w:rsid w:val="00E06F28"/>
  </w:style>
  <w:style w:type="character" w:styleId="Uwydatnienie">
    <w:name w:val="Emphasis"/>
    <w:basedOn w:val="Domylnaczcionkaakapitu"/>
    <w:uiPriority w:val="20"/>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 w:type="paragraph" w:customStyle="1" w:styleId="Default">
    <w:name w:val="Default"/>
    <w:rsid w:val="00D03D9B"/>
    <w:pPr>
      <w:autoSpaceDE w:val="0"/>
      <w:autoSpaceDN w:val="0"/>
      <w:adjustRightInd w:val="0"/>
      <w:spacing w:after="0" w:line="240" w:lineRule="auto"/>
    </w:pPr>
    <w:rPr>
      <w:rFonts w:ascii="Tahoma" w:hAnsi="Tahoma" w:cs="Tahoma"/>
      <w:color w:val="000000"/>
    </w:rPr>
  </w:style>
  <w:style w:type="character" w:customStyle="1" w:styleId="alb">
    <w:name w:val="a_lb"/>
    <w:basedOn w:val="Domylnaczcionkaakapitu"/>
    <w:rsid w:val="00967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82578013">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13792925">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88436365">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30250452">
      <w:bodyDiv w:val="1"/>
      <w:marLeft w:val="0"/>
      <w:marRight w:val="0"/>
      <w:marTop w:val="0"/>
      <w:marBottom w:val="0"/>
      <w:divBdr>
        <w:top w:val="none" w:sz="0" w:space="0" w:color="auto"/>
        <w:left w:val="none" w:sz="0" w:space="0" w:color="auto"/>
        <w:bottom w:val="none" w:sz="0" w:space="0" w:color="auto"/>
        <w:right w:val="none" w:sz="0" w:space="0" w:color="auto"/>
      </w:divBdr>
      <w:divsChild>
        <w:div w:id="15738247">
          <w:marLeft w:val="0"/>
          <w:marRight w:val="0"/>
          <w:marTop w:val="0"/>
          <w:marBottom w:val="0"/>
          <w:divBdr>
            <w:top w:val="none" w:sz="0" w:space="0" w:color="auto"/>
            <w:left w:val="none" w:sz="0" w:space="0" w:color="auto"/>
            <w:bottom w:val="none" w:sz="0" w:space="0" w:color="auto"/>
            <w:right w:val="none" w:sz="0" w:space="0" w:color="auto"/>
          </w:divBdr>
          <w:divsChild>
            <w:div w:id="896358249">
              <w:marLeft w:val="0"/>
              <w:marRight w:val="0"/>
              <w:marTop w:val="0"/>
              <w:marBottom w:val="0"/>
              <w:divBdr>
                <w:top w:val="none" w:sz="0" w:space="0" w:color="auto"/>
                <w:left w:val="none" w:sz="0" w:space="0" w:color="auto"/>
                <w:bottom w:val="none" w:sz="0" w:space="0" w:color="auto"/>
                <w:right w:val="none" w:sz="0" w:space="0" w:color="auto"/>
              </w:divBdr>
              <w:divsChild>
                <w:div w:id="765006287">
                  <w:marLeft w:val="0"/>
                  <w:marRight w:val="0"/>
                  <w:marTop w:val="0"/>
                  <w:marBottom w:val="0"/>
                  <w:divBdr>
                    <w:top w:val="none" w:sz="0" w:space="0" w:color="auto"/>
                    <w:left w:val="none" w:sz="0" w:space="0" w:color="auto"/>
                    <w:bottom w:val="none" w:sz="0" w:space="0" w:color="auto"/>
                    <w:right w:val="none" w:sz="0" w:space="0" w:color="auto"/>
                  </w:divBdr>
                  <w:divsChild>
                    <w:div w:id="1751922212">
                      <w:marLeft w:val="0"/>
                      <w:marRight w:val="0"/>
                      <w:marTop w:val="0"/>
                      <w:marBottom w:val="0"/>
                      <w:divBdr>
                        <w:top w:val="none" w:sz="0" w:space="0" w:color="auto"/>
                        <w:left w:val="none" w:sz="0" w:space="0" w:color="auto"/>
                        <w:bottom w:val="none" w:sz="0" w:space="0" w:color="auto"/>
                        <w:right w:val="none" w:sz="0" w:space="0" w:color="auto"/>
                      </w:divBdr>
                      <w:divsChild>
                        <w:div w:id="1166440466">
                          <w:marLeft w:val="0"/>
                          <w:marRight w:val="0"/>
                          <w:marTop w:val="0"/>
                          <w:marBottom w:val="0"/>
                          <w:divBdr>
                            <w:top w:val="none" w:sz="0" w:space="0" w:color="auto"/>
                            <w:left w:val="none" w:sz="0" w:space="0" w:color="auto"/>
                            <w:bottom w:val="none" w:sz="0" w:space="0" w:color="auto"/>
                            <w:right w:val="none" w:sz="0" w:space="0" w:color="auto"/>
                          </w:divBdr>
                          <w:divsChild>
                            <w:div w:id="154614109">
                              <w:marLeft w:val="0"/>
                              <w:marRight w:val="0"/>
                              <w:marTop w:val="0"/>
                              <w:marBottom w:val="0"/>
                              <w:divBdr>
                                <w:top w:val="none" w:sz="0" w:space="0" w:color="auto"/>
                                <w:left w:val="none" w:sz="0" w:space="0" w:color="auto"/>
                                <w:bottom w:val="none" w:sz="0" w:space="0" w:color="auto"/>
                                <w:right w:val="none" w:sz="0" w:space="0" w:color="auto"/>
                              </w:divBdr>
                              <w:divsChild>
                                <w:div w:id="644697894">
                                  <w:marLeft w:val="0"/>
                                  <w:marRight w:val="0"/>
                                  <w:marTop w:val="0"/>
                                  <w:marBottom w:val="0"/>
                                  <w:divBdr>
                                    <w:top w:val="none" w:sz="0" w:space="0" w:color="auto"/>
                                    <w:left w:val="none" w:sz="0" w:space="0" w:color="auto"/>
                                    <w:bottom w:val="none" w:sz="0" w:space="0" w:color="auto"/>
                                    <w:right w:val="none" w:sz="0" w:space="0" w:color="auto"/>
                                  </w:divBdr>
                                  <w:divsChild>
                                    <w:div w:id="840320293">
                                      <w:marLeft w:val="0"/>
                                      <w:marRight w:val="0"/>
                                      <w:marTop w:val="0"/>
                                      <w:marBottom w:val="0"/>
                                      <w:divBdr>
                                        <w:top w:val="none" w:sz="0" w:space="0" w:color="auto"/>
                                        <w:left w:val="none" w:sz="0" w:space="0" w:color="auto"/>
                                        <w:bottom w:val="none" w:sz="0" w:space="0" w:color="auto"/>
                                        <w:right w:val="none" w:sz="0" w:space="0" w:color="auto"/>
                                      </w:divBdr>
                                      <w:divsChild>
                                        <w:div w:id="1458530719">
                                          <w:marLeft w:val="0"/>
                                          <w:marRight w:val="0"/>
                                          <w:marTop w:val="0"/>
                                          <w:marBottom w:val="0"/>
                                          <w:divBdr>
                                            <w:top w:val="none" w:sz="0" w:space="0" w:color="auto"/>
                                            <w:left w:val="none" w:sz="0" w:space="0" w:color="auto"/>
                                            <w:bottom w:val="none" w:sz="0" w:space="0" w:color="auto"/>
                                            <w:right w:val="none" w:sz="0" w:space="0" w:color="auto"/>
                                          </w:divBdr>
                                          <w:divsChild>
                                            <w:div w:id="1675036521">
                                              <w:marLeft w:val="0"/>
                                              <w:marRight w:val="0"/>
                                              <w:marTop w:val="0"/>
                                              <w:marBottom w:val="0"/>
                                              <w:divBdr>
                                                <w:top w:val="none" w:sz="0" w:space="0" w:color="auto"/>
                                                <w:left w:val="none" w:sz="0" w:space="0" w:color="auto"/>
                                                <w:bottom w:val="none" w:sz="0" w:space="0" w:color="auto"/>
                                                <w:right w:val="none" w:sz="0" w:space="0" w:color="auto"/>
                                              </w:divBdr>
                                              <w:divsChild>
                                                <w:div w:id="1473594519">
                                                  <w:marLeft w:val="0"/>
                                                  <w:marRight w:val="0"/>
                                                  <w:marTop w:val="0"/>
                                                  <w:marBottom w:val="0"/>
                                                  <w:divBdr>
                                                    <w:top w:val="none" w:sz="0" w:space="0" w:color="auto"/>
                                                    <w:left w:val="none" w:sz="0" w:space="0" w:color="auto"/>
                                                    <w:bottom w:val="none" w:sz="0" w:space="0" w:color="auto"/>
                                                    <w:right w:val="none" w:sz="0" w:space="0" w:color="auto"/>
                                                  </w:divBdr>
                                                  <w:divsChild>
                                                    <w:div w:id="1599679844">
                                                      <w:marLeft w:val="0"/>
                                                      <w:marRight w:val="0"/>
                                                      <w:marTop w:val="0"/>
                                                      <w:marBottom w:val="0"/>
                                                      <w:divBdr>
                                                        <w:top w:val="none" w:sz="0" w:space="0" w:color="auto"/>
                                                        <w:left w:val="none" w:sz="0" w:space="0" w:color="auto"/>
                                                        <w:bottom w:val="none" w:sz="0" w:space="0" w:color="auto"/>
                                                        <w:right w:val="none" w:sz="0" w:space="0" w:color="auto"/>
                                                      </w:divBdr>
                                                      <w:divsChild>
                                                        <w:div w:id="1581527883">
                                                          <w:marLeft w:val="0"/>
                                                          <w:marRight w:val="0"/>
                                                          <w:marTop w:val="0"/>
                                                          <w:marBottom w:val="0"/>
                                                          <w:divBdr>
                                                            <w:top w:val="none" w:sz="0" w:space="0" w:color="auto"/>
                                                            <w:left w:val="none" w:sz="0" w:space="0" w:color="auto"/>
                                                            <w:bottom w:val="none" w:sz="0" w:space="0" w:color="auto"/>
                                                            <w:right w:val="none" w:sz="0" w:space="0" w:color="auto"/>
                                                          </w:divBdr>
                                                          <w:divsChild>
                                                            <w:div w:id="115025818">
                                                              <w:marLeft w:val="0"/>
                                                              <w:marRight w:val="0"/>
                                                              <w:marTop w:val="0"/>
                                                              <w:marBottom w:val="0"/>
                                                              <w:divBdr>
                                                                <w:top w:val="none" w:sz="0" w:space="0" w:color="auto"/>
                                                                <w:left w:val="none" w:sz="0" w:space="0" w:color="auto"/>
                                                                <w:bottom w:val="none" w:sz="0" w:space="0" w:color="auto"/>
                                                                <w:right w:val="none" w:sz="0" w:space="0" w:color="auto"/>
                                                              </w:divBdr>
                                                            </w:div>
                                                            <w:div w:id="865141514">
                                                              <w:marLeft w:val="0"/>
                                                              <w:marRight w:val="0"/>
                                                              <w:marTop w:val="0"/>
                                                              <w:marBottom w:val="0"/>
                                                              <w:divBdr>
                                                                <w:top w:val="none" w:sz="0" w:space="0" w:color="auto"/>
                                                                <w:left w:val="none" w:sz="0" w:space="0" w:color="auto"/>
                                                                <w:bottom w:val="none" w:sz="0" w:space="0" w:color="auto"/>
                                                                <w:right w:val="none" w:sz="0" w:space="0" w:color="auto"/>
                                                              </w:divBdr>
                                                              <w:divsChild>
                                                                <w:div w:id="1545021622">
                                                                  <w:marLeft w:val="0"/>
                                                                  <w:marRight w:val="0"/>
                                                                  <w:marTop w:val="0"/>
                                                                  <w:marBottom w:val="0"/>
                                                                  <w:divBdr>
                                                                    <w:top w:val="none" w:sz="0" w:space="0" w:color="auto"/>
                                                                    <w:left w:val="none" w:sz="0" w:space="0" w:color="auto"/>
                                                                    <w:bottom w:val="none" w:sz="0" w:space="0" w:color="auto"/>
                                                                    <w:right w:val="none" w:sz="0" w:space="0" w:color="auto"/>
                                                                  </w:divBdr>
                                                                </w:div>
                                                                <w:div w:id="1668555239">
                                                                  <w:marLeft w:val="0"/>
                                                                  <w:marRight w:val="0"/>
                                                                  <w:marTop w:val="0"/>
                                                                  <w:marBottom w:val="0"/>
                                                                  <w:divBdr>
                                                                    <w:top w:val="none" w:sz="0" w:space="0" w:color="auto"/>
                                                                    <w:left w:val="none" w:sz="0" w:space="0" w:color="auto"/>
                                                                    <w:bottom w:val="none" w:sz="0" w:space="0" w:color="auto"/>
                                                                    <w:right w:val="none" w:sz="0" w:space="0" w:color="auto"/>
                                                                  </w:divBdr>
                                                                </w:div>
                                                              </w:divsChild>
                                                            </w:div>
                                                            <w:div w:id="432168802">
                                                              <w:marLeft w:val="0"/>
                                                              <w:marRight w:val="0"/>
                                                              <w:marTop w:val="0"/>
                                                              <w:marBottom w:val="0"/>
                                                              <w:divBdr>
                                                                <w:top w:val="none" w:sz="0" w:space="0" w:color="auto"/>
                                                                <w:left w:val="none" w:sz="0" w:space="0" w:color="auto"/>
                                                                <w:bottom w:val="none" w:sz="0" w:space="0" w:color="auto"/>
                                                                <w:right w:val="none" w:sz="0" w:space="0" w:color="auto"/>
                                                              </w:divBdr>
                                                            </w:div>
                                                            <w:div w:id="1164979978">
                                                              <w:marLeft w:val="0"/>
                                                              <w:marRight w:val="0"/>
                                                              <w:marTop w:val="0"/>
                                                              <w:marBottom w:val="0"/>
                                                              <w:divBdr>
                                                                <w:top w:val="none" w:sz="0" w:space="0" w:color="auto"/>
                                                                <w:left w:val="none" w:sz="0" w:space="0" w:color="auto"/>
                                                                <w:bottom w:val="none" w:sz="0" w:space="0" w:color="auto"/>
                                                                <w:right w:val="none" w:sz="0" w:space="0" w:color="auto"/>
                                                              </w:divBdr>
                                                            </w:div>
                                                            <w:div w:id="691147941">
                                                              <w:marLeft w:val="0"/>
                                                              <w:marRight w:val="0"/>
                                                              <w:marTop w:val="0"/>
                                                              <w:marBottom w:val="0"/>
                                                              <w:divBdr>
                                                                <w:top w:val="none" w:sz="0" w:space="0" w:color="auto"/>
                                                                <w:left w:val="none" w:sz="0" w:space="0" w:color="auto"/>
                                                                <w:bottom w:val="none" w:sz="0" w:space="0" w:color="auto"/>
                                                                <w:right w:val="none" w:sz="0" w:space="0" w:color="auto"/>
                                                              </w:divBdr>
                                                            </w:div>
                                                            <w:div w:id="192349344">
                                                              <w:marLeft w:val="0"/>
                                                              <w:marRight w:val="0"/>
                                                              <w:marTop w:val="0"/>
                                                              <w:marBottom w:val="0"/>
                                                              <w:divBdr>
                                                                <w:top w:val="none" w:sz="0" w:space="0" w:color="auto"/>
                                                                <w:left w:val="none" w:sz="0" w:space="0" w:color="auto"/>
                                                                <w:bottom w:val="none" w:sz="0" w:space="0" w:color="auto"/>
                                                                <w:right w:val="none" w:sz="0" w:space="0" w:color="auto"/>
                                                              </w:divBdr>
                                                            </w:div>
                                                            <w:div w:id="19148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42995247">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98633416">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08282675">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2D2C2-398F-4CB1-B2EB-118F8711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5112</Words>
  <Characters>30672</Characters>
  <Application>Microsoft Office Word</Application>
  <DocSecurity>0</DocSecurity>
  <Lines>255</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7</cp:revision>
  <cp:lastPrinted>2020-03-09T09:47:00Z</cp:lastPrinted>
  <dcterms:created xsi:type="dcterms:W3CDTF">2020-03-12T11:13:00Z</dcterms:created>
  <dcterms:modified xsi:type="dcterms:W3CDTF">2020-03-19T09:53:00Z</dcterms:modified>
</cp:coreProperties>
</file>