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A171E4" w:rsidRDefault="00640A4F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bookmarkStart w:id="0" w:name="_GoBack"/>
      <w:bookmarkEnd w:id="0"/>
      <w:r w:rsidRPr="00A171E4">
        <w:rPr>
          <w:rFonts w:ascii="Arial" w:hAnsi="Arial" w:cs="Arial"/>
          <w:sz w:val="18"/>
          <w:szCs w:val="18"/>
          <w:lang w:eastAsia="en-US"/>
        </w:rPr>
        <w:t>Wrocław, 27</w:t>
      </w:r>
      <w:r w:rsidR="006D2ACC" w:rsidRPr="00A171E4">
        <w:rPr>
          <w:rFonts w:ascii="Arial" w:hAnsi="Arial" w:cs="Arial"/>
          <w:sz w:val="18"/>
          <w:szCs w:val="18"/>
          <w:lang w:eastAsia="en-US"/>
        </w:rPr>
        <w:t>.0</w:t>
      </w:r>
      <w:r w:rsidRPr="00A171E4">
        <w:rPr>
          <w:rFonts w:ascii="Arial" w:hAnsi="Arial" w:cs="Arial"/>
          <w:sz w:val="18"/>
          <w:szCs w:val="18"/>
          <w:lang w:eastAsia="en-US"/>
        </w:rPr>
        <w:t>3</w:t>
      </w:r>
      <w:r w:rsidR="00B472C1" w:rsidRPr="00A171E4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A171E4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A171E4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A171E4">
        <w:rPr>
          <w:rFonts w:ascii="Arial" w:hAnsi="Arial" w:cs="Arial"/>
          <w:sz w:val="18"/>
          <w:szCs w:val="18"/>
          <w:lang w:eastAsia="en-US"/>
        </w:rPr>
        <w:t>Nr sprawy: SP.ZP.272.</w:t>
      </w:r>
      <w:r w:rsidR="00640A4F" w:rsidRPr="00A171E4">
        <w:rPr>
          <w:rFonts w:ascii="Arial" w:hAnsi="Arial" w:cs="Arial"/>
          <w:sz w:val="18"/>
          <w:szCs w:val="18"/>
          <w:lang w:eastAsia="en-US"/>
        </w:rPr>
        <w:t>7</w:t>
      </w:r>
      <w:r w:rsidRPr="00A171E4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A171E4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A171E4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A171E4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A171E4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171E4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A171E4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171E4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A171E4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A171E4" w:rsidRDefault="00AF1D75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A171E4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A171E4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640A4F" w:rsidRPr="00A171E4">
        <w:rPr>
          <w:rFonts w:ascii="Arial" w:eastAsia="Calibri" w:hAnsi="Arial" w:cs="Arial"/>
          <w:b/>
          <w:iCs/>
          <w:sz w:val="16"/>
          <w:szCs w:val="16"/>
        </w:rPr>
        <w:t xml:space="preserve">Budowa drogi publicznej, docelowej drogi powiatowej wraz z przebudową ronda w Małuszowie, </w:t>
      </w:r>
      <w:r w:rsidR="00640A4F" w:rsidRPr="00A171E4">
        <w:rPr>
          <w:rFonts w:ascii="Arial" w:eastAsia="Calibri" w:hAnsi="Arial" w:cs="Arial"/>
          <w:b/>
          <w:iCs/>
          <w:sz w:val="16"/>
          <w:szCs w:val="16"/>
        </w:rPr>
        <w:br/>
        <w:t>w ciągu DK35 oraz przebudową ul. Energetycznej w gm. Kobierzyce w podziale na etapy. Etap I – Budowa drogi publicznej, docelowej drogi powiatowej wraz z przebudową ronda w Małuszowie w ciągu DK35 w gm. Kobierzyce</w:t>
      </w:r>
    </w:p>
    <w:p w:rsidR="00640A4F" w:rsidRPr="00A171E4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A171E4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A171E4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A171E4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A171E4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A171E4">
        <w:rPr>
          <w:rFonts w:ascii="Arial" w:hAnsi="Arial" w:cs="Arial"/>
          <w:sz w:val="18"/>
          <w:szCs w:val="18"/>
        </w:rPr>
        <w:t xml:space="preserve"> ze zm.</w:t>
      </w:r>
      <w:r w:rsidRPr="00A171E4">
        <w:rPr>
          <w:rFonts w:ascii="Arial" w:hAnsi="Arial" w:cs="Arial"/>
          <w:sz w:val="18"/>
          <w:szCs w:val="18"/>
        </w:rPr>
        <w:t xml:space="preserve">), </w:t>
      </w:r>
      <w:r w:rsidRPr="00A171E4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AF1D75" w:rsidRPr="00A171E4" w:rsidRDefault="00AF1D75" w:rsidP="00AF1D75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A171E4" w:rsidRDefault="00640A4F" w:rsidP="00640A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171E4">
        <w:rPr>
          <w:rFonts w:ascii="Arial" w:eastAsiaTheme="minorHAnsi" w:hAnsi="Arial" w:cs="Arial"/>
          <w:b/>
          <w:sz w:val="18"/>
          <w:szCs w:val="18"/>
          <w:lang w:eastAsia="en-US"/>
        </w:rPr>
        <w:t>W Części</w:t>
      </w:r>
      <w:r w:rsidR="009F33E5" w:rsidRPr="00A171E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A171E4">
        <w:rPr>
          <w:rFonts w:ascii="Arial" w:eastAsiaTheme="minorHAnsi" w:hAnsi="Arial" w:cs="Arial"/>
          <w:b/>
          <w:sz w:val="18"/>
          <w:szCs w:val="18"/>
          <w:lang w:eastAsia="en-US"/>
        </w:rPr>
        <w:t>6 Specyfikacji Istotnych Warunków Zamówienia, dopisuje i załącza się w całości, jako odrębne pliki do SIWZ:</w:t>
      </w:r>
    </w:p>
    <w:p w:rsidR="00640A4F" w:rsidRPr="00A171E4" w:rsidRDefault="00640A4F" w:rsidP="00640A4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A171E4">
        <w:rPr>
          <w:rFonts w:ascii="Arial" w:eastAsiaTheme="minorHAnsi" w:hAnsi="Arial" w:cs="Arial"/>
          <w:sz w:val="18"/>
          <w:szCs w:val="18"/>
          <w:lang w:eastAsia="en-US"/>
        </w:rPr>
        <w:t xml:space="preserve">„Załącznik 8 do SIWZ – </w:t>
      </w:r>
      <w:r w:rsidRPr="00A171E4">
        <w:rPr>
          <w:rFonts w:ascii="Arial" w:hAnsi="Arial" w:cs="Arial"/>
          <w:bCs/>
          <w:sz w:val="18"/>
          <w:szCs w:val="18"/>
        </w:rPr>
        <w:t>Dokumentacja Projektowa:</w:t>
      </w:r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Projekt Budowlany</w:t>
      </w:r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Projekt Wykonawczy – branża drogowa</w:t>
      </w:r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Projekt Wykonawczy – sieć kanalizacji deszczowej</w:t>
      </w:r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Projekt Wykonawczy – oświetlenie</w:t>
      </w:r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Projekt Stałej Organizacji Ruchu w pasie drogi gminnej</w:t>
      </w:r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Projekt Stałej Organizacji Ruchu w pasie drogi krajowej</w:t>
      </w:r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Projekt Tymczasowej Organizacji Ruchu</w:t>
      </w:r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 xml:space="preserve">Specyfikacja Techniczna Wykonania i Odbioru Robót Budowlanych – </w:t>
      </w:r>
      <w:proofErr w:type="spellStart"/>
      <w:r w:rsidRPr="00A171E4">
        <w:rPr>
          <w:rFonts w:ascii="Arial" w:hAnsi="Arial" w:cs="Arial"/>
          <w:bCs/>
          <w:sz w:val="18"/>
          <w:szCs w:val="18"/>
        </w:rPr>
        <w:t>STWiORB</w:t>
      </w:r>
      <w:proofErr w:type="spellEnd"/>
    </w:p>
    <w:p w:rsidR="00640A4F" w:rsidRPr="00A171E4" w:rsidRDefault="00640A4F" w:rsidP="00640A4F">
      <w:pPr>
        <w:pStyle w:val="Default"/>
        <w:numPr>
          <w:ilvl w:val="0"/>
          <w:numId w:val="4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Operat Wodnoprawny</w:t>
      </w:r>
    </w:p>
    <w:p w:rsidR="00640A4F" w:rsidRPr="00A171E4" w:rsidRDefault="00640A4F" w:rsidP="00640A4F">
      <w:pPr>
        <w:pStyle w:val="Default"/>
        <w:ind w:left="1080"/>
        <w:jc w:val="both"/>
        <w:rPr>
          <w:rFonts w:ascii="Arial" w:hAnsi="Arial" w:cs="Arial"/>
          <w:bCs/>
          <w:sz w:val="18"/>
          <w:szCs w:val="18"/>
        </w:rPr>
      </w:pPr>
    </w:p>
    <w:p w:rsidR="00640A4F" w:rsidRPr="00A171E4" w:rsidRDefault="00640A4F" w:rsidP="00640A4F">
      <w:pPr>
        <w:pStyle w:val="Default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Załącznik 9 do SIWZ – Uzgodnienia: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Gaz-System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GDDKiA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Ochrona Środowiska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Ochrona Zabytków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Orange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Polska Spółka Gazownictwa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Polskie Sieci Energetyczne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 xml:space="preserve">Powiat 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PPOŻ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Tauron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Urząd Gminy Kobierzyce – UGK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Wody Polskie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Wojewoda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ZRID</w:t>
      </w:r>
    </w:p>
    <w:p w:rsidR="00640A4F" w:rsidRPr="00A171E4" w:rsidRDefault="00640A4F" w:rsidP="00640A4F">
      <w:pPr>
        <w:pStyle w:val="Default"/>
        <w:numPr>
          <w:ilvl w:val="0"/>
          <w:numId w:val="6"/>
        </w:numPr>
        <w:ind w:left="993" w:hanging="426"/>
        <w:jc w:val="both"/>
        <w:rPr>
          <w:rFonts w:ascii="Arial" w:hAnsi="Arial" w:cs="Arial"/>
          <w:bCs/>
          <w:sz w:val="18"/>
          <w:szCs w:val="18"/>
        </w:rPr>
      </w:pPr>
      <w:r w:rsidRPr="00A171E4">
        <w:rPr>
          <w:rFonts w:ascii="Arial" w:hAnsi="Arial" w:cs="Arial"/>
          <w:bCs/>
          <w:sz w:val="18"/>
          <w:szCs w:val="18"/>
        </w:rPr>
        <w:t>Przekrój przez rondo”</w:t>
      </w:r>
    </w:p>
    <w:p w:rsidR="00AF1D75" w:rsidRPr="00A171E4" w:rsidRDefault="00AF1D75" w:rsidP="00AF1D75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A171E4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171E4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A171E4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A171E4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A171E4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A171E4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A171E4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E508FA6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183D58"/>
    <w:rsid w:val="00281752"/>
    <w:rsid w:val="003104B6"/>
    <w:rsid w:val="004F1796"/>
    <w:rsid w:val="00531B5D"/>
    <w:rsid w:val="00640A4F"/>
    <w:rsid w:val="00652C1B"/>
    <w:rsid w:val="006D2ACC"/>
    <w:rsid w:val="007B0F2C"/>
    <w:rsid w:val="008A2C41"/>
    <w:rsid w:val="009E7977"/>
    <w:rsid w:val="009F33E5"/>
    <w:rsid w:val="00A171E4"/>
    <w:rsid w:val="00AF1D75"/>
    <w:rsid w:val="00B11CB5"/>
    <w:rsid w:val="00B472C1"/>
    <w:rsid w:val="00BA4F99"/>
    <w:rsid w:val="00C3768C"/>
    <w:rsid w:val="00CA0B26"/>
    <w:rsid w:val="00D47DCA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2020-02-12T11:44:00Z</cp:lastPrinted>
  <dcterms:created xsi:type="dcterms:W3CDTF">2020-03-27T09:20:00Z</dcterms:created>
  <dcterms:modified xsi:type="dcterms:W3CDTF">2020-09-17T08:02:00Z</dcterms:modified>
</cp:coreProperties>
</file>