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264349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264349">
        <w:rPr>
          <w:rFonts w:ascii="Arial" w:hAnsi="Arial" w:cs="Arial"/>
          <w:sz w:val="18"/>
          <w:szCs w:val="18"/>
        </w:rPr>
        <w:t xml:space="preserve">Wrocław, </w:t>
      </w:r>
      <w:r w:rsidR="006C7F61" w:rsidRPr="00264349">
        <w:rPr>
          <w:rFonts w:ascii="Arial" w:hAnsi="Arial" w:cs="Arial"/>
          <w:sz w:val="18"/>
          <w:szCs w:val="18"/>
        </w:rPr>
        <w:t>06</w:t>
      </w:r>
      <w:r w:rsidRPr="00264349">
        <w:rPr>
          <w:rFonts w:ascii="Arial" w:hAnsi="Arial" w:cs="Arial"/>
          <w:sz w:val="18"/>
          <w:szCs w:val="18"/>
        </w:rPr>
        <w:t>.0</w:t>
      </w:r>
      <w:r w:rsidR="00A76766" w:rsidRPr="00264349">
        <w:rPr>
          <w:rFonts w:ascii="Arial" w:hAnsi="Arial" w:cs="Arial"/>
          <w:sz w:val="18"/>
          <w:szCs w:val="18"/>
        </w:rPr>
        <w:t>5</w:t>
      </w:r>
      <w:r w:rsidRPr="00264349">
        <w:rPr>
          <w:rFonts w:ascii="Arial" w:hAnsi="Arial" w:cs="Arial"/>
          <w:sz w:val="18"/>
          <w:szCs w:val="18"/>
        </w:rPr>
        <w:t>.2020 r.</w:t>
      </w:r>
    </w:p>
    <w:p w:rsidR="00807840" w:rsidRPr="00264349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264349">
        <w:rPr>
          <w:rFonts w:ascii="Arial" w:hAnsi="Arial" w:cs="Arial"/>
          <w:sz w:val="18"/>
          <w:szCs w:val="18"/>
        </w:rPr>
        <w:t>Nr sprawy: SP.ZP.272.</w:t>
      </w:r>
      <w:r w:rsidR="00664C7A" w:rsidRPr="00264349">
        <w:rPr>
          <w:rFonts w:ascii="Arial" w:hAnsi="Arial" w:cs="Arial"/>
          <w:sz w:val="18"/>
          <w:szCs w:val="18"/>
        </w:rPr>
        <w:t>14</w:t>
      </w:r>
      <w:r w:rsidRPr="00264349">
        <w:rPr>
          <w:rFonts w:ascii="Arial" w:hAnsi="Arial" w:cs="Arial"/>
          <w:sz w:val="18"/>
          <w:szCs w:val="18"/>
        </w:rPr>
        <w:t>.20</w:t>
      </w:r>
      <w:r w:rsidR="00822E21" w:rsidRPr="00264349">
        <w:rPr>
          <w:rFonts w:ascii="Arial" w:hAnsi="Arial" w:cs="Arial"/>
          <w:sz w:val="18"/>
          <w:szCs w:val="18"/>
        </w:rPr>
        <w:t>20</w:t>
      </w:r>
      <w:r w:rsidRPr="00264349">
        <w:rPr>
          <w:rFonts w:ascii="Arial" w:hAnsi="Arial" w:cs="Arial"/>
          <w:sz w:val="18"/>
          <w:szCs w:val="18"/>
        </w:rPr>
        <w:t>.II.</w:t>
      </w:r>
      <w:r w:rsidR="00FA387C" w:rsidRPr="00264349">
        <w:rPr>
          <w:rFonts w:ascii="Arial" w:hAnsi="Arial" w:cs="Arial"/>
          <w:sz w:val="18"/>
          <w:szCs w:val="18"/>
        </w:rPr>
        <w:t>DT</w:t>
      </w:r>
    </w:p>
    <w:p w:rsidR="00982EAF" w:rsidRPr="00264349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982EAF" w:rsidRPr="00264349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264349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264349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264349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264349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264349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64349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264349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64349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264349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982EAF" w:rsidRPr="00264349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264349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264349">
        <w:rPr>
          <w:rFonts w:ascii="Arial" w:hAnsi="Arial" w:cs="Arial"/>
          <w:sz w:val="18"/>
          <w:szCs w:val="18"/>
        </w:rPr>
        <w:t xml:space="preserve">Zamawiający </w:t>
      </w:r>
      <w:r w:rsidR="004022D7" w:rsidRPr="00264349">
        <w:rPr>
          <w:rFonts w:ascii="Arial" w:hAnsi="Arial" w:cs="Arial"/>
          <w:sz w:val="18"/>
          <w:szCs w:val="18"/>
        </w:rPr>
        <w:t>–</w:t>
      </w:r>
      <w:r w:rsidRPr="00264349">
        <w:rPr>
          <w:rFonts w:ascii="Arial" w:hAnsi="Arial" w:cs="Arial"/>
          <w:sz w:val="18"/>
          <w:szCs w:val="18"/>
        </w:rPr>
        <w:t xml:space="preserve"> </w:t>
      </w:r>
      <w:r w:rsidRPr="00264349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264349">
        <w:rPr>
          <w:rFonts w:ascii="Arial" w:hAnsi="Arial" w:cs="Arial"/>
          <w:sz w:val="18"/>
          <w:szCs w:val="18"/>
        </w:rPr>
        <w:t xml:space="preserve">, informuje, </w:t>
      </w:r>
      <w:r w:rsidR="00822E21" w:rsidRPr="00264349">
        <w:rPr>
          <w:rFonts w:ascii="Arial" w:hAnsi="Arial" w:cs="Arial"/>
          <w:sz w:val="18"/>
          <w:szCs w:val="18"/>
        </w:rPr>
        <w:br/>
        <w:t>że w dniu</w:t>
      </w:r>
      <w:r w:rsidRPr="00264349">
        <w:rPr>
          <w:rFonts w:ascii="Arial" w:hAnsi="Arial" w:cs="Arial"/>
          <w:sz w:val="18"/>
          <w:szCs w:val="18"/>
        </w:rPr>
        <w:t xml:space="preserve"> </w:t>
      </w:r>
      <w:r w:rsidR="00A76766" w:rsidRPr="00264349">
        <w:rPr>
          <w:rFonts w:ascii="Arial" w:hAnsi="Arial" w:cs="Arial"/>
          <w:sz w:val="18"/>
          <w:szCs w:val="18"/>
          <w:u w:val="single"/>
        </w:rPr>
        <w:t>06.05.2020</w:t>
      </w:r>
      <w:r w:rsidR="0041212A" w:rsidRPr="00264349">
        <w:rPr>
          <w:rFonts w:ascii="Arial" w:hAnsi="Arial" w:cs="Arial"/>
          <w:sz w:val="18"/>
          <w:szCs w:val="18"/>
          <w:u w:val="single"/>
        </w:rPr>
        <w:t xml:space="preserve"> r., </w:t>
      </w:r>
      <w:r w:rsidRPr="00264349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264349">
        <w:rPr>
          <w:rFonts w:ascii="Arial" w:hAnsi="Arial" w:cs="Arial"/>
          <w:sz w:val="18"/>
          <w:szCs w:val="18"/>
        </w:rPr>
        <w:t xml:space="preserve">Specyfikacji </w:t>
      </w:r>
      <w:r w:rsidRPr="00264349">
        <w:rPr>
          <w:rFonts w:ascii="Arial" w:hAnsi="Arial" w:cs="Arial"/>
          <w:sz w:val="18"/>
          <w:szCs w:val="18"/>
        </w:rPr>
        <w:t>Istotnych Warunków Zamówienia (</w:t>
      </w:r>
      <w:r w:rsidR="00FA387C" w:rsidRPr="00264349">
        <w:rPr>
          <w:rFonts w:ascii="Arial" w:hAnsi="Arial" w:cs="Arial"/>
          <w:sz w:val="18"/>
          <w:szCs w:val="18"/>
        </w:rPr>
        <w:t>S</w:t>
      </w:r>
      <w:r w:rsidRPr="00264349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264349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264349">
        <w:rPr>
          <w:rFonts w:ascii="Arial" w:hAnsi="Arial" w:cs="Arial"/>
          <w:b/>
          <w:bCs/>
          <w:sz w:val="18"/>
          <w:szCs w:val="18"/>
        </w:rPr>
        <w:t xml:space="preserve"> „</w:t>
      </w:r>
      <w:r w:rsidR="00070D65" w:rsidRPr="00264349">
        <w:rPr>
          <w:rFonts w:ascii="Arial" w:hAnsi="Arial" w:cs="Arial"/>
          <w:b/>
          <w:bCs/>
          <w:sz w:val="18"/>
          <w:szCs w:val="18"/>
        </w:rPr>
        <w:t>Dostawa koparki kołowej do prac przy bieżącym utrzymaniu dróg Powiatu Wrocławskiego”</w:t>
      </w:r>
    </w:p>
    <w:p w:rsidR="00070D65" w:rsidRPr="00264349" w:rsidRDefault="00070D65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264349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264349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264349" w:rsidRDefault="00807840" w:rsidP="002B1719">
      <w:pPr>
        <w:spacing w:after="0" w:line="240" w:lineRule="auto"/>
        <w:jc w:val="both"/>
        <w:rPr>
          <w:b/>
        </w:rPr>
      </w:pPr>
    </w:p>
    <w:p w:rsidR="00807840" w:rsidRPr="00264349" w:rsidRDefault="00807840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64349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A76766" w:rsidRPr="00264349" w:rsidRDefault="00A76766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64349">
        <w:rPr>
          <w:rFonts w:ascii="Arial" w:eastAsia="Times New Roman" w:hAnsi="Arial" w:cs="Arial"/>
          <w:bCs/>
          <w:sz w:val="18"/>
          <w:szCs w:val="18"/>
        </w:rPr>
        <w:t xml:space="preserve">Zwracam się z zapytaniem czy Zamawiający jest gotowy do zawarcia odrębnej umowy serwisowej na obsługę maszyny po okresie gwarancji? Dotyczy zapisów par. 8 pkt. 18 Umowa serwisowa zakłada m.in. stawki serwisowe Wykonawcy i zobowiązania Zamawiającego na bazie których będą świadczone usługi serwisowe. Biorąc pod uwagę okres eksploatacji maszyny liczonej na wiele lat, akceptacja Państwa zapisu par. 8 pkt.18 w obecnej formie jest niesymetryczna. </w:t>
      </w:r>
    </w:p>
    <w:p w:rsidR="008E4AC0" w:rsidRPr="00264349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64349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1:</w:t>
      </w:r>
    </w:p>
    <w:p w:rsidR="00A76766" w:rsidRPr="00264349" w:rsidRDefault="00A76766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64349">
        <w:rPr>
          <w:rFonts w:ascii="Arial" w:eastAsia="Times New Roman" w:hAnsi="Arial" w:cs="Arial"/>
          <w:bCs/>
          <w:sz w:val="18"/>
          <w:szCs w:val="18"/>
        </w:rPr>
        <w:t>Zamawiający nie przewiduje zawarcia odrębnej umowy serwisowej na obsługę maszyny po okresie gwarancji.</w:t>
      </w:r>
    </w:p>
    <w:p w:rsidR="00A76766" w:rsidRPr="00264349" w:rsidRDefault="00A76766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A76766" w:rsidRPr="00264349" w:rsidRDefault="00A76766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bookmarkEnd w:id="0"/>
    <w:p w:rsidR="006C7F61" w:rsidRPr="00264349" w:rsidRDefault="006C7F61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sectPr w:rsidR="006C7F61" w:rsidRPr="00264349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264349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4349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5BEF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C7F61"/>
    <w:rsid w:val="006D6B6B"/>
    <w:rsid w:val="006E498A"/>
    <w:rsid w:val="006E66ED"/>
    <w:rsid w:val="006F20FB"/>
    <w:rsid w:val="0070160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76766"/>
    <w:rsid w:val="00A85146"/>
    <w:rsid w:val="00AA1833"/>
    <w:rsid w:val="00AA6672"/>
    <w:rsid w:val="00AB4151"/>
    <w:rsid w:val="00AC376D"/>
    <w:rsid w:val="00AC49E6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2020-01-23T13:11:00Z</cp:lastPrinted>
  <dcterms:created xsi:type="dcterms:W3CDTF">2020-05-06T09:01:00Z</dcterms:created>
  <dcterms:modified xsi:type="dcterms:W3CDTF">2020-09-17T07:25:00Z</dcterms:modified>
</cp:coreProperties>
</file>