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87" w:rsidRDefault="00B73A87" w:rsidP="00B73A87">
      <w:pPr>
        <w:spacing w:after="0"/>
        <w:rPr>
          <w:rFonts w:ascii="Arial" w:hAnsi="Arial" w:cs="Arial"/>
          <w:b/>
          <w:sz w:val="20"/>
          <w:szCs w:val="20"/>
        </w:rPr>
      </w:pPr>
      <w:r w:rsidRPr="00B73A87">
        <w:rPr>
          <w:rFonts w:ascii="Arial" w:hAnsi="Arial" w:cs="Arial"/>
          <w:b/>
          <w:sz w:val="20"/>
          <w:szCs w:val="20"/>
        </w:rPr>
        <w:t>Nr sprawy</w:t>
      </w:r>
      <w:r w:rsidR="00A953DD" w:rsidRPr="00A953DD">
        <w:rPr>
          <w:rFonts w:ascii="Arial" w:hAnsi="Arial" w:cs="Arial"/>
          <w:b/>
          <w:sz w:val="20"/>
          <w:szCs w:val="20"/>
        </w:rPr>
        <w:t>:</w:t>
      </w:r>
      <w:r w:rsidR="00461093" w:rsidRPr="00A953DD">
        <w:rPr>
          <w:rFonts w:ascii="Arial" w:hAnsi="Arial" w:cs="Arial"/>
          <w:b/>
          <w:sz w:val="20"/>
          <w:szCs w:val="20"/>
        </w:rPr>
        <w:t xml:space="preserve"> </w:t>
      </w:r>
      <w:r w:rsidR="00F22D1F">
        <w:rPr>
          <w:rFonts w:ascii="Arial" w:hAnsi="Arial" w:cs="Arial"/>
          <w:b/>
          <w:sz w:val="18"/>
          <w:szCs w:val="18"/>
        </w:rPr>
        <w:t>SP.</w:t>
      </w:r>
      <w:r w:rsidR="00A953DD" w:rsidRPr="00A953DD">
        <w:rPr>
          <w:rFonts w:ascii="Arial" w:hAnsi="Arial" w:cs="Arial"/>
          <w:b/>
          <w:sz w:val="18"/>
          <w:szCs w:val="18"/>
        </w:rPr>
        <w:t>ZP.272.7.2020.I.OŚ</w:t>
      </w:r>
    </w:p>
    <w:p w:rsidR="00B73A87" w:rsidRDefault="00B73A87" w:rsidP="00B73A87">
      <w:pPr>
        <w:spacing w:after="0"/>
        <w:rPr>
          <w:rFonts w:ascii="Arial" w:hAnsi="Arial" w:cs="Arial"/>
          <w:b/>
          <w:sz w:val="20"/>
          <w:szCs w:val="20"/>
        </w:rPr>
      </w:pPr>
    </w:p>
    <w:p w:rsidR="00B73A87" w:rsidRPr="00B73A87" w:rsidRDefault="00B73A87" w:rsidP="00B73A87">
      <w:pPr>
        <w:spacing w:after="0"/>
        <w:rPr>
          <w:rFonts w:ascii="Arial" w:hAnsi="Arial" w:cs="Arial"/>
          <w:b/>
          <w:sz w:val="20"/>
          <w:szCs w:val="20"/>
        </w:rPr>
      </w:pPr>
    </w:p>
    <w:p w:rsidR="00B73A87" w:rsidRPr="00BF2DCC" w:rsidRDefault="00B73A87" w:rsidP="00B73A87">
      <w:pPr>
        <w:spacing w:after="405" w:line="216" w:lineRule="auto"/>
        <w:ind w:left="1372" w:right="1279"/>
        <w:jc w:val="center"/>
        <w:rPr>
          <w:b/>
          <w:color w:val="FF0000"/>
        </w:rPr>
      </w:pPr>
      <w:r w:rsidRPr="00BF2DCC">
        <w:rPr>
          <w:b/>
          <w:color w:val="FF0000"/>
          <w:sz w:val="28"/>
          <w:highlight w:val="yellow"/>
        </w:rPr>
        <w:t>Zapytanie ofertowe prowadzone jest przy użyciu środków komunikacji elektronicznej</w:t>
      </w:r>
    </w:p>
    <w:p w:rsidR="00B73A87" w:rsidRDefault="00B73A87" w:rsidP="00B73A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55D0B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A</w:t>
      </w:r>
      <w:r w:rsidRPr="00655D0B">
        <w:rPr>
          <w:rFonts w:ascii="Arial" w:hAnsi="Arial" w:cs="Arial"/>
          <w:b/>
          <w:sz w:val="24"/>
          <w:szCs w:val="24"/>
        </w:rPr>
        <w:t>PYTANIE OFERTOWE</w:t>
      </w:r>
    </w:p>
    <w:p w:rsidR="00B73A87" w:rsidRPr="00050F96" w:rsidRDefault="00B73A87" w:rsidP="00B73A8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50F96">
        <w:rPr>
          <w:rFonts w:ascii="Arial" w:hAnsi="Arial" w:cs="Arial"/>
          <w:b/>
          <w:sz w:val="20"/>
          <w:szCs w:val="20"/>
        </w:rPr>
        <w:t>dotyczące realizacji zamówienia publicznego o wartości poniżej  30.000 euro</w:t>
      </w:r>
    </w:p>
    <w:p w:rsidR="00B73A87" w:rsidRPr="00BF2DCC" w:rsidRDefault="00B73A87" w:rsidP="00B73A87">
      <w:pPr>
        <w:spacing w:after="0"/>
        <w:jc w:val="center"/>
        <w:rPr>
          <w:rFonts w:ascii="Arial" w:hAnsi="Arial" w:cs="Arial"/>
          <w:b/>
          <w:sz w:val="10"/>
          <w:szCs w:val="20"/>
        </w:rPr>
      </w:pPr>
    </w:p>
    <w:p w:rsidR="00B73A87" w:rsidRDefault="00B73A87" w:rsidP="00B73A87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:rsidR="00B73A87" w:rsidRDefault="00B73A87" w:rsidP="00B73A87">
      <w:pPr>
        <w:contextualSpacing/>
        <w:jc w:val="both"/>
        <w:rPr>
          <w:rFonts w:ascii="Arial" w:hAnsi="Arial" w:cs="Arial"/>
          <w:sz w:val="20"/>
          <w:szCs w:val="20"/>
        </w:rPr>
      </w:pPr>
      <w:r w:rsidRPr="005A5936">
        <w:rPr>
          <w:rFonts w:ascii="Arial" w:hAnsi="Arial" w:cs="Arial"/>
          <w:sz w:val="20"/>
          <w:szCs w:val="20"/>
          <w:u w:val="single"/>
        </w:rPr>
        <w:t>Nazwa zadania</w:t>
      </w:r>
      <w:r w:rsidRPr="005A5936">
        <w:rPr>
          <w:rFonts w:ascii="Arial" w:hAnsi="Arial" w:cs="Arial"/>
          <w:sz w:val="20"/>
          <w:szCs w:val="20"/>
        </w:rPr>
        <w:t>:</w:t>
      </w:r>
    </w:p>
    <w:p w:rsidR="00B73A87" w:rsidRPr="004F0F35" w:rsidRDefault="00B73A87" w:rsidP="00B73A87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5A5936">
        <w:rPr>
          <w:rFonts w:ascii="Arial" w:hAnsi="Arial" w:cs="Arial"/>
          <w:b/>
          <w:bCs/>
          <w:sz w:val="20"/>
          <w:szCs w:val="20"/>
        </w:rPr>
        <w:t>„</w:t>
      </w:r>
      <w:r w:rsidRPr="004F0F35">
        <w:rPr>
          <w:rFonts w:ascii="Arial" w:eastAsia="Calibri" w:hAnsi="Arial" w:cs="Arial"/>
          <w:b/>
          <w:i/>
        </w:rPr>
        <w:t>D</w:t>
      </w:r>
      <w:r w:rsidRPr="004F0F35">
        <w:rPr>
          <w:rFonts w:ascii="Arial" w:hAnsi="Arial" w:cs="Arial"/>
          <w:b/>
          <w:i/>
        </w:rPr>
        <w:t>ostawa drona wyposażonego w czujniki inspekcyjne do pomiaru poziomu zanieczyszczeń powietrza wraz z całym osprzętem.</w:t>
      </w:r>
      <w:r w:rsidRPr="004F0F35">
        <w:rPr>
          <w:rFonts w:ascii="Arial" w:hAnsi="Arial" w:cs="Arial"/>
          <w:b/>
          <w:sz w:val="20"/>
          <w:szCs w:val="20"/>
        </w:rPr>
        <w:t>”</w:t>
      </w:r>
    </w:p>
    <w:p w:rsidR="00B73A87" w:rsidRPr="00BF2DCC" w:rsidRDefault="00B73A87" w:rsidP="00B73A87">
      <w:pPr>
        <w:spacing w:after="0"/>
        <w:jc w:val="both"/>
        <w:rPr>
          <w:rFonts w:ascii="Arial" w:hAnsi="Arial" w:cs="Arial"/>
          <w:sz w:val="12"/>
          <w:szCs w:val="20"/>
        </w:rPr>
      </w:pPr>
    </w:p>
    <w:p w:rsidR="00B73A87" w:rsidRDefault="00B73A87" w:rsidP="00B73A87">
      <w:pPr>
        <w:jc w:val="both"/>
        <w:rPr>
          <w:rFonts w:ascii="Arial" w:hAnsi="Arial" w:cs="Arial"/>
          <w:sz w:val="20"/>
          <w:szCs w:val="20"/>
        </w:rPr>
      </w:pPr>
    </w:p>
    <w:p w:rsidR="00B73A87" w:rsidRPr="00B73A87" w:rsidRDefault="00B73A87" w:rsidP="00B73A87">
      <w:pPr>
        <w:jc w:val="both"/>
        <w:rPr>
          <w:rFonts w:ascii="Arial" w:hAnsi="Arial" w:cs="Arial"/>
          <w:sz w:val="20"/>
          <w:szCs w:val="20"/>
        </w:rPr>
      </w:pPr>
      <w:r w:rsidRPr="00E93B8E">
        <w:rPr>
          <w:rFonts w:ascii="Arial" w:hAnsi="Arial" w:cs="Arial"/>
          <w:sz w:val="20"/>
          <w:szCs w:val="20"/>
        </w:rPr>
        <w:t xml:space="preserve">Zamówienie o wartości szacunkowej nie przekraczającej łącznej kwoty </w:t>
      </w:r>
      <w:r>
        <w:rPr>
          <w:rFonts w:ascii="Arial" w:hAnsi="Arial" w:cs="Arial"/>
          <w:sz w:val="20"/>
          <w:szCs w:val="20"/>
        </w:rPr>
        <w:t>3</w:t>
      </w:r>
      <w:r w:rsidRPr="00E93B8E">
        <w:rPr>
          <w:rFonts w:ascii="Arial" w:hAnsi="Arial" w:cs="Arial"/>
          <w:sz w:val="20"/>
          <w:szCs w:val="20"/>
        </w:rPr>
        <w:t>0.000 euro udzielone zostanie z pominięciem przepisów ustawy z dnia 29 stycznia 2004</w:t>
      </w:r>
      <w:r>
        <w:rPr>
          <w:rFonts w:ascii="Arial" w:hAnsi="Arial" w:cs="Arial"/>
          <w:sz w:val="20"/>
          <w:szCs w:val="20"/>
        </w:rPr>
        <w:t xml:space="preserve"> r. Prawo Zamówień Publicznych </w:t>
      </w:r>
      <w:r>
        <w:rPr>
          <w:rFonts w:ascii="Arial" w:hAnsi="Arial" w:cs="Arial"/>
          <w:sz w:val="20"/>
          <w:szCs w:val="20"/>
        </w:rPr>
        <w:br/>
      </w:r>
      <w:r w:rsidRPr="00E93B8E">
        <w:rPr>
          <w:rFonts w:ascii="Arial" w:hAnsi="Arial" w:cs="Arial"/>
          <w:sz w:val="20"/>
          <w:szCs w:val="20"/>
        </w:rPr>
        <w:t>(t</w:t>
      </w:r>
      <w:r>
        <w:rPr>
          <w:rFonts w:ascii="Arial" w:hAnsi="Arial" w:cs="Arial"/>
          <w:color w:val="000000"/>
          <w:sz w:val="20"/>
          <w:szCs w:val="20"/>
        </w:rPr>
        <w:t>.j. Dz.</w:t>
      </w:r>
      <w:r w:rsidRPr="00E93B8E">
        <w:rPr>
          <w:rFonts w:ascii="Arial" w:hAnsi="Arial" w:cs="Arial"/>
          <w:color w:val="000000"/>
          <w:sz w:val="20"/>
          <w:szCs w:val="20"/>
        </w:rPr>
        <w:t>U. z 2019 r. poz. 1843</w:t>
      </w:r>
      <w:r w:rsidRPr="00E93B8E">
        <w:rPr>
          <w:rFonts w:ascii="Arial" w:hAnsi="Arial" w:cs="Arial"/>
          <w:sz w:val="20"/>
          <w:szCs w:val="20"/>
        </w:rPr>
        <w:t>), na podstawie art. 4 pkt. 8 ustawy z zastosowaniem przepisów: ustawy – Kodeks Cywilny (</w:t>
      </w:r>
      <w:r>
        <w:rPr>
          <w:rFonts w:ascii="Arial" w:hAnsi="Arial" w:cs="Arial"/>
          <w:sz w:val="20"/>
          <w:szCs w:val="20"/>
        </w:rPr>
        <w:t xml:space="preserve">t.j. Dz.U. z 2019 r. poz. </w:t>
      </w:r>
      <w:r w:rsidRPr="00E93B8E">
        <w:rPr>
          <w:rFonts w:ascii="Arial" w:hAnsi="Arial" w:cs="Arial"/>
          <w:sz w:val="20"/>
          <w:szCs w:val="20"/>
        </w:rPr>
        <w:t>1145), ustawy z dnia 27 sierpnia </w:t>
      </w:r>
      <w:r>
        <w:rPr>
          <w:rFonts w:ascii="Arial" w:hAnsi="Arial" w:cs="Arial"/>
          <w:sz w:val="20"/>
          <w:szCs w:val="20"/>
        </w:rPr>
        <w:t xml:space="preserve">2009 r. </w:t>
      </w:r>
      <w:r>
        <w:rPr>
          <w:rFonts w:ascii="Arial" w:hAnsi="Arial" w:cs="Arial"/>
          <w:sz w:val="20"/>
          <w:szCs w:val="20"/>
        </w:rPr>
        <w:br/>
        <w:t>o finansach publicznych (t.</w:t>
      </w:r>
      <w:r w:rsidRPr="00E93B8E">
        <w:rPr>
          <w:rFonts w:ascii="Arial" w:hAnsi="Arial" w:cs="Arial"/>
          <w:sz w:val="20"/>
          <w:szCs w:val="20"/>
        </w:rPr>
        <w:t xml:space="preserve">j. Dz.U. z 2019 r. poz. 869) oraz Regulaminu udzielania zamówień publicznych w Starostwie Powiatowym we Wrocławiu, wprowadzonego Zarządzeniem nr </w:t>
      </w:r>
      <w:r w:rsidRPr="00917F3B">
        <w:rPr>
          <w:rFonts w:ascii="Arial" w:hAnsi="Arial" w:cs="Arial"/>
          <w:sz w:val="20"/>
          <w:szCs w:val="20"/>
        </w:rPr>
        <w:t xml:space="preserve">60/2019 </w:t>
      </w:r>
      <w:r>
        <w:rPr>
          <w:rFonts w:ascii="Arial" w:hAnsi="Arial" w:cs="Arial"/>
          <w:sz w:val="20"/>
          <w:szCs w:val="20"/>
        </w:rPr>
        <w:br/>
      </w:r>
      <w:r w:rsidRPr="00917F3B">
        <w:rPr>
          <w:rFonts w:ascii="Arial" w:hAnsi="Arial" w:cs="Arial"/>
          <w:sz w:val="20"/>
          <w:szCs w:val="20"/>
        </w:rPr>
        <w:t xml:space="preserve">z dnia 30 lipca 2019 r. </w:t>
      </w:r>
    </w:p>
    <w:p w:rsidR="00B73A87" w:rsidRDefault="00B73A87" w:rsidP="00B73A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3A87">
        <w:rPr>
          <w:rFonts w:ascii="Arial" w:hAnsi="Arial" w:cs="Arial"/>
          <w:sz w:val="20"/>
          <w:szCs w:val="20"/>
        </w:rPr>
        <w:t xml:space="preserve">CPV: 34711200-6 Bezzałogowe Statki Powietrzne </w:t>
      </w:r>
    </w:p>
    <w:p w:rsidR="00B73A87" w:rsidRDefault="00B73A87" w:rsidP="00B73A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8339E" w:rsidRDefault="00E8339E" w:rsidP="00B73A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8339E" w:rsidRDefault="00E8339E" w:rsidP="00B73A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8339E" w:rsidRDefault="00E8339E" w:rsidP="00B73A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3A87" w:rsidRDefault="00B73A87" w:rsidP="00B73A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Odnośnik do </w:t>
      </w:r>
      <w:r>
        <w:rPr>
          <w:rFonts w:ascii="Arial" w:hAnsi="Arial" w:cs="Arial"/>
          <w:b/>
          <w:sz w:val="20"/>
          <w:szCs w:val="20"/>
        </w:rPr>
        <w:t>P</w:t>
      </w:r>
      <w:r w:rsidRPr="00B73A87">
        <w:rPr>
          <w:rFonts w:ascii="Arial" w:hAnsi="Arial" w:cs="Arial"/>
          <w:b/>
          <w:sz w:val="20"/>
          <w:szCs w:val="20"/>
        </w:rPr>
        <w:t xml:space="preserve">latformy </w:t>
      </w:r>
      <w:r>
        <w:rPr>
          <w:rFonts w:ascii="Arial" w:hAnsi="Arial" w:cs="Arial"/>
          <w:b/>
          <w:sz w:val="20"/>
          <w:szCs w:val="20"/>
        </w:rPr>
        <w:t>P</w:t>
      </w:r>
      <w:r w:rsidRPr="00B73A87">
        <w:rPr>
          <w:rFonts w:ascii="Arial" w:hAnsi="Arial" w:cs="Arial"/>
          <w:b/>
          <w:sz w:val="20"/>
          <w:szCs w:val="20"/>
        </w:rPr>
        <w:t>rzetargowej</w:t>
      </w:r>
      <w:r>
        <w:rPr>
          <w:rFonts w:ascii="Arial" w:hAnsi="Arial" w:cs="Arial"/>
          <w:sz w:val="20"/>
          <w:szCs w:val="20"/>
        </w:rPr>
        <w:t>,  za pośrednictwem której można składać oferty:</w:t>
      </w:r>
      <w:bookmarkStart w:id="0" w:name="_GoBack"/>
      <w:bookmarkEnd w:id="0"/>
    </w:p>
    <w:p w:rsidR="00B73A87" w:rsidRDefault="00F22D1F" w:rsidP="00B73A87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hyperlink r:id="rId4" w:history="1">
        <w:r w:rsidRPr="006B124A">
          <w:rPr>
            <w:rStyle w:val="Hipercze"/>
            <w:rFonts w:ascii="Arial" w:hAnsi="Arial" w:cs="Arial"/>
            <w:sz w:val="20"/>
            <w:szCs w:val="20"/>
          </w:rPr>
          <w:t>https://powiatwroclawski.logintrade.net/zapytania_email,19679,d0e82fdcb3e29b421deb14ea942e1667.html</w:t>
        </w:r>
      </w:hyperlink>
    </w:p>
    <w:p w:rsidR="0009602C" w:rsidRDefault="00F22D1F"/>
    <w:sectPr w:rsidR="0009602C" w:rsidSect="00A37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6EDA"/>
    <w:rsid w:val="00461093"/>
    <w:rsid w:val="007C7878"/>
    <w:rsid w:val="00A3788B"/>
    <w:rsid w:val="00A953DD"/>
    <w:rsid w:val="00B73A87"/>
    <w:rsid w:val="00CA533A"/>
    <w:rsid w:val="00D23D76"/>
    <w:rsid w:val="00E8339E"/>
    <w:rsid w:val="00F22D1F"/>
    <w:rsid w:val="00F2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CDC6"/>
  <w15:docId w15:val="{9F1E65C1-ACDC-4741-BDE9-9080FC3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A8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2D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wiatwroclawski.logintrade.net/zapytania_email,19679,d0e82fdcb3e29b421deb14ea942e1667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Magdalena Dzioba</cp:lastModifiedBy>
  <cp:revision>6</cp:revision>
  <dcterms:created xsi:type="dcterms:W3CDTF">2020-05-04T11:25:00Z</dcterms:created>
  <dcterms:modified xsi:type="dcterms:W3CDTF">2020-05-06T13:02:00Z</dcterms:modified>
</cp:coreProperties>
</file>