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B26D91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</w:t>
      </w:r>
      <w:r w:rsidR="008E1C48">
        <w:rPr>
          <w:rFonts w:ascii="Arial" w:hAnsi="Arial" w:cs="Arial"/>
          <w:b/>
          <w:sz w:val="18"/>
          <w:szCs w:val="18"/>
        </w:rPr>
        <w:t>1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do SIWZ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</w:t>
      </w:r>
      <w:r w:rsidR="005758E6">
        <w:rPr>
          <w:rFonts w:ascii="Arial" w:hAnsi="Arial" w:cs="Arial"/>
          <w:b/>
          <w:iCs/>
          <w:sz w:val="18"/>
          <w:szCs w:val="18"/>
        </w:rPr>
        <w:t>47</w:t>
      </w:r>
      <w:r w:rsidR="00B26D91">
        <w:rPr>
          <w:rFonts w:ascii="Arial" w:hAnsi="Arial" w:cs="Arial"/>
          <w:b/>
          <w:iCs/>
          <w:sz w:val="18"/>
          <w:szCs w:val="18"/>
        </w:rPr>
        <w:t>.2020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5758E6">
        <w:rPr>
          <w:rFonts w:ascii="Arial" w:hAnsi="Arial" w:cs="Arial"/>
          <w:b/>
          <w:iCs/>
          <w:sz w:val="18"/>
          <w:szCs w:val="18"/>
        </w:rPr>
        <w:t>I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BF6B32" w:rsidRDefault="00BF6B3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DC2125" w:rsidRPr="00DC2125" w:rsidRDefault="00DC2125" w:rsidP="00BF6B3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BF6B32">
      <w:pPr>
        <w:tabs>
          <w:tab w:val="left" w:pos="6379"/>
        </w:tabs>
        <w:spacing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6347CF" w:rsidRDefault="00721E82" w:rsidP="00BF6B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przetargu nieograniczonego </w:t>
      </w:r>
      <w:r w:rsidR="006347CF">
        <w:rPr>
          <w:rFonts w:ascii="Arial" w:hAnsi="Arial" w:cs="Arial"/>
          <w:sz w:val="18"/>
          <w:szCs w:val="18"/>
        </w:rPr>
        <w:t xml:space="preserve">zgodnie z art. </w:t>
      </w:r>
      <w:r w:rsidR="005758E6">
        <w:rPr>
          <w:rFonts w:ascii="Arial" w:hAnsi="Arial" w:cs="Arial"/>
          <w:sz w:val="18"/>
          <w:szCs w:val="18"/>
        </w:rPr>
        <w:t xml:space="preserve">36aa ust. 1, art. </w:t>
      </w:r>
      <w:r w:rsidR="006347CF">
        <w:rPr>
          <w:rFonts w:ascii="Arial" w:hAnsi="Arial" w:cs="Arial"/>
          <w:sz w:val="18"/>
          <w:szCs w:val="18"/>
        </w:rPr>
        <w:t xml:space="preserve">10 ust. 1 i art. 39 – 46 i nast., </w:t>
      </w:r>
      <w:r w:rsidR="00BF6B32">
        <w:rPr>
          <w:rFonts w:ascii="Arial" w:hAnsi="Arial" w:cs="Arial"/>
          <w:sz w:val="18"/>
          <w:szCs w:val="18"/>
        </w:rPr>
        <w:t>be</w:t>
      </w:r>
      <w:r w:rsidR="006347CF">
        <w:rPr>
          <w:rFonts w:ascii="Arial" w:hAnsi="Arial" w:cs="Arial"/>
          <w:sz w:val="18"/>
          <w:szCs w:val="18"/>
        </w:rPr>
        <w:t>z zastosowani</w:t>
      </w:r>
      <w:r w:rsidR="00BF6B32">
        <w:rPr>
          <w:rFonts w:ascii="Arial" w:hAnsi="Arial" w:cs="Arial"/>
          <w:sz w:val="18"/>
          <w:szCs w:val="18"/>
        </w:rPr>
        <w:t>a</w:t>
      </w:r>
      <w:r w:rsidR="006347CF">
        <w:rPr>
          <w:rFonts w:ascii="Arial" w:hAnsi="Arial" w:cs="Arial"/>
          <w:sz w:val="18"/>
          <w:szCs w:val="18"/>
        </w:rPr>
        <w:t xml:space="preserve"> art. 24aa, tj. procedury odwróconej ustawy z dnia 29 stycznia 2004 r. Prawo zamówień publicznych (t. j.  </w:t>
      </w:r>
      <w:r w:rsidR="006347CF">
        <w:rPr>
          <w:rFonts w:ascii="Arial" w:hAnsi="Arial" w:cs="Arial"/>
          <w:bCs/>
          <w:sz w:val="18"/>
          <w:szCs w:val="18"/>
        </w:rPr>
        <w:t>Dz. U. 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B26D91">
        <w:rPr>
          <w:rFonts w:ascii="Arial" w:hAnsi="Arial" w:cs="Arial"/>
          <w:bCs/>
          <w:sz w:val="18"/>
          <w:szCs w:val="18"/>
        </w:rPr>
        <w:t>1843</w:t>
      </w:r>
      <w:r w:rsidR="00BF6B32">
        <w:rPr>
          <w:rFonts w:ascii="Arial" w:hAnsi="Arial" w:cs="Arial"/>
          <w:bCs/>
          <w:sz w:val="18"/>
          <w:szCs w:val="18"/>
        </w:rPr>
        <w:t xml:space="preserve"> ze zm.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8E1C48" w:rsidRDefault="008E1C48" w:rsidP="006347C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BF6B3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Dostawa zestawów komputerowych, przełączników i oprogramowania biurowego </w:t>
      </w:r>
    </w:p>
    <w:p w:rsidR="008E1C48" w:rsidRDefault="005758E6" w:rsidP="00BF6B32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dla Starostwa Powiatowego we Wrocławiu w podziale na 6 zadań</w:t>
      </w:r>
    </w:p>
    <w:p w:rsidR="0090633C" w:rsidRDefault="0090633C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F6B32" w:rsidRPr="00833512" w:rsidRDefault="00BF6B32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F6B32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Zadanie 1 – Dostawa skanerów *</w:t>
      </w:r>
    </w:p>
    <w:tbl>
      <w:tblPr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6"/>
        <w:gridCol w:w="2799"/>
        <w:gridCol w:w="1147"/>
      </w:tblGrid>
      <w:tr w:rsidR="005758E6" w:rsidRPr="005758E6" w:rsidTr="008077D0">
        <w:trPr>
          <w:trHeight w:val="662"/>
        </w:trPr>
        <w:tc>
          <w:tcPr>
            <w:tcW w:w="347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Część I – </w:t>
            </w:r>
            <w:r w:rsidRPr="005758E6">
              <w:rPr>
                <w:rFonts w:ascii="Arial" w:eastAsia="Arial" w:hAnsi="Arial" w:cs="Arial"/>
                <w:color w:val="000000"/>
                <w:sz w:val="18"/>
                <w:szCs w:val="18"/>
              </w:rPr>
              <w:t>Dostawa skanerów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5758E6" w:rsidRPr="005758E6" w:rsidTr="008077D0">
        <w:trPr>
          <w:trHeight w:val="344"/>
        </w:trPr>
        <w:tc>
          <w:tcPr>
            <w:tcW w:w="658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81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1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5758E6" w:rsidRPr="005758E6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E6" w:rsidRPr="005758E6" w:rsidRDefault="005758E6" w:rsidP="005758E6">
            <w:pP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color w:val="000000"/>
                <w:sz w:val="18"/>
                <w:szCs w:val="18"/>
              </w:rPr>
              <w:t>Skanerów dokumentów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8E6" w:rsidRPr="005758E6" w:rsidRDefault="005758E6" w:rsidP="005758E6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758E6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5758E6" w:rsidRPr="005758E6" w:rsidRDefault="005758E6" w:rsidP="005758E6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Default="00BF6B32" w:rsidP="00BF6B3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BF6B32" w:rsidRPr="00181D7F" w:rsidRDefault="00BF6B32" w:rsidP="00BF6B32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F6B32" w:rsidRPr="00300DAD" w:rsidRDefault="00BF6B32" w:rsidP="00BF6B32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F6B32" w:rsidRPr="00300DAD" w:rsidRDefault="00BF6B32" w:rsidP="00BF6B32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F6B32" w:rsidRPr="00B4544C" w:rsidRDefault="00BF6B32" w:rsidP="00BF6B3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6347CF" w:rsidRDefault="006347CF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72B60" w:rsidRDefault="00D72B60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72B60" w:rsidRDefault="00D72B60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Zadanie </w:t>
      </w:r>
      <w:r w:rsidR="00D72B60">
        <w:rPr>
          <w:rFonts w:ascii="Arial" w:hAnsi="Arial" w:cs="Arial"/>
          <w:b/>
          <w:sz w:val="18"/>
          <w:szCs w:val="18"/>
          <w:u w:val="single"/>
        </w:rPr>
        <w:t>2</w:t>
      </w:r>
      <w:r>
        <w:rPr>
          <w:rFonts w:ascii="Arial" w:hAnsi="Arial" w:cs="Arial"/>
          <w:b/>
          <w:sz w:val="18"/>
          <w:szCs w:val="18"/>
          <w:u w:val="single"/>
        </w:rPr>
        <w:t xml:space="preserve"> – Dostawa </w:t>
      </w:r>
      <w:r w:rsidR="00D72B60">
        <w:rPr>
          <w:rFonts w:ascii="Arial" w:hAnsi="Arial" w:cs="Arial"/>
          <w:b/>
          <w:sz w:val="18"/>
          <w:szCs w:val="18"/>
          <w:u w:val="single"/>
        </w:rPr>
        <w:t>drukarek i urządzeń wielofunkcyjnych</w:t>
      </w:r>
      <w:r>
        <w:rPr>
          <w:rFonts w:ascii="Arial" w:hAnsi="Arial" w:cs="Arial"/>
          <w:b/>
          <w:sz w:val="18"/>
          <w:szCs w:val="18"/>
          <w:u w:val="single"/>
        </w:rPr>
        <w:t xml:space="preserve"> *</w:t>
      </w:r>
    </w:p>
    <w:tbl>
      <w:tblPr>
        <w:tblStyle w:val="TableGrid"/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6"/>
        <w:gridCol w:w="2799"/>
        <w:gridCol w:w="1147"/>
      </w:tblGrid>
      <w:tr w:rsidR="00D72B60" w:rsidRPr="00D72B60" w:rsidTr="008077D0">
        <w:trPr>
          <w:trHeight w:val="662"/>
        </w:trPr>
        <w:tc>
          <w:tcPr>
            <w:tcW w:w="347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Część II – </w:t>
            </w: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Dostawa drukarek i urządzeń wielofunkcyjnych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D72B60" w:rsidRPr="00D72B60" w:rsidTr="008077D0">
        <w:trPr>
          <w:trHeight w:val="344"/>
        </w:trPr>
        <w:tc>
          <w:tcPr>
            <w:tcW w:w="658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81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1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Urządzenie wielofunkcyjne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Urządzenie wielofunkcyjne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Urządzenie wielofunkcyjne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Drukarka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6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5758E6" w:rsidRDefault="005758E6" w:rsidP="005758E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D72B60" w:rsidRDefault="00D72B60" w:rsidP="005758E6">
      <w:pPr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5758E6" w:rsidRPr="00181D7F" w:rsidRDefault="005758E6" w:rsidP="005758E6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D72B60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</w:t>
      </w: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5758E6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sz w:val="18"/>
          <w:szCs w:val="18"/>
        </w:rPr>
        <w:t xml:space="preserve">                                </w:t>
      </w: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D72B60">
        <w:rPr>
          <w:rFonts w:ascii="Arial" w:hAnsi="Arial" w:cs="Arial"/>
          <w:b/>
          <w:sz w:val="18"/>
          <w:szCs w:val="18"/>
          <w:u w:val="single"/>
        </w:rPr>
        <w:t>3</w:t>
      </w:r>
      <w:r>
        <w:rPr>
          <w:rFonts w:ascii="Arial" w:hAnsi="Arial" w:cs="Arial"/>
          <w:b/>
          <w:sz w:val="18"/>
          <w:szCs w:val="18"/>
          <w:u w:val="single"/>
        </w:rPr>
        <w:t xml:space="preserve"> – Dostawa zestawów komputerowych *</w:t>
      </w:r>
    </w:p>
    <w:tbl>
      <w:tblPr>
        <w:tblStyle w:val="TableGrid"/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8"/>
        <w:gridCol w:w="2812"/>
        <w:gridCol w:w="1132"/>
      </w:tblGrid>
      <w:tr w:rsidR="00D72B60" w:rsidRPr="00D72B60" w:rsidTr="008077D0">
        <w:trPr>
          <w:trHeight w:val="662"/>
        </w:trPr>
        <w:tc>
          <w:tcPr>
            <w:tcW w:w="347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Część III – Dostawa zestawów komputerowych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D72B60" w:rsidRPr="00D72B60" w:rsidTr="008077D0">
        <w:trPr>
          <w:trHeight w:val="344"/>
        </w:trPr>
        <w:tc>
          <w:tcPr>
            <w:tcW w:w="658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right="4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81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1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Zestaw komputerowy z monitorem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Monitor 27”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5758E6" w:rsidRDefault="005758E6" w:rsidP="005758E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D72B60" w:rsidRDefault="00D72B60" w:rsidP="005758E6">
      <w:pPr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</w:p>
    <w:p w:rsidR="005758E6" w:rsidRPr="00181D7F" w:rsidRDefault="005758E6" w:rsidP="005758E6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D72B60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                   </w:t>
      </w: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Zadanie </w:t>
      </w:r>
      <w:r w:rsidR="00D72B60">
        <w:rPr>
          <w:rFonts w:ascii="Arial" w:hAnsi="Arial" w:cs="Arial"/>
          <w:b/>
          <w:sz w:val="18"/>
          <w:szCs w:val="18"/>
          <w:u w:val="single"/>
        </w:rPr>
        <w:t>4</w:t>
      </w:r>
      <w:r>
        <w:rPr>
          <w:rFonts w:ascii="Arial" w:hAnsi="Arial" w:cs="Arial"/>
          <w:b/>
          <w:sz w:val="18"/>
          <w:szCs w:val="18"/>
          <w:u w:val="single"/>
        </w:rPr>
        <w:t xml:space="preserve"> – Dostawa </w:t>
      </w:r>
      <w:r w:rsidR="00D72B60">
        <w:rPr>
          <w:rFonts w:ascii="Arial" w:hAnsi="Arial" w:cs="Arial"/>
          <w:b/>
          <w:sz w:val="18"/>
          <w:szCs w:val="18"/>
          <w:u w:val="single"/>
        </w:rPr>
        <w:t>oprogramowania do edycji plików PDF</w:t>
      </w:r>
      <w:r>
        <w:rPr>
          <w:rFonts w:ascii="Arial" w:hAnsi="Arial" w:cs="Arial"/>
          <w:b/>
          <w:sz w:val="18"/>
          <w:szCs w:val="18"/>
          <w:u w:val="single"/>
        </w:rPr>
        <w:t xml:space="preserve"> *</w:t>
      </w:r>
    </w:p>
    <w:tbl>
      <w:tblPr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0"/>
        <w:gridCol w:w="2732"/>
        <w:gridCol w:w="1220"/>
      </w:tblGrid>
      <w:tr w:rsidR="00D72B60" w:rsidRPr="00D72B60" w:rsidTr="008077D0">
        <w:trPr>
          <w:trHeight w:val="662"/>
        </w:trPr>
        <w:tc>
          <w:tcPr>
            <w:tcW w:w="3382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Część IV – </w:t>
            </w: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Dostawa oprogramowania do edycji plików PDF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D72B60" w:rsidRPr="00D72B60" w:rsidTr="008077D0">
        <w:trPr>
          <w:trHeight w:val="344"/>
        </w:trPr>
        <w:tc>
          <w:tcPr>
            <w:tcW w:w="650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7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220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D72B60" w:rsidRPr="00D72B60" w:rsidTr="008077D0">
        <w:trPr>
          <w:trHeight w:val="357"/>
        </w:trPr>
        <w:tc>
          <w:tcPr>
            <w:tcW w:w="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Oprogramowanie do edycji plików PDF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142" w:hanging="1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D72B60" w:rsidRPr="005758E6" w:rsidRDefault="00D72B60" w:rsidP="00D72B60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758E6" w:rsidRDefault="005758E6" w:rsidP="005758E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5758E6" w:rsidRPr="00181D7F" w:rsidRDefault="005758E6" w:rsidP="005758E6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D72B60">
        <w:rPr>
          <w:rFonts w:ascii="Arial" w:hAnsi="Arial" w:cs="Arial"/>
          <w:b/>
          <w:sz w:val="18"/>
          <w:szCs w:val="18"/>
          <w:u w:val="single"/>
        </w:rPr>
        <w:t>5</w:t>
      </w:r>
      <w:r>
        <w:rPr>
          <w:rFonts w:ascii="Arial" w:hAnsi="Arial" w:cs="Arial"/>
          <w:b/>
          <w:sz w:val="18"/>
          <w:szCs w:val="18"/>
          <w:u w:val="single"/>
        </w:rPr>
        <w:t xml:space="preserve"> –</w:t>
      </w:r>
      <w:r w:rsidR="00D72B60">
        <w:rPr>
          <w:rFonts w:ascii="Arial" w:hAnsi="Arial" w:cs="Arial"/>
          <w:b/>
          <w:sz w:val="18"/>
          <w:szCs w:val="18"/>
          <w:u w:val="single"/>
        </w:rPr>
        <w:t xml:space="preserve"> Dostawa oprogramowania biurowego </w:t>
      </w:r>
      <w:r>
        <w:rPr>
          <w:rFonts w:ascii="Arial" w:hAnsi="Arial" w:cs="Arial"/>
          <w:b/>
          <w:sz w:val="18"/>
          <w:szCs w:val="18"/>
          <w:u w:val="single"/>
        </w:rPr>
        <w:t>*</w:t>
      </w:r>
    </w:p>
    <w:tbl>
      <w:tblPr>
        <w:tblStyle w:val="TableGrid"/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8"/>
        <w:gridCol w:w="2812"/>
        <w:gridCol w:w="1132"/>
      </w:tblGrid>
      <w:tr w:rsidR="00D72B60" w:rsidRPr="00D72B60" w:rsidTr="008077D0">
        <w:trPr>
          <w:trHeight w:val="662"/>
        </w:trPr>
        <w:tc>
          <w:tcPr>
            <w:tcW w:w="347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Część V – </w:t>
            </w: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Dostawa oprogramowania biurowego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D72B60" w:rsidRPr="00D72B60" w:rsidTr="008077D0">
        <w:trPr>
          <w:trHeight w:val="344"/>
        </w:trPr>
        <w:tc>
          <w:tcPr>
            <w:tcW w:w="658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right="4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81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1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Oprogramowanie biurowe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18</w:t>
            </w:r>
          </w:p>
        </w:tc>
      </w:tr>
    </w:tbl>
    <w:p w:rsidR="00D72B60" w:rsidRPr="005758E6" w:rsidRDefault="00D72B60" w:rsidP="00D72B60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758E6" w:rsidRDefault="005758E6" w:rsidP="005758E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5758E6" w:rsidRPr="00181D7F" w:rsidRDefault="005758E6" w:rsidP="005758E6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D72B60" w:rsidRDefault="00D72B60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</w:p>
    <w:p w:rsidR="005758E6" w:rsidRDefault="005758E6" w:rsidP="005758E6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Zadanie </w:t>
      </w:r>
      <w:r w:rsidR="00D72B60">
        <w:rPr>
          <w:rFonts w:ascii="Arial" w:hAnsi="Arial" w:cs="Arial"/>
          <w:b/>
          <w:sz w:val="18"/>
          <w:szCs w:val="18"/>
          <w:u w:val="single"/>
        </w:rPr>
        <w:t>6</w:t>
      </w:r>
      <w:r>
        <w:rPr>
          <w:rFonts w:ascii="Arial" w:hAnsi="Arial" w:cs="Arial"/>
          <w:b/>
          <w:sz w:val="18"/>
          <w:szCs w:val="18"/>
          <w:u w:val="single"/>
        </w:rPr>
        <w:t xml:space="preserve"> – Dostawa zestawów komputerowych *</w:t>
      </w:r>
    </w:p>
    <w:tbl>
      <w:tblPr>
        <w:tblStyle w:val="TableGrid"/>
        <w:tblW w:w="4602" w:type="dxa"/>
        <w:tblInd w:w="2311" w:type="dxa"/>
        <w:tblCellMar>
          <w:top w:w="49" w:type="dxa"/>
          <w:left w:w="67" w:type="dxa"/>
          <w:right w:w="20" w:type="dxa"/>
        </w:tblCellMar>
        <w:tblLook w:val="04A0" w:firstRow="1" w:lastRow="0" w:firstColumn="1" w:lastColumn="0" w:noHBand="0" w:noVBand="1"/>
      </w:tblPr>
      <w:tblGrid>
        <w:gridCol w:w="658"/>
        <w:gridCol w:w="2812"/>
        <w:gridCol w:w="1132"/>
      </w:tblGrid>
      <w:tr w:rsidR="00D72B60" w:rsidRPr="00D72B60" w:rsidTr="008077D0">
        <w:trPr>
          <w:trHeight w:val="662"/>
        </w:trPr>
        <w:tc>
          <w:tcPr>
            <w:tcW w:w="3470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Część VI – </w:t>
            </w: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Dostawa przełączników sieciowych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double" w:sz="6" w:space="0" w:color="B4C6E7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Powiat Wrocławski </w:t>
            </w:r>
          </w:p>
        </w:tc>
      </w:tr>
      <w:tr w:rsidR="00D72B60" w:rsidRPr="00D72B60" w:rsidTr="008077D0">
        <w:trPr>
          <w:trHeight w:val="344"/>
        </w:trPr>
        <w:tc>
          <w:tcPr>
            <w:tcW w:w="658" w:type="dxa"/>
            <w:tcBorders>
              <w:top w:val="double" w:sz="6" w:space="0" w:color="B4C6E7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right="4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L.p. </w:t>
            </w:r>
          </w:p>
        </w:tc>
        <w:tc>
          <w:tcPr>
            <w:tcW w:w="281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Rodzaj sprzętu </w:t>
            </w:r>
          </w:p>
        </w:tc>
        <w:tc>
          <w:tcPr>
            <w:tcW w:w="1132" w:type="dxa"/>
            <w:tcBorders>
              <w:top w:val="double" w:sz="6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:rsidR="00D72B60" w:rsidRPr="00D72B60" w:rsidRDefault="00D72B60" w:rsidP="00D72B60">
            <w:pPr>
              <w:spacing w:line="360" w:lineRule="auto"/>
              <w:ind w:left="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Ilość sztuk </w:t>
            </w:r>
          </w:p>
        </w:tc>
      </w:tr>
      <w:tr w:rsidR="00D72B60" w:rsidRPr="00D72B60" w:rsidTr="008077D0">
        <w:trPr>
          <w:trHeight w:val="357"/>
        </w:trPr>
        <w:tc>
          <w:tcPr>
            <w:tcW w:w="6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left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Przełącznik sieciowy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B60" w:rsidRPr="00D72B60" w:rsidRDefault="00D72B60" w:rsidP="00D72B60">
            <w:pPr>
              <w:spacing w:line="360" w:lineRule="auto"/>
              <w:ind w:right="4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72B60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</w:tr>
    </w:tbl>
    <w:p w:rsidR="00D72B60" w:rsidRPr="005758E6" w:rsidRDefault="00D72B60" w:rsidP="00D72B60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5758E6" w:rsidRDefault="005758E6" w:rsidP="005758E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5758E6" w:rsidRPr="00181D7F" w:rsidRDefault="005758E6" w:rsidP="005758E6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5758E6" w:rsidRPr="00300DAD" w:rsidRDefault="005758E6" w:rsidP="005758E6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5758E6" w:rsidRDefault="005758E6" w:rsidP="005758E6">
      <w:pPr>
        <w:pStyle w:val="Zwykytekst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BF6B32" w:rsidRDefault="005758E6" w:rsidP="00416E72">
      <w:pPr>
        <w:pStyle w:val="Zwykyteks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sz w:val="18"/>
          <w:szCs w:val="18"/>
        </w:rPr>
        <w:lastRenderedPageBreak/>
        <w:t xml:space="preserve">                           </w:t>
      </w:r>
    </w:p>
    <w:p w:rsidR="00BF6B32" w:rsidRPr="0093530E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D72B60" w:rsidRPr="00D72B60" w:rsidRDefault="00BF6B32" w:rsidP="00BF6B3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D72B60">
        <w:rPr>
          <w:rFonts w:ascii="Arial" w:hAnsi="Arial" w:cs="Arial"/>
          <w:sz w:val="18"/>
          <w:szCs w:val="18"/>
        </w:rPr>
        <w:t xml:space="preserve">Termin realizacji zamówienia: </w:t>
      </w:r>
      <w:r w:rsidRPr="00D72B60">
        <w:rPr>
          <w:rFonts w:ascii="Arial" w:hAnsi="Arial" w:cs="Arial"/>
          <w:bCs/>
          <w:sz w:val="18"/>
          <w:szCs w:val="18"/>
        </w:rPr>
        <w:t xml:space="preserve"> </w:t>
      </w:r>
      <w:r w:rsidR="00D72B60" w:rsidRPr="00D72B60">
        <w:rPr>
          <w:rFonts w:ascii="Arial" w:hAnsi="Arial" w:cs="Arial"/>
          <w:bCs/>
          <w:sz w:val="18"/>
          <w:szCs w:val="18"/>
        </w:rPr>
        <w:t>do 60 od dnia podpisania umowy</w:t>
      </w:r>
    </w:p>
    <w:p w:rsidR="00D72B60" w:rsidRDefault="00D72B60" w:rsidP="00BF6B3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Wykonawca oferuje skrócenie terminu realizacji zamówienia o:</w:t>
      </w:r>
    </w:p>
    <w:p w:rsidR="00BF6B32" w:rsidRDefault="00BF6B32" w:rsidP="00BF6B3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F6B32">
        <w:rPr>
          <w:rFonts w:ascii="Arial" w:hAnsi="Arial" w:cs="Arial"/>
          <w:sz w:val="18"/>
          <w:szCs w:val="18"/>
        </w:rPr>
        <w:t xml:space="preserve"> </w:t>
      </w:r>
      <w:r w:rsidR="00D72B60">
        <w:rPr>
          <w:rFonts w:ascii="Arial" w:hAnsi="Arial" w:cs="Arial"/>
          <w:sz w:val="18"/>
          <w:szCs w:val="18"/>
        </w:rPr>
        <w:t xml:space="preserve">Zadanie 1* - ……………. dni kalendarzowych </w:t>
      </w:r>
    </w:p>
    <w:p w:rsidR="00D72B60" w:rsidRDefault="00D72B60" w:rsidP="00BF6B32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Zadanie 2* - …………….. dni kalendarzowych</w:t>
      </w:r>
    </w:p>
    <w:p w:rsidR="00D72B60" w:rsidRDefault="00D72B60" w:rsidP="00D72B6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Zadanie 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* - …………….. dni kalendarzowych</w:t>
      </w:r>
    </w:p>
    <w:p w:rsidR="00D72B60" w:rsidRDefault="00D72B60" w:rsidP="00D72B6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Zadanie 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* - …………….. dni kalendarzowych</w:t>
      </w:r>
    </w:p>
    <w:p w:rsidR="00D72B60" w:rsidRDefault="00D72B60" w:rsidP="00D72B6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Zadanie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* - …………….. dni kalendarzowych</w:t>
      </w:r>
    </w:p>
    <w:p w:rsidR="00D72B60" w:rsidRDefault="00D72B60" w:rsidP="00D72B6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Zadanie 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* - …………….. dni kalendarzowych</w:t>
      </w:r>
    </w:p>
    <w:p w:rsidR="00BF6B32" w:rsidRPr="00B87AC8" w:rsidRDefault="00BF6B32" w:rsidP="00BF6B32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BF6B32" w:rsidRPr="0060330E" w:rsidRDefault="00BF6B32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F6B32" w:rsidRDefault="00BF6B32" w:rsidP="00BF6B3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>
        <w:rPr>
          <w:rFonts w:ascii="Arial" w:hAnsi="Arial" w:cs="Arial"/>
          <w:b/>
          <w:sz w:val="18"/>
          <w:szCs w:val="18"/>
        </w:rPr>
        <w:t xml:space="preserve">: 14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>
        <w:rPr>
          <w:rFonts w:ascii="Arial" w:hAnsi="Arial" w:cs="Arial"/>
          <w:sz w:val="18"/>
          <w:szCs w:val="18"/>
        </w:rPr>
        <w:t>prawidłowo wystawionej faktury</w:t>
      </w:r>
      <w:r w:rsidRPr="00300DAD">
        <w:rPr>
          <w:rFonts w:ascii="Arial" w:hAnsi="Arial" w:cs="Arial"/>
          <w:sz w:val="18"/>
          <w:szCs w:val="18"/>
        </w:rPr>
        <w:t>.</w:t>
      </w:r>
    </w:p>
    <w:p w:rsidR="001527B1" w:rsidRDefault="001527B1" w:rsidP="0090633C">
      <w:pPr>
        <w:tabs>
          <w:tab w:val="left" w:pos="435"/>
        </w:tabs>
        <w:jc w:val="both"/>
        <w:rPr>
          <w:rFonts w:ascii="Arial" w:hAnsi="Arial" w:cs="Arial"/>
          <w:sz w:val="18"/>
          <w:szCs w:val="18"/>
        </w:rPr>
      </w:pPr>
    </w:p>
    <w:p w:rsidR="00BF6B32" w:rsidRDefault="00441843" w:rsidP="00BF6B32">
      <w:pPr>
        <w:numPr>
          <w:ilvl w:val="0"/>
          <w:numId w:val="5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D72B60" w:rsidRPr="00913C64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913C64">
        <w:rPr>
          <w:rFonts w:ascii="Arial" w:hAnsi="Arial" w:cs="Arial"/>
          <w:sz w:val="18"/>
          <w:szCs w:val="18"/>
          <w:vertAlign w:val="superscript"/>
        </w:rPr>
        <w:t>1)</w:t>
      </w:r>
      <w:r w:rsidRPr="00913C64">
        <w:rPr>
          <w:rFonts w:ascii="Arial" w:hAnsi="Arial" w:cs="Arial"/>
          <w:sz w:val="18"/>
          <w:szCs w:val="18"/>
        </w:rPr>
        <w:t xml:space="preserve"> wobec osób fizycznych, od których dane osobowe bezpośrednio lub pośrednio p</w:t>
      </w:r>
      <w:r>
        <w:rPr>
          <w:rFonts w:ascii="Arial" w:hAnsi="Arial" w:cs="Arial"/>
          <w:sz w:val="18"/>
          <w:szCs w:val="18"/>
        </w:rPr>
        <w:t xml:space="preserve">ozyskałem w celu ubiegania się </w:t>
      </w:r>
      <w:r w:rsidRPr="00913C64">
        <w:rPr>
          <w:rFonts w:ascii="Arial" w:hAnsi="Arial" w:cs="Arial"/>
          <w:sz w:val="18"/>
          <w:szCs w:val="18"/>
        </w:rPr>
        <w:t>o udzielenie zamówienia publicznego w niniejszym postępowaniu.**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Uważam/y* się za związanych niniejszą ofertą przez czas wskazany w SIWZ, tj. przez okres 30 dni od upływu terminu składania ofert.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13C64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Do niniejszego formularza oferty</w:t>
      </w:r>
      <w:r>
        <w:rPr>
          <w:rFonts w:ascii="Arial" w:hAnsi="Arial" w:cs="Arial"/>
          <w:sz w:val="18"/>
          <w:szCs w:val="18"/>
        </w:rPr>
        <w:t xml:space="preserve"> załączam/y ponadto wymagane w Specyfikacji Istotnych Warunków </w:t>
      </w:r>
      <w:r w:rsidRPr="008873F6">
        <w:rPr>
          <w:rFonts w:ascii="Arial" w:hAnsi="Arial" w:cs="Arial"/>
          <w:sz w:val="18"/>
          <w:szCs w:val="18"/>
        </w:rPr>
        <w:t>Zamówienia dokumenty.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  <w:u w:val="single"/>
        </w:rPr>
        <w:t>Oświadczam/my*,</w:t>
      </w:r>
      <w:r w:rsidRPr="008873F6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 z wyłączeniem informacji, o których mowa w art. 86 ust. 4 ustawy </w:t>
      </w:r>
      <w:proofErr w:type="spellStart"/>
      <w:r w:rsidRPr="008873F6">
        <w:rPr>
          <w:rFonts w:ascii="Arial" w:hAnsi="Arial" w:cs="Arial"/>
          <w:sz w:val="18"/>
          <w:szCs w:val="18"/>
        </w:rPr>
        <w:t>Pzp</w:t>
      </w:r>
      <w:proofErr w:type="spellEnd"/>
      <w:r w:rsidRPr="008873F6">
        <w:rPr>
          <w:rFonts w:ascii="Arial" w:hAnsi="Arial" w:cs="Arial"/>
          <w:sz w:val="18"/>
          <w:szCs w:val="18"/>
        </w:rPr>
        <w:t>.</w:t>
      </w:r>
    </w:p>
    <w:p w:rsidR="00D72B60" w:rsidRPr="008873F6" w:rsidRDefault="00D72B60" w:rsidP="00D72B60">
      <w:pPr>
        <w:numPr>
          <w:ilvl w:val="0"/>
          <w:numId w:val="3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D72B60" w:rsidRPr="008873F6" w:rsidRDefault="00D72B60" w:rsidP="00D72B60">
      <w:pPr>
        <w:numPr>
          <w:ilvl w:val="0"/>
          <w:numId w:val="32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D72B60" w:rsidRPr="00D60A58" w:rsidRDefault="00D72B60" w:rsidP="00D72B6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D72B60" w:rsidRPr="00D60A58" w:rsidRDefault="00D72B60" w:rsidP="00D72B6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D72B60" w:rsidRDefault="00D72B60" w:rsidP="00D72B60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D72B60" w:rsidRPr="00D60A58" w:rsidRDefault="00D72B60" w:rsidP="00D72B60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72B60" w:rsidRDefault="00D72B60" w:rsidP="00D72B60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D72B60" w:rsidRPr="002A270F" w:rsidRDefault="00D72B60" w:rsidP="00D72B6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D72B60" w:rsidRPr="002A270F" w:rsidRDefault="00D72B60" w:rsidP="00D72B60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D72B60" w:rsidRPr="002A270F" w:rsidRDefault="00D72B60" w:rsidP="00D72B60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D72B60" w:rsidRPr="002A270F" w:rsidRDefault="00D72B60" w:rsidP="00D72B60">
      <w:pPr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D72B60" w:rsidRDefault="00D72B60" w:rsidP="00D72B60">
      <w:pPr>
        <w:numPr>
          <w:ilvl w:val="0"/>
          <w:numId w:val="32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lastRenderedPageBreak/>
        <w:t>Wskazujemy adres internetowy</w:t>
      </w:r>
      <w:r w:rsidRPr="0062300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8873F6">
        <w:rPr>
          <w:rFonts w:ascii="Arial" w:hAnsi="Arial" w:cs="Arial"/>
          <w:sz w:val="18"/>
          <w:szCs w:val="18"/>
        </w:rPr>
        <w:t>do samodzielnego pobrania przez Zamawiającego</w:t>
      </w:r>
      <w:r w:rsidRPr="0062300A">
        <w:rPr>
          <w:rFonts w:ascii="Arial" w:hAnsi="Arial" w:cs="Arial"/>
          <w:sz w:val="18"/>
          <w:szCs w:val="18"/>
        </w:rPr>
        <w:t xml:space="preserve"> dokumentów na potwierdz</w:t>
      </w:r>
      <w:r>
        <w:rPr>
          <w:rFonts w:ascii="Arial" w:hAnsi="Arial" w:cs="Arial"/>
          <w:sz w:val="18"/>
          <w:szCs w:val="18"/>
        </w:rPr>
        <w:t xml:space="preserve">enie braku podstaw wykluczenia: </w:t>
      </w:r>
      <w:r w:rsidRPr="0062300A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</w:t>
      </w:r>
    </w:p>
    <w:p w:rsidR="00D72B60" w:rsidRPr="008873F6" w:rsidRDefault="00D72B60" w:rsidP="00D72B60">
      <w:pPr>
        <w:numPr>
          <w:ilvl w:val="0"/>
          <w:numId w:val="32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Informuję/my, że nasza firma jest: mikroprzedsiębiorstwem / małym przedsiębiorstwem / średnim przedsiębiorstwem – zgodnie z definicją zawartą w Załączniku I do Rozporządzenia Komisji (UE) nr 651/2014 z dnia 17 czerwca 2014r.:</w:t>
      </w:r>
    </w:p>
    <w:p w:rsidR="00D72B60" w:rsidRPr="00D60A58" w:rsidRDefault="00D72B60" w:rsidP="00D72B60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</w:t>
      </w:r>
      <w:bookmarkStart w:id="0" w:name="_GoBack"/>
      <w:bookmarkEnd w:id="0"/>
      <w:r w:rsidRPr="00D60A58">
        <w:rPr>
          <w:rFonts w:ascii="Arial" w:hAnsi="Arial" w:cs="Arial"/>
          <w:sz w:val="18"/>
          <w:szCs w:val="18"/>
        </w:rPr>
        <w:t>acza 2 milionów euro</w:t>
      </w:r>
    </w:p>
    <w:p w:rsidR="00D72B60" w:rsidRPr="00D60A58" w:rsidRDefault="00D72B60" w:rsidP="00D72B60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D72B60" w:rsidRDefault="00D72B60" w:rsidP="00D72B60">
      <w:pPr>
        <w:numPr>
          <w:ilvl w:val="0"/>
          <w:numId w:val="35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D72B60" w:rsidRPr="00D60A58" w:rsidRDefault="00D72B60" w:rsidP="00D72B60">
      <w:pPr>
        <w:numPr>
          <w:ilvl w:val="0"/>
          <w:numId w:val="32"/>
        </w:numPr>
        <w:tabs>
          <w:tab w:val="clear" w:pos="1440"/>
          <w:tab w:val="num" w:pos="284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Wszelką korespondencję w sprawie niniejszego postępowania należy kierować na adres: ……………………… …………………………………………………………………………………</w:t>
      </w:r>
    </w:p>
    <w:p w:rsidR="00D72B60" w:rsidRPr="00D60A58" w:rsidRDefault="00D72B60" w:rsidP="00D72B60">
      <w:pPr>
        <w:numPr>
          <w:ilvl w:val="0"/>
          <w:numId w:val="32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</w:t>
      </w:r>
      <w:r>
        <w:rPr>
          <w:rFonts w:ascii="Arial" w:hAnsi="Arial" w:cs="Arial"/>
          <w:sz w:val="18"/>
          <w:szCs w:val="18"/>
        </w:rPr>
        <w:t>zą składam/ składamy na ______s</w:t>
      </w:r>
      <w:r w:rsidRPr="00D60A58">
        <w:rPr>
          <w:rFonts w:ascii="Arial" w:hAnsi="Arial" w:cs="Arial"/>
          <w:sz w:val="18"/>
          <w:szCs w:val="18"/>
        </w:rPr>
        <w:t>tronach</w:t>
      </w:r>
    </w:p>
    <w:p w:rsidR="00D72B60" w:rsidRPr="00D60A58" w:rsidRDefault="00D72B60" w:rsidP="00D72B60">
      <w:pPr>
        <w:numPr>
          <w:ilvl w:val="0"/>
          <w:numId w:val="32"/>
        </w:numPr>
        <w:tabs>
          <w:tab w:val="clear" w:pos="1440"/>
          <w:tab w:val="num" w:pos="284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D72B60" w:rsidRPr="00D60A58" w:rsidRDefault="00D72B60" w:rsidP="00D72B60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D72B60" w:rsidRDefault="00D72B60" w:rsidP="00D72B60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D72B60" w:rsidRDefault="00D72B60" w:rsidP="00D72B60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D72B60" w:rsidRDefault="00D72B60" w:rsidP="00D72B60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D72B60" w:rsidRPr="00913C64" w:rsidRDefault="00D72B60" w:rsidP="00D72B6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b/>
          <w:sz w:val="14"/>
          <w:szCs w:val="14"/>
        </w:rPr>
        <w:t>*</w:t>
      </w:r>
      <w:r w:rsidRPr="00913C64">
        <w:rPr>
          <w:rFonts w:ascii="Arial" w:hAnsi="Arial" w:cs="Arial"/>
          <w:sz w:val="14"/>
          <w:szCs w:val="14"/>
        </w:rPr>
        <w:t xml:space="preserve"> niepotrzebne skreślić </w:t>
      </w:r>
    </w:p>
    <w:p w:rsidR="00D72B60" w:rsidRDefault="00D72B60" w:rsidP="00D72B6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913C64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72B60" w:rsidRPr="00913C64" w:rsidRDefault="00D72B60" w:rsidP="00D72B60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D72B60" w:rsidRDefault="00D72B60" w:rsidP="00D72B60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20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D72B60" w:rsidRDefault="00D72B60" w:rsidP="00D72B60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72B60" w:rsidRPr="00D60A58" w:rsidRDefault="00D72B60" w:rsidP="00D72B60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72B60" w:rsidRPr="00D60A58" w:rsidRDefault="00D72B60" w:rsidP="00D72B60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D72B60" w:rsidRPr="00D60A58" w:rsidRDefault="00D72B60" w:rsidP="00D72B60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D72B60" w:rsidRPr="00FD3339" w:rsidRDefault="00D72B60" w:rsidP="00D72B60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0625AB" w:rsidRPr="00BF6B32" w:rsidRDefault="000625AB" w:rsidP="00D72B60">
      <w:pPr>
        <w:pStyle w:val="Akapitzlist"/>
        <w:tabs>
          <w:tab w:val="left" w:pos="284"/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w w:val="90"/>
        </w:rPr>
      </w:pPr>
    </w:p>
    <w:sectPr w:rsidR="000625AB" w:rsidRPr="00BF6B32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A6259D">
      <w:rPr>
        <w:rFonts w:ascii="Arial" w:hAnsi="Arial" w:cs="Arial"/>
        <w:noProof/>
        <w:sz w:val="16"/>
        <w:szCs w:val="16"/>
      </w:rPr>
      <w:t>5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A6259D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172C70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21004C"/>
    <w:multiLevelType w:val="hybridMultilevel"/>
    <w:tmpl w:val="AB02F9DC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5604A"/>
    <w:multiLevelType w:val="hybridMultilevel"/>
    <w:tmpl w:val="2D06B960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BF6805"/>
    <w:multiLevelType w:val="hybridMultilevel"/>
    <w:tmpl w:val="32B01B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4C6B80"/>
    <w:multiLevelType w:val="hybridMultilevel"/>
    <w:tmpl w:val="290E55D4"/>
    <w:lvl w:ilvl="0" w:tplc="26A881B2">
      <w:start w:val="1"/>
      <w:numFmt w:val="lowerLetter"/>
      <w:lvlText w:val="%1)"/>
      <w:lvlJc w:val="left"/>
      <w:pPr>
        <w:ind w:left="1494" w:hanging="360"/>
      </w:pPr>
      <w:rPr>
        <w:rFonts w:ascii="Arial" w:eastAsia="MS Mincho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438"/>
    <w:multiLevelType w:val="hybridMultilevel"/>
    <w:tmpl w:val="790C6162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5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349BC"/>
    <w:multiLevelType w:val="hybridMultilevel"/>
    <w:tmpl w:val="02C49230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4A11FB"/>
    <w:multiLevelType w:val="hybridMultilevel"/>
    <w:tmpl w:val="220EC15C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2C5437"/>
    <w:multiLevelType w:val="hybridMultilevel"/>
    <w:tmpl w:val="EC6C89E8"/>
    <w:lvl w:ilvl="0" w:tplc="D688D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0"/>
  </w:num>
  <w:num w:numId="3">
    <w:abstractNumId w:val="36"/>
  </w:num>
  <w:num w:numId="4">
    <w:abstractNumId w:val="24"/>
  </w:num>
  <w:num w:numId="5">
    <w:abstractNumId w:val="4"/>
  </w:num>
  <w:num w:numId="6">
    <w:abstractNumId w:val="0"/>
  </w:num>
  <w:num w:numId="7">
    <w:abstractNumId w:val="10"/>
  </w:num>
  <w:num w:numId="8">
    <w:abstractNumId w:val="25"/>
  </w:num>
  <w:num w:numId="9">
    <w:abstractNumId w:val="14"/>
  </w:num>
  <w:num w:numId="10">
    <w:abstractNumId w:val="38"/>
  </w:num>
  <w:num w:numId="11">
    <w:abstractNumId w:val="31"/>
  </w:num>
  <w:num w:numId="12">
    <w:abstractNumId w:val="3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1"/>
  </w:num>
  <w:num w:numId="16">
    <w:abstractNumId w:val="9"/>
  </w:num>
  <w:num w:numId="17">
    <w:abstractNumId w:val="18"/>
  </w:num>
  <w:num w:numId="18">
    <w:abstractNumId w:val="32"/>
  </w:num>
  <w:num w:numId="19">
    <w:abstractNumId w:val="39"/>
  </w:num>
  <w:num w:numId="20">
    <w:abstractNumId w:val="16"/>
  </w:num>
  <w:num w:numId="21">
    <w:abstractNumId w:val="22"/>
  </w:num>
  <w:num w:numId="22">
    <w:abstractNumId w:val="7"/>
  </w:num>
  <w:num w:numId="23">
    <w:abstractNumId w:val="27"/>
  </w:num>
  <w:num w:numId="24">
    <w:abstractNumId w:val="35"/>
  </w:num>
  <w:num w:numId="25">
    <w:abstractNumId w:val="26"/>
  </w:num>
  <w:num w:numId="26">
    <w:abstractNumId w:val="33"/>
  </w:num>
  <w:num w:numId="27">
    <w:abstractNumId w:val="13"/>
  </w:num>
  <w:num w:numId="28">
    <w:abstractNumId w:val="11"/>
  </w:num>
  <w:num w:numId="29">
    <w:abstractNumId w:val="34"/>
  </w:num>
  <w:num w:numId="30">
    <w:abstractNumId w:val="30"/>
  </w:num>
  <w:num w:numId="31">
    <w:abstractNumId w:val="12"/>
  </w:num>
  <w:num w:numId="32">
    <w:abstractNumId w:val="37"/>
  </w:num>
  <w:num w:numId="33">
    <w:abstractNumId w:val="15"/>
  </w:num>
  <w:num w:numId="34">
    <w:abstractNumId w:val="1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8"/>
  </w:num>
  <w:num w:numId="38">
    <w:abstractNumId w:val="40"/>
  </w:num>
  <w:num w:numId="39">
    <w:abstractNumId w:val="8"/>
  </w:num>
  <w:num w:numId="40">
    <w:abstractNumId w:val="23"/>
  </w:num>
  <w:num w:numId="41">
    <w:abstractNumId w:val="2"/>
  </w:num>
  <w:num w:numId="42">
    <w:abstractNumId w:val="19"/>
  </w:num>
  <w:num w:numId="4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758E6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1C48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59D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6B32"/>
    <w:rsid w:val="00BF7AF7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2B60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2FAB051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D72B6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962</Words>
  <Characters>7401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6</cp:revision>
  <cp:lastPrinted>2020-10-15T12:14:00Z</cp:lastPrinted>
  <dcterms:created xsi:type="dcterms:W3CDTF">2020-02-06T09:54:00Z</dcterms:created>
  <dcterms:modified xsi:type="dcterms:W3CDTF">2020-10-15T12:14:00Z</dcterms:modified>
</cp:coreProperties>
</file>