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13" w:rsidRDefault="006D0C13" w:rsidP="006D0C13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Załącznik 7 do SIWZ</w:t>
      </w:r>
    </w:p>
    <w:p w:rsidR="006D0C13" w:rsidRDefault="006D0C13" w:rsidP="006D0C13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SP.ZP.272.52.2020.II.ORP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 xml:space="preserve">U M O W A </w:t>
      </w:r>
      <w:r>
        <w:rPr>
          <w:rFonts w:ascii="Arial" w:hAnsi="Arial"/>
          <w:b/>
          <w:sz w:val="20"/>
          <w:szCs w:val="20"/>
        </w:rPr>
        <w:t xml:space="preserve"> </w:t>
      </w:r>
      <w:r w:rsidRPr="007F4214">
        <w:rPr>
          <w:rFonts w:ascii="Arial" w:hAnsi="Arial"/>
          <w:b/>
          <w:sz w:val="20"/>
          <w:szCs w:val="20"/>
        </w:rPr>
        <w:t xml:space="preserve">  Nr ……….  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>zawarta w dniu ……………. 20</w:t>
      </w:r>
      <w:r>
        <w:rPr>
          <w:rFonts w:ascii="Arial" w:hAnsi="Arial"/>
          <w:b/>
          <w:sz w:val="20"/>
          <w:szCs w:val="20"/>
        </w:rPr>
        <w:t>20</w:t>
      </w:r>
      <w:r w:rsidRPr="007F4214">
        <w:rPr>
          <w:rFonts w:ascii="Arial" w:hAnsi="Arial"/>
          <w:b/>
          <w:sz w:val="20"/>
          <w:szCs w:val="20"/>
        </w:rPr>
        <w:t xml:space="preserve"> r. pomiędzy: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Cs w:val="20"/>
        </w:rPr>
      </w:pPr>
    </w:p>
    <w:p w:rsidR="00734324" w:rsidRPr="00786722" w:rsidRDefault="00734324" w:rsidP="00734324">
      <w:pPr>
        <w:overflowPunct w:val="0"/>
        <w:autoSpaceDE w:val="0"/>
        <w:autoSpaceDN w:val="0"/>
        <w:adjustRightInd w:val="0"/>
        <w:spacing w:after="360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786722">
        <w:rPr>
          <w:rFonts w:ascii="Arial" w:hAnsi="Arial" w:cs="Arial"/>
          <w:b/>
          <w:sz w:val="20"/>
          <w:szCs w:val="20"/>
        </w:rPr>
        <w:t>Powiatem Wrocławskim</w:t>
      </w:r>
      <w:r w:rsidRPr="00786722">
        <w:rPr>
          <w:rFonts w:ascii="Arial" w:hAnsi="Arial" w:cs="Arial"/>
          <w:sz w:val="20"/>
          <w:szCs w:val="20"/>
        </w:rPr>
        <w:t xml:space="preserve"> z siedzibą władz przy ul. Kościuszki 131; 50-440 Wrocław, posiadającym          NIP: 897-16-47-961, reprezentowanym przez </w:t>
      </w:r>
      <w:r w:rsidRPr="00786722">
        <w:rPr>
          <w:rFonts w:ascii="Arial" w:hAnsi="Arial" w:cs="Arial"/>
          <w:b/>
          <w:sz w:val="20"/>
          <w:szCs w:val="20"/>
        </w:rPr>
        <w:t>Zarząd Powiatu Wrocławskiego</w:t>
      </w:r>
      <w:r w:rsidRPr="00786722">
        <w:rPr>
          <w:rFonts w:ascii="Arial" w:hAnsi="Arial" w:cs="Arial"/>
          <w:sz w:val="20"/>
          <w:szCs w:val="20"/>
        </w:rPr>
        <w:t xml:space="preserve"> w imieniu, którego działają: </w:t>
      </w:r>
    </w:p>
    <w:p w:rsidR="00734324" w:rsidRPr="00786722" w:rsidRDefault="00734324" w:rsidP="00734324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360"/>
        <w:contextualSpacing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Roman Potocki</w:t>
      </w:r>
      <w:r w:rsidRPr="00786722">
        <w:rPr>
          <w:rFonts w:ascii="Arial" w:hAnsi="Arial" w:cs="Arial"/>
          <w:b/>
          <w:sz w:val="20"/>
          <w:szCs w:val="20"/>
        </w:rPr>
        <w:t xml:space="preserve"> – Starosta Powiatu Wrocławskiego</w:t>
      </w:r>
    </w:p>
    <w:p w:rsidR="00734324" w:rsidRPr="00786722" w:rsidRDefault="00734324" w:rsidP="00734324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360"/>
        <w:contextualSpacing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Andrzej </w:t>
      </w:r>
      <w:proofErr w:type="spellStart"/>
      <w:r>
        <w:rPr>
          <w:rFonts w:ascii="Arial" w:hAnsi="Arial" w:cs="Arial"/>
          <w:b/>
          <w:sz w:val="20"/>
          <w:szCs w:val="20"/>
        </w:rPr>
        <w:t>Szawan</w:t>
      </w:r>
      <w:proofErr w:type="spellEnd"/>
      <w:r w:rsidRPr="00786722">
        <w:rPr>
          <w:rFonts w:ascii="Arial" w:hAnsi="Arial" w:cs="Arial"/>
          <w:b/>
          <w:sz w:val="20"/>
          <w:szCs w:val="20"/>
        </w:rPr>
        <w:t xml:space="preserve"> – Wicestarosta Powiatu Wrocławskiego</w:t>
      </w:r>
    </w:p>
    <w:p w:rsidR="00734324" w:rsidRPr="00786722" w:rsidRDefault="00734324" w:rsidP="00734324">
      <w:pPr>
        <w:overflowPunct w:val="0"/>
        <w:autoSpaceDE w:val="0"/>
        <w:autoSpaceDN w:val="0"/>
        <w:adjustRightInd w:val="0"/>
        <w:spacing w:after="360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786722">
        <w:rPr>
          <w:rFonts w:ascii="Arial" w:hAnsi="Arial" w:cs="Arial"/>
          <w:sz w:val="20"/>
          <w:szCs w:val="20"/>
        </w:rPr>
        <w:t xml:space="preserve">przy kontrasygnacie Skarbnika Powiatu Wrocławskiego – Małgorzaty </w:t>
      </w:r>
      <w:proofErr w:type="spellStart"/>
      <w:r w:rsidRPr="00786722">
        <w:rPr>
          <w:rFonts w:ascii="Arial" w:hAnsi="Arial" w:cs="Arial"/>
          <w:sz w:val="20"/>
          <w:szCs w:val="20"/>
        </w:rPr>
        <w:t>Dreiseitel</w:t>
      </w:r>
      <w:proofErr w:type="spellEnd"/>
      <w:r w:rsidRPr="00786722">
        <w:rPr>
          <w:rFonts w:ascii="Arial" w:hAnsi="Arial" w:cs="Arial"/>
          <w:sz w:val="20"/>
          <w:szCs w:val="20"/>
        </w:rPr>
        <w:t>-Cieślik</w:t>
      </w:r>
    </w:p>
    <w:p w:rsidR="00734324" w:rsidRPr="007F4214" w:rsidRDefault="00734324" w:rsidP="00734324">
      <w:pPr>
        <w:overflowPunct w:val="0"/>
        <w:autoSpaceDE w:val="0"/>
        <w:autoSpaceDN w:val="0"/>
        <w:adjustRightInd w:val="0"/>
        <w:spacing w:after="360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786722">
        <w:rPr>
          <w:rFonts w:ascii="Arial" w:hAnsi="Arial" w:cs="Arial"/>
          <w:sz w:val="20"/>
          <w:szCs w:val="20"/>
        </w:rPr>
        <w:t xml:space="preserve">zwanym dalej w treści umowy  </w:t>
      </w:r>
      <w:r w:rsidRPr="00786722">
        <w:rPr>
          <w:rFonts w:ascii="Arial" w:hAnsi="Arial" w:cs="Arial"/>
          <w:b/>
          <w:sz w:val="20"/>
          <w:szCs w:val="20"/>
        </w:rPr>
        <w:t>ZAMAWIAJĄCYM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734324" w:rsidRPr="007F4214" w:rsidRDefault="00734324" w:rsidP="00734324">
      <w:pPr>
        <w:overflowPunct w:val="0"/>
        <w:autoSpaceDE w:val="0"/>
        <w:autoSpaceDN w:val="0"/>
        <w:adjustRightInd w:val="0"/>
        <w:ind w:left="284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F4214">
        <w:rPr>
          <w:rFonts w:ascii="Arial" w:hAnsi="Arial" w:cs="Arial"/>
          <w:sz w:val="20"/>
          <w:szCs w:val="20"/>
        </w:rPr>
        <w:t>a</w:t>
      </w:r>
    </w:p>
    <w:p w:rsidR="00734324" w:rsidRPr="007F4214" w:rsidRDefault="00734324" w:rsidP="00734324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7F4214">
        <w:rPr>
          <w:rFonts w:ascii="Arial" w:hAnsi="Arial" w:cs="Arial"/>
          <w:sz w:val="20"/>
          <w:szCs w:val="20"/>
        </w:rPr>
        <w:t xml:space="preserve">firmą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 reprezentowaną przez:</w:t>
      </w:r>
    </w:p>
    <w:p w:rsidR="00734324" w:rsidRPr="007F4214" w:rsidRDefault="00734324" w:rsidP="00734324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734324" w:rsidRPr="007F4214" w:rsidRDefault="00734324" w:rsidP="00734324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7F4214">
        <w:rPr>
          <w:rFonts w:ascii="Arial" w:hAnsi="Arial" w:cs="Arial"/>
          <w:sz w:val="20"/>
          <w:szCs w:val="20"/>
        </w:rPr>
        <w:t xml:space="preserve">zwanym dalej </w:t>
      </w:r>
      <w:r w:rsidRPr="007F4214">
        <w:rPr>
          <w:rFonts w:ascii="Arial" w:hAnsi="Arial" w:cs="Arial"/>
          <w:b/>
          <w:sz w:val="20"/>
          <w:szCs w:val="20"/>
        </w:rPr>
        <w:t xml:space="preserve">WYKONAWCĄ, </w:t>
      </w:r>
      <w:r w:rsidRPr="007F4214">
        <w:rPr>
          <w:rFonts w:ascii="Arial" w:hAnsi="Arial" w:cs="Arial"/>
          <w:sz w:val="20"/>
          <w:szCs w:val="20"/>
        </w:rPr>
        <w:t>została zawarta umowa  o następującej treści:</w:t>
      </w:r>
    </w:p>
    <w:p w:rsidR="00101F6E" w:rsidRPr="00013597" w:rsidRDefault="00E842E8" w:rsidP="00101F6E">
      <w:pPr>
        <w:suppressAutoHyphens/>
        <w:ind w:right="340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0"/>
          <w:szCs w:val="20"/>
          <w:lang w:eastAsia="zh-CN"/>
        </w:rPr>
        <w:t xml:space="preserve"> </w:t>
      </w:r>
    </w:p>
    <w:p w:rsidR="00734324" w:rsidRPr="00C6090C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20"/>
          <w:szCs w:val="20"/>
        </w:rPr>
      </w:pPr>
      <w:r w:rsidRPr="00C6090C">
        <w:rPr>
          <w:rFonts w:ascii="Arial" w:hAnsi="Arial"/>
          <w:b/>
          <w:sz w:val="20"/>
          <w:szCs w:val="20"/>
        </w:rPr>
        <w:t>§ 1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</w:rPr>
      </w:pPr>
    </w:p>
    <w:p w:rsidR="00734324" w:rsidRPr="007F4214" w:rsidRDefault="00734324" w:rsidP="00734324">
      <w:pPr>
        <w:numPr>
          <w:ilvl w:val="0"/>
          <w:numId w:val="2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Umowa jest następstwem dokonanego przez Zamawiającego </w:t>
      </w:r>
      <w:r>
        <w:rPr>
          <w:rFonts w:ascii="Arial" w:hAnsi="Arial"/>
          <w:sz w:val="20"/>
          <w:szCs w:val="20"/>
        </w:rPr>
        <w:t xml:space="preserve">wyboru Wykonawcy w prowadzonym w trybie przetargu nieograniczonego w postępowaniu o udzielenie  zamówienia     na podstawie Ustawy z dnia 29 stycznia 2004 roku  Prawo zamówień publicznych </w:t>
      </w:r>
      <w:r w:rsidR="00101F6E" w:rsidRPr="00013597">
        <w:rPr>
          <w:rFonts w:ascii="Arial" w:hAnsi="Arial" w:cs="Arial"/>
          <w:bCs/>
          <w:sz w:val="20"/>
          <w:szCs w:val="20"/>
          <w:lang w:eastAsia="zh-CN"/>
        </w:rPr>
        <w:t xml:space="preserve">(Dz.U. z 2019 r. poz. 1843 </w:t>
      </w:r>
      <w:proofErr w:type="spellStart"/>
      <w:r w:rsidR="00101F6E" w:rsidRPr="00013597">
        <w:rPr>
          <w:rFonts w:ascii="Arial" w:hAnsi="Arial" w:cs="Arial"/>
          <w:bCs/>
          <w:sz w:val="20"/>
          <w:szCs w:val="20"/>
          <w:lang w:eastAsia="zh-CN"/>
        </w:rPr>
        <w:t>t.j</w:t>
      </w:r>
      <w:proofErr w:type="spellEnd"/>
      <w:r w:rsidR="00101F6E" w:rsidRPr="00013597">
        <w:rPr>
          <w:rFonts w:ascii="Arial" w:hAnsi="Arial" w:cs="Arial"/>
          <w:bCs/>
          <w:sz w:val="20"/>
          <w:szCs w:val="20"/>
          <w:lang w:eastAsia="zh-CN"/>
        </w:rPr>
        <w:t>. z dn. 2019.09.27)</w:t>
      </w:r>
      <w:r w:rsidRPr="001658ED">
        <w:rPr>
          <w:rFonts w:ascii="Arial" w:hAnsi="Arial" w:cs="Arial"/>
          <w:sz w:val="20"/>
          <w:szCs w:val="20"/>
        </w:rPr>
        <w:t xml:space="preserve">, ustawy </w:t>
      </w:r>
      <w:r>
        <w:rPr>
          <w:rFonts w:ascii="Arial" w:hAnsi="Arial" w:cs="Arial"/>
          <w:sz w:val="20"/>
          <w:szCs w:val="20"/>
        </w:rPr>
        <w:t>z dnia 23 kwietnia 1964 r.</w:t>
      </w:r>
      <w:r w:rsidRPr="001658ED">
        <w:rPr>
          <w:rFonts w:ascii="Arial" w:hAnsi="Arial" w:cs="Arial"/>
          <w:sz w:val="20"/>
          <w:szCs w:val="20"/>
        </w:rPr>
        <w:t>- Kodeks Cywilny (</w:t>
      </w:r>
      <w:r>
        <w:rPr>
          <w:rFonts w:ascii="Arial" w:hAnsi="Arial" w:cs="Arial"/>
          <w:sz w:val="20"/>
          <w:szCs w:val="20"/>
        </w:rPr>
        <w:t>Dz.U. z 201</w:t>
      </w:r>
      <w:r w:rsidR="00101F6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</w:t>
      </w:r>
      <w:r w:rsidR="00101F6E" w:rsidRPr="00101F6E">
        <w:rPr>
          <w:rFonts w:ascii="Arial" w:hAnsi="Arial" w:cs="Arial"/>
          <w:bCs/>
          <w:sz w:val="20"/>
          <w:szCs w:val="20"/>
          <w:lang w:eastAsia="zh-CN"/>
        </w:rPr>
        <w:t xml:space="preserve"> </w:t>
      </w:r>
      <w:r w:rsidR="00101F6E" w:rsidRPr="00013597">
        <w:rPr>
          <w:rFonts w:ascii="Arial" w:hAnsi="Arial" w:cs="Arial"/>
          <w:bCs/>
          <w:sz w:val="20"/>
          <w:szCs w:val="20"/>
          <w:lang w:eastAsia="zh-CN"/>
        </w:rPr>
        <w:t xml:space="preserve">1145 z dn. 19.06.2019 r.), </w:t>
      </w:r>
      <w:r>
        <w:rPr>
          <w:rFonts w:ascii="Arial" w:hAnsi="Arial"/>
          <w:sz w:val="20"/>
          <w:szCs w:val="20"/>
        </w:rPr>
        <w:t xml:space="preserve">oraz par.19 Regulaminu zamówień publicznych w Starostwie Powiatowym we Wrocławiu, znak: </w:t>
      </w:r>
      <w:r w:rsidRPr="007F4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Cs/>
          <w:color w:val="000000"/>
          <w:sz w:val="20"/>
          <w:szCs w:val="20"/>
        </w:rPr>
        <w:t>……………..</w:t>
      </w:r>
      <w:r w:rsidRPr="007F4214">
        <w:rPr>
          <w:rFonts w:ascii="Arial" w:hAnsi="Arial" w:cs="Arial"/>
          <w:b/>
          <w:iCs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b/>
          <w:iCs/>
          <w:color w:val="000000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34324" w:rsidRPr="007F4214" w:rsidRDefault="00734324" w:rsidP="00734324">
      <w:pPr>
        <w:numPr>
          <w:ilvl w:val="0"/>
          <w:numId w:val="2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 w:cs="Arial"/>
          <w:b/>
          <w:sz w:val="20"/>
          <w:szCs w:val="20"/>
        </w:rPr>
        <w:t>Przedmiotem umowy jest</w:t>
      </w:r>
      <w:r w:rsidRPr="007F4214">
        <w:rPr>
          <w:rFonts w:ascii="Arial" w:hAnsi="Arial" w:cs="Arial"/>
          <w:sz w:val="20"/>
          <w:szCs w:val="20"/>
        </w:rPr>
        <w:t xml:space="preserve"> </w:t>
      </w:r>
      <w:r w:rsidRPr="007F4214">
        <w:rPr>
          <w:rFonts w:ascii="Arial" w:hAnsi="Arial" w:cs="Arial"/>
          <w:b/>
          <w:sz w:val="20"/>
          <w:szCs w:val="20"/>
        </w:rPr>
        <w:t>łącznie:</w:t>
      </w:r>
      <w:r w:rsidRPr="007F4214">
        <w:rPr>
          <w:rFonts w:ascii="Arial" w:hAnsi="Arial" w:cs="Arial"/>
          <w:sz w:val="20"/>
          <w:szCs w:val="20"/>
        </w:rPr>
        <w:t xml:space="preserve"> </w:t>
      </w:r>
    </w:p>
    <w:p w:rsidR="00734324" w:rsidRPr="007F4214" w:rsidRDefault="00734324" w:rsidP="00734324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 w:cs="Arial"/>
          <w:b/>
          <w:sz w:val="20"/>
          <w:szCs w:val="20"/>
        </w:rPr>
        <w:t>Usługa kompleksowego utrzymania czystości w budynku biurowym przy ul. Kościuszki 131 we Wrocławiu wraz z dostawą materiałów higienicznych,</w:t>
      </w:r>
    </w:p>
    <w:p w:rsidR="00734324" w:rsidRPr="007F4214" w:rsidRDefault="00734324" w:rsidP="00734324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 w:cs="Arial"/>
          <w:b/>
          <w:sz w:val="20"/>
          <w:szCs w:val="20"/>
        </w:rPr>
        <w:t>Usługa dozoru i ochrony  mienia w obiekcie biurowym Starostwa Powiatowego we Wrocławiu wykonywana przez jednego pracownika w systemie całodobowym przez wszystkie dni tygodnia łącznie z sobotami, niedzielami i świętami,</w:t>
      </w:r>
    </w:p>
    <w:p w:rsidR="00734324" w:rsidRPr="007F4214" w:rsidRDefault="00734324" w:rsidP="00734324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 w:cs="Arial"/>
          <w:b/>
          <w:sz w:val="20"/>
          <w:szCs w:val="20"/>
        </w:rPr>
        <w:t xml:space="preserve">Usługa sprzątania i odśnieżania wraz  z utrzymaniem zieleni na terenie przyległym do budynku przy ul. Kościuszki 131 we Wrocławiu.  </w:t>
      </w:r>
    </w:p>
    <w:p w:rsidR="00734324" w:rsidRPr="007F4214" w:rsidRDefault="00734324" w:rsidP="00734324">
      <w:pPr>
        <w:numPr>
          <w:ilvl w:val="0"/>
          <w:numId w:val="3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 xml:space="preserve">Miejsce realizacji przedmiotu zamówienia:  </w:t>
      </w:r>
      <w:r w:rsidRPr="007F4214">
        <w:rPr>
          <w:rFonts w:ascii="Arial" w:hAnsi="Arial"/>
          <w:sz w:val="20"/>
          <w:szCs w:val="20"/>
        </w:rPr>
        <w:t>siedziba Starostwa Powiatowego we Wrocławiu przy ul. Tadeusza Kościuszki 131.</w:t>
      </w:r>
    </w:p>
    <w:p w:rsidR="00734324" w:rsidRPr="007F4214" w:rsidRDefault="00734324" w:rsidP="00734324">
      <w:pPr>
        <w:numPr>
          <w:ilvl w:val="0"/>
          <w:numId w:val="3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 xml:space="preserve">Termin realizacji umowy: od dnia </w:t>
      </w:r>
      <w:r w:rsidR="00E842E8">
        <w:rPr>
          <w:rFonts w:ascii="Arial" w:hAnsi="Arial"/>
          <w:b/>
          <w:sz w:val="20"/>
          <w:szCs w:val="20"/>
        </w:rPr>
        <w:t>01.01.2021</w:t>
      </w:r>
      <w:r>
        <w:rPr>
          <w:rFonts w:ascii="Arial" w:hAnsi="Arial"/>
          <w:b/>
          <w:sz w:val="20"/>
          <w:szCs w:val="20"/>
        </w:rPr>
        <w:t xml:space="preserve"> r.  </w:t>
      </w:r>
      <w:r w:rsidRPr="007F4214">
        <w:rPr>
          <w:rFonts w:ascii="Arial" w:hAnsi="Arial"/>
          <w:b/>
          <w:sz w:val="20"/>
          <w:szCs w:val="20"/>
        </w:rPr>
        <w:t xml:space="preserve">do dnia </w:t>
      </w:r>
      <w:r>
        <w:rPr>
          <w:rFonts w:ascii="Arial" w:hAnsi="Arial"/>
          <w:b/>
          <w:sz w:val="20"/>
          <w:szCs w:val="20"/>
        </w:rPr>
        <w:t>3</w:t>
      </w:r>
      <w:r w:rsidR="00E842E8"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  <w:sz w:val="20"/>
          <w:szCs w:val="20"/>
        </w:rPr>
        <w:t>.</w:t>
      </w:r>
      <w:r w:rsidR="00E842E8">
        <w:rPr>
          <w:rFonts w:ascii="Arial" w:hAnsi="Arial"/>
          <w:b/>
          <w:sz w:val="20"/>
          <w:szCs w:val="20"/>
        </w:rPr>
        <w:t>06</w:t>
      </w:r>
      <w:r>
        <w:rPr>
          <w:rFonts w:ascii="Arial" w:hAnsi="Arial"/>
          <w:b/>
          <w:sz w:val="20"/>
          <w:szCs w:val="20"/>
        </w:rPr>
        <w:t>.202</w:t>
      </w:r>
      <w:r w:rsidR="00E842E8">
        <w:rPr>
          <w:rFonts w:ascii="Arial" w:hAnsi="Arial"/>
          <w:b/>
          <w:sz w:val="20"/>
          <w:szCs w:val="20"/>
        </w:rPr>
        <w:t>2</w:t>
      </w:r>
      <w:r w:rsidRPr="007F4214">
        <w:rPr>
          <w:rFonts w:ascii="Arial" w:hAnsi="Arial"/>
          <w:b/>
          <w:sz w:val="20"/>
          <w:szCs w:val="20"/>
        </w:rPr>
        <w:t xml:space="preserve"> r.</w:t>
      </w:r>
    </w:p>
    <w:p w:rsidR="00734324" w:rsidRPr="007F4214" w:rsidRDefault="00734324" w:rsidP="00734324">
      <w:pPr>
        <w:numPr>
          <w:ilvl w:val="0"/>
          <w:numId w:val="3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Strony postanawiają, że uprawnionymi do reprezentowania stron i odpowiedzialnymi za realizację przedmiotu umowy są: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z ramienia Zamawiającego </w:t>
      </w:r>
      <w:r>
        <w:rPr>
          <w:rFonts w:ascii="Arial" w:hAnsi="Arial"/>
          <w:sz w:val="20"/>
          <w:szCs w:val="20"/>
        </w:rPr>
        <w:t>; Leokadia Becla-Domańska</w:t>
      </w:r>
      <w:r w:rsidR="00E842E8">
        <w:rPr>
          <w:rFonts w:ascii="Arial" w:hAnsi="Arial"/>
          <w:sz w:val="20"/>
          <w:szCs w:val="20"/>
        </w:rPr>
        <w:t>, Daria Maj-Zalewska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z ramienia Wykonawcy ………………………………………………………………………………………….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</w:p>
    <w:p w:rsidR="00734324" w:rsidRPr="00C6090C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20"/>
          <w:szCs w:val="20"/>
        </w:rPr>
      </w:pPr>
      <w:r w:rsidRPr="00C6090C">
        <w:rPr>
          <w:rFonts w:ascii="Arial" w:hAnsi="Arial"/>
          <w:b/>
          <w:sz w:val="20"/>
          <w:szCs w:val="20"/>
        </w:rPr>
        <w:t>§ 2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 xml:space="preserve">  Dozór i ochrona mienia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0"/>
          <w:szCs w:val="20"/>
        </w:rPr>
      </w:pP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>A.   Zakres czynności:</w:t>
      </w:r>
    </w:p>
    <w:p w:rsidR="00734324" w:rsidRPr="007F4214" w:rsidRDefault="00734324" w:rsidP="00734324">
      <w:pPr>
        <w:numPr>
          <w:ilvl w:val="0"/>
          <w:numId w:val="4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>Szczegółowy zakres czynności dla pracowników Wykonawcy stanowi załącznik Nr 1  do niniejszej umowy.</w:t>
      </w:r>
    </w:p>
    <w:p w:rsidR="00734324" w:rsidRPr="007F4214" w:rsidRDefault="00734324" w:rsidP="00734324">
      <w:pPr>
        <w:numPr>
          <w:ilvl w:val="0"/>
          <w:numId w:val="4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>Wymagania dotyczące pracowników ochrony:</w:t>
      </w:r>
    </w:p>
    <w:p w:rsidR="00734324" w:rsidRPr="007F4214" w:rsidRDefault="00734324" w:rsidP="00734324">
      <w:pPr>
        <w:numPr>
          <w:ilvl w:val="3"/>
          <w:numId w:val="2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- pracownicy ochrony winni spełniać wszelkie wymagania dla pracowników ochrony określone          w rozdz.5 „Wymagania kwalifikacyjne pracowników ochrony” ustawy o ochronie osób i mienia</w:t>
      </w:r>
      <w:r>
        <w:rPr>
          <w:rFonts w:ascii="Arial" w:hAnsi="Arial"/>
          <w:sz w:val="20"/>
          <w:szCs w:val="20"/>
        </w:rPr>
        <w:t xml:space="preserve"> z 22 sierpnia 1997 r. (tj. Dz.U. z 2018 r., poz. 2142)</w:t>
      </w:r>
      <w:r w:rsidRPr="007F4214">
        <w:rPr>
          <w:rFonts w:ascii="Arial" w:hAnsi="Arial"/>
          <w:sz w:val="20"/>
          <w:szCs w:val="20"/>
        </w:rPr>
        <w:t>,</w:t>
      </w:r>
    </w:p>
    <w:p w:rsidR="00734324" w:rsidRPr="007F4214" w:rsidRDefault="00734324" w:rsidP="00734324">
      <w:pPr>
        <w:numPr>
          <w:ilvl w:val="3"/>
          <w:numId w:val="2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– pracownicy ochrony winni być wyposażeni w niezbędny sprzęt i wyposażenie indywidualne ,    w tym środki łączności,</w:t>
      </w:r>
    </w:p>
    <w:p w:rsidR="00734324" w:rsidRPr="007F4214" w:rsidRDefault="00734324" w:rsidP="00734324">
      <w:pPr>
        <w:numPr>
          <w:ilvl w:val="3"/>
          <w:numId w:val="2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– pracownicy winni być niekarani (potwierdzone aktualną informacją z Krajowego Rejestru Karnego</w:t>
      </w:r>
      <w:r w:rsidRPr="007F4214">
        <w:rPr>
          <w:rFonts w:ascii="Arial" w:hAnsi="Arial"/>
          <w:b/>
          <w:sz w:val="20"/>
          <w:szCs w:val="20"/>
        </w:rPr>
        <w:t>,</w:t>
      </w:r>
    </w:p>
    <w:p w:rsidR="00734324" w:rsidRPr="007F4214" w:rsidRDefault="00734324" w:rsidP="00734324">
      <w:pPr>
        <w:numPr>
          <w:ilvl w:val="3"/>
          <w:numId w:val="2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lastRenderedPageBreak/>
        <w:t xml:space="preserve">– </w:t>
      </w:r>
      <w:r w:rsidRPr="007F4214">
        <w:rPr>
          <w:rFonts w:ascii="Arial" w:hAnsi="Arial"/>
          <w:sz w:val="20"/>
          <w:szCs w:val="20"/>
        </w:rPr>
        <w:t>pracownicy ochrony winni być przeszkoleni w zakresie świadczenia usług portiersko-recepcyjnych, kontaktu z klientem, savoir-</w:t>
      </w:r>
      <w:proofErr w:type="spellStart"/>
      <w:r w:rsidRPr="007F4214">
        <w:rPr>
          <w:rFonts w:ascii="Arial" w:hAnsi="Arial"/>
          <w:sz w:val="20"/>
          <w:szCs w:val="20"/>
        </w:rPr>
        <w:t>vire</w:t>
      </w:r>
      <w:proofErr w:type="spellEnd"/>
      <w:r w:rsidRPr="007F4214">
        <w:rPr>
          <w:rFonts w:ascii="Arial" w:hAnsi="Arial"/>
          <w:sz w:val="20"/>
          <w:szCs w:val="20"/>
        </w:rPr>
        <w:t>, higieny pracy, aktualnych przepisów BHP i ppoż., udzielania pierwszej pomocy,</w:t>
      </w:r>
    </w:p>
    <w:p w:rsidR="00734324" w:rsidRPr="007F4214" w:rsidRDefault="00734324" w:rsidP="00734324">
      <w:pPr>
        <w:numPr>
          <w:ilvl w:val="3"/>
          <w:numId w:val="2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– wszyscy pracownicy Wykonawcy zatrudnieni dla potrzeb wykonania niniejszej umowy winni być umundurowani w sposób schludny, jednolity, wyposażeni w imienne identyfikatory, </w:t>
      </w:r>
    </w:p>
    <w:p w:rsidR="00734324" w:rsidRPr="007F4214" w:rsidRDefault="00734324" w:rsidP="00734324">
      <w:pPr>
        <w:numPr>
          <w:ilvl w:val="3"/>
          <w:numId w:val="2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– dane osobowe pracowników, którzy będą wykonywali usługę ochrony, w tym uprawnienia do wykonywania ochrony i zapytanie o niekaralność, udostępniane będą Zamawiającemu,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Arial" w:hAnsi="Arial"/>
          <w:sz w:val="20"/>
          <w:szCs w:val="20"/>
        </w:rPr>
      </w:pP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Arial" w:hAnsi="Arial"/>
          <w:sz w:val="20"/>
          <w:szCs w:val="20"/>
        </w:rPr>
      </w:pP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>B.    Obowiązki i zobowiązania Wykonawcy:</w:t>
      </w:r>
    </w:p>
    <w:p w:rsidR="00734324" w:rsidRPr="007F4214" w:rsidRDefault="00734324" w:rsidP="00734324">
      <w:pPr>
        <w:numPr>
          <w:ilvl w:val="2"/>
          <w:numId w:val="4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Wykonawca zobowiązuje się wykonywać zobowiązania umowy z należytą starannością.</w:t>
      </w:r>
    </w:p>
    <w:p w:rsidR="00734324" w:rsidRPr="007F4214" w:rsidRDefault="00734324" w:rsidP="00734324">
      <w:pPr>
        <w:numPr>
          <w:ilvl w:val="2"/>
          <w:numId w:val="4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Wykonawca odpowiada jak za własne działania lub zaniechania osób, którym powierzył lub za pomocą których wykonuje czynności objęte niniejszą umową,</w:t>
      </w:r>
    </w:p>
    <w:p w:rsidR="00734324" w:rsidRPr="007F4214" w:rsidRDefault="00734324" w:rsidP="00734324">
      <w:pPr>
        <w:numPr>
          <w:ilvl w:val="2"/>
          <w:numId w:val="4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Wykonawca odpowiada za staranne przestrzeganie przez osoby zatrudnione do wykonania niniejszej umowy zakresu obowiązków związanych z wykonaniem przedmiotu umowy.</w:t>
      </w:r>
    </w:p>
    <w:p w:rsidR="00734324" w:rsidRPr="007F4214" w:rsidRDefault="00734324" w:rsidP="00734324">
      <w:pPr>
        <w:numPr>
          <w:ilvl w:val="2"/>
          <w:numId w:val="4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Wykonawca ma obowiązek informowania o zdarzeniach i utrudnieniach mających wpływ na wykonywanie obowiązków umowy.</w:t>
      </w:r>
    </w:p>
    <w:p w:rsidR="00734324" w:rsidRPr="007F4214" w:rsidRDefault="00734324" w:rsidP="00734324">
      <w:pPr>
        <w:numPr>
          <w:ilvl w:val="2"/>
          <w:numId w:val="4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Wykonawca zobowiązuje się do zapewnienia ciągłości prowadzenia usługi będącej przedmiotem umowy oraz zmian w zespole pracowników w trybie natychmiastowym w razie takiej konieczności.</w:t>
      </w:r>
    </w:p>
    <w:p w:rsidR="00734324" w:rsidRPr="007F4214" w:rsidRDefault="00734324" w:rsidP="00734324">
      <w:pPr>
        <w:numPr>
          <w:ilvl w:val="2"/>
          <w:numId w:val="4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Wykonawca jest zobowiązany zapewniać na obszarze objętym realizacją przedmiotu zamówienia należyty ład, porządek, przestrzeganie przepisów BHP i ppoż..</w:t>
      </w:r>
    </w:p>
    <w:p w:rsidR="00734324" w:rsidRPr="007F4214" w:rsidRDefault="00734324" w:rsidP="00734324">
      <w:pPr>
        <w:numPr>
          <w:ilvl w:val="2"/>
          <w:numId w:val="4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Wykonawca ponosi odpowiedzialność za szkody powstałe w mieniu pracowników Zamawiającego, osób trzecich oraz majątku Zamawiającego w związku z realizacja usług oraz w skutek innych działań osób zatrudnionych przez Wykonawcę </w:t>
      </w:r>
    </w:p>
    <w:p w:rsidR="00734324" w:rsidRPr="007F4214" w:rsidRDefault="00734324" w:rsidP="00734324">
      <w:pPr>
        <w:numPr>
          <w:ilvl w:val="2"/>
          <w:numId w:val="4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Wykonawca usuwa niezwłocznie wszelkie stwierdzone przez Zamawiającego nieprawidłowości.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ind w:left="340"/>
        <w:jc w:val="both"/>
        <w:textAlignment w:val="baseline"/>
        <w:rPr>
          <w:rFonts w:ascii="Arial" w:hAnsi="Arial"/>
          <w:sz w:val="20"/>
          <w:szCs w:val="20"/>
        </w:rPr>
      </w:pP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>C.   Obowiązki Zamawiającego:</w:t>
      </w:r>
    </w:p>
    <w:p w:rsidR="00734324" w:rsidRPr="007F4214" w:rsidRDefault="00734324" w:rsidP="00734324">
      <w:pPr>
        <w:numPr>
          <w:ilvl w:val="0"/>
          <w:numId w:val="5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Na potrzeby wykonania przedmiotu zamówienia udostępnione zostanie Wykonawcy nieodpłatnie pomieszczenie służbowe – dyżurka.</w:t>
      </w:r>
    </w:p>
    <w:p w:rsidR="00734324" w:rsidRPr="007F4214" w:rsidRDefault="00734324" w:rsidP="00734324">
      <w:pPr>
        <w:numPr>
          <w:ilvl w:val="0"/>
          <w:numId w:val="5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Zamawiający zapewnia właściwe warunki sanitarno-higieniczne pracy w miejscu prowadzenia usługi, zgodność z przepisami </w:t>
      </w:r>
      <w:proofErr w:type="spellStart"/>
      <w:r w:rsidRPr="007F4214">
        <w:rPr>
          <w:rFonts w:ascii="Arial" w:hAnsi="Arial"/>
          <w:sz w:val="20"/>
          <w:szCs w:val="20"/>
        </w:rPr>
        <w:t>ppoż</w:t>
      </w:r>
      <w:proofErr w:type="spellEnd"/>
      <w:r w:rsidRPr="007F4214">
        <w:rPr>
          <w:rFonts w:ascii="Arial" w:hAnsi="Arial"/>
          <w:sz w:val="20"/>
          <w:szCs w:val="20"/>
        </w:rPr>
        <w:t xml:space="preserve"> . i bezpieczeństwa higieny pracy.</w:t>
      </w:r>
    </w:p>
    <w:p w:rsidR="00734324" w:rsidRPr="007F4214" w:rsidRDefault="00734324" w:rsidP="00734324">
      <w:pPr>
        <w:numPr>
          <w:ilvl w:val="0"/>
          <w:numId w:val="5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Na potrzeby wykonywania przedmiotu zamówienia udostępnione zostaną telefony w celach służbowych oraz w przypadkach awaryjnych  połączenia inne niż z siedzibą Wykonawcy , policją, pogotowiem ratunkowym, strażą pożarną oraz innymi służbami ratunkowymi będą jako nieuzasadnione i na podstawie bilingów obciążą Wykonawcę.</w:t>
      </w:r>
    </w:p>
    <w:p w:rsidR="00734324" w:rsidRPr="007F4214" w:rsidRDefault="00734324" w:rsidP="00734324">
      <w:pPr>
        <w:numPr>
          <w:ilvl w:val="0"/>
          <w:numId w:val="5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Zamawiający odpowiada za prawidłowy stan techniczny wszystkich pomieszczeń i ich zabezpieczeń oraz sprawność działania :oświetlenia, zabezpieczeń ppoż., urządzeń alarmowych, monitorujących i telekomunikacyjnych.</w:t>
      </w:r>
    </w:p>
    <w:p w:rsidR="00734324" w:rsidRPr="007F4214" w:rsidRDefault="00734324" w:rsidP="00734324">
      <w:pPr>
        <w:numPr>
          <w:ilvl w:val="0"/>
          <w:numId w:val="5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Zamawiający w razie powstania szkody zobowiązany jest nie później niż w następnym dniu roboczym od chwili powzięcia informacji o jej powstaniu, zgłosić powstanie szkody Wykonawcy telefonicznie lub pisemnie, a w przypadku kradzieży także na policję oraz sporządzić protokół z postępowania wyjaśniającego przy udziale Wykonawcy lub osoby przez niego upoważnionych. 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/>
          <w:sz w:val="20"/>
          <w:szCs w:val="20"/>
        </w:rPr>
      </w:pPr>
    </w:p>
    <w:p w:rsidR="00734324" w:rsidRPr="00C6090C" w:rsidRDefault="00734324" w:rsidP="00734324">
      <w:pPr>
        <w:tabs>
          <w:tab w:val="left" w:pos="42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20"/>
          <w:szCs w:val="20"/>
        </w:rPr>
      </w:pPr>
      <w:r w:rsidRPr="00C6090C">
        <w:rPr>
          <w:rFonts w:ascii="Arial" w:hAnsi="Arial" w:cs="Arial"/>
          <w:b/>
          <w:sz w:val="20"/>
          <w:szCs w:val="20"/>
        </w:rPr>
        <w:t>§</w:t>
      </w:r>
      <w:r w:rsidRPr="00C6090C">
        <w:rPr>
          <w:rFonts w:ascii="Arial" w:hAnsi="Arial"/>
          <w:b/>
          <w:sz w:val="20"/>
          <w:szCs w:val="20"/>
        </w:rPr>
        <w:t xml:space="preserve"> 3</w:t>
      </w:r>
    </w:p>
    <w:p w:rsidR="00734324" w:rsidRPr="007F4214" w:rsidRDefault="00734324" w:rsidP="00734324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>Sprzątanie</w:t>
      </w:r>
    </w:p>
    <w:p w:rsidR="00734324" w:rsidRPr="007F4214" w:rsidRDefault="00734324" w:rsidP="00734324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20"/>
          <w:szCs w:val="20"/>
        </w:rPr>
      </w:pPr>
    </w:p>
    <w:p w:rsidR="00734324" w:rsidRPr="007F4214" w:rsidRDefault="00734324" w:rsidP="00734324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>zakres czynności: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/>
          <w:sz w:val="20"/>
          <w:szCs w:val="20"/>
        </w:rPr>
      </w:pPr>
    </w:p>
    <w:p w:rsidR="00734324" w:rsidRPr="00E842E8" w:rsidRDefault="00734324" w:rsidP="00734324">
      <w:pPr>
        <w:numPr>
          <w:ilvl w:val="0"/>
          <w:numId w:val="9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</w:rPr>
      </w:pPr>
      <w:r w:rsidRPr="007F4214">
        <w:rPr>
          <w:rFonts w:ascii="Arial" w:hAnsi="Arial" w:cs="Arial"/>
          <w:b/>
          <w:sz w:val="20"/>
          <w:szCs w:val="20"/>
        </w:rPr>
        <w:t xml:space="preserve">Wykaz powierzchni podlegającej sprzątaniu, częstotliwość i zakres prac porządkowych stanowi </w:t>
      </w:r>
      <w:r w:rsidRPr="00E842E8">
        <w:rPr>
          <w:rFonts w:ascii="Arial" w:hAnsi="Arial" w:cs="Arial"/>
          <w:b/>
          <w:color w:val="000000" w:themeColor="text1"/>
          <w:sz w:val="20"/>
          <w:szCs w:val="20"/>
        </w:rPr>
        <w:t>załącznik nr 2 do niniejszej umowy.</w:t>
      </w:r>
    </w:p>
    <w:p w:rsidR="00734324" w:rsidRPr="00E842E8" w:rsidRDefault="00734324" w:rsidP="00734324">
      <w:pPr>
        <w:numPr>
          <w:ilvl w:val="0"/>
          <w:numId w:val="9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E842E8">
        <w:rPr>
          <w:rFonts w:ascii="Arial" w:hAnsi="Arial" w:cs="Arial"/>
          <w:color w:val="000000" w:themeColor="text1"/>
          <w:sz w:val="20"/>
          <w:szCs w:val="20"/>
        </w:rPr>
        <w:t>Usługa będącą przedmiotem zamówienia wykonywana będzie przez dziesięć osób (po dwie osoby na każdej kondygnacji) w dni robocze w godz. od 17:00  do 21:00 z zastrzeżeniem pkt. 3 i 4 .</w:t>
      </w:r>
    </w:p>
    <w:p w:rsidR="00734324" w:rsidRPr="00E842E8" w:rsidRDefault="00734324" w:rsidP="00734324">
      <w:pPr>
        <w:numPr>
          <w:ilvl w:val="0"/>
          <w:numId w:val="9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E842E8">
        <w:rPr>
          <w:rFonts w:ascii="Arial" w:hAnsi="Arial" w:cs="Arial"/>
          <w:color w:val="000000" w:themeColor="text1"/>
          <w:sz w:val="20"/>
          <w:szCs w:val="20"/>
        </w:rPr>
        <w:t>Usługa sprzątania i utrzymania  zieleni na terenie  przyległym do siedziby Starostwa wykonywana będzie przez jedną osobę w dni robocze w godz. od 06:00 do 10:00. W okresie zimy odśnieżanie chodników i dojść do budynku przez całą dobę w zależności od opadów.</w:t>
      </w:r>
    </w:p>
    <w:p w:rsidR="00734324" w:rsidRPr="00E842E8" w:rsidRDefault="00734324" w:rsidP="00734324">
      <w:pPr>
        <w:numPr>
          <w:ilvl w:val="0"/>
          <w:numId w:val="9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E842E8">
        <w:rPr>
          <w:rFonts w:ascii="Arial" w:hAnsi="Arial" w:cs="Arial"/>
          <w:color w:val="000000" w:themeColor="text1"/>
          <w:sz w:val="20"/>
          <w:szCs w:val="20"/>
        </w:rPr>
        <w:t>Usługa sprzątania w godzinach pracy Starostwa Powiatowego we Wrocławiu wykonywana będzie przez jedną osobę w dni robocze przez 8 godzin  dziennie (od 07.00 do 15.00.)</w:t>
      </w:r>
    </w:p>
    <w:p w:rsidR="00734324" w:rsidRPr="00E842E8" w:rsidRDefault="00734324" w:rsidP="00734324">
      <w:pPr>
        <w:numPr>
          <w:ilvl w:val="0"/>
          <w:numId w:val="9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E842E8">
        <w:rPr>
          <w:rFonts w:ascii="Arial" w:hAnsi="Arial" w:cs="Arial"/>
          <w:color w:val="000000" w:themeColor="text1"/>
          <w:sz w:val="20"/>
          <w:szCs w:val="20"/>
        </w:rPr>
        <w:t>Ustalenia i decyzje dotyczące wykonywania zamówienia uzgadniane będą przez Zamawiającego  z ustanowionym przedstawicielem Wykonawcy.</w:t>
      </w:r>
    </w:p>
    <w:p w:rsidR="00734324" w:rsidRPr="00E842E8" w:rsidRDefault="00734324" w:rsidP="00734324">
      <w:pPr>
        <w:numPr>
          <w:ilvl w:val="0"/>
          <w:numId w:val="9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E842E8">
        <w:rPr>
          <w:rFonts w:ascii="Arial" w:hAnsi="Arial" w:cs="Arial"/>
          <w:color w:val="000000" w:themeColor="text1"/>
          <w:sz w:val="20"/>
          <w:szCs w:val="20"/>
        </w:rPr>
        <w:lastRenderedPageBreak/>
        <w:t>Wykonawca przekaże Zamawiającemu wykaz telefonów kontaktowych i numerów faksów oraz innych ustaleń niezbędnych dla sprawnego i rzetelnego wykonania zamówienia.</w:t>
      </w:r>
    </w:p>
    <w:p w:rsidR="00734324" w:rsidRPr="00E842E8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color w:val="000000" w:themeColor="text1"/>
          <w:sz w:val="20"/>
          <w:szCs w:val="20"/>
        </w:rPr>
      </w:pPr>
    </w:p>
    <w:p w:rsidR="00734324" w:rsidRPr="00E842E8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color w:val="000000" w:themeColor="text1"/>
          <w:sz w:val="20"/>
          <w:szCs w:val="20"/>
        </w:rPr>
      </w:pPr>
    </w:p>
    <w:p w:rsidR="00734324" w:rsidRPr="007F4214" w:rsidRDefault="00734324" w:rsidP="0073432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>Obowiązki i zobowiązania Wykonawcy:</w:t>
      </w:r>
    </w:p>
    <w:p w:rsidR="00734324" w:rsidRPr="007F4214" w:rsidRDefault="00734324" w:rsidP="00734324">
      <w:pPr>
        <w:numPr>
          <w:ilvl w:val="0"/>
          <w:numId w:val="10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Wykonawca zobowiązuje się wykonywać zobowiązania umowy z należytą starannością.                  </w:t>
      </w:r>
    </w:p>
    <w:p w:rsidR="00734324" w:rsidRPr="007F4214" w:rsidRDefault="00734324" w:rsidP="00734324">
      <w:pPr>
        <w:numPr>
          <w:ilvl w:val="0"/>
          <w:numId w:val="10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Wykonawca odpowiada jak za własne działania lub zaniechania osób, którym powierzył lub za pomocą których wykonuje czynności objęte niniejszą umową.</w:t>
      </w:r>
    </w:p>
    <w:p w:rsidR="00734324" w:rsidRPr="007F4214" w:rsidRDefault="00734324" w:rsidP="00734324">
      <w:pPr>
        <w:numPr>
          <w:ilvl w:val="0"/>
          <w:numId w:val="10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Wykonawca odpowiada za staranne przestrzeganie przez osoby zatrudnione do wykonania niniejszej umowy zakresu obowiązków związanych z wykonaniem przedmiotu umowy.</w:t>
      </w:r>
    </w:p>
    <w:p w:rsidR="00734324" w:rsidRPr="007F4214" w:rsidRDefault="00734324" w:rsidP="00734324">
      <w:pPr>
        <w:numPr>
          <w:ilvl w:val="0"/>
          <w:numId w:val="10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Wykonawca ma obowiązek informowania o zdarzeniach i utrudnieniach mających wpływ na wykonywanie obowiązków umowy.</w:t>
      </w:r>
    </w:p>
    <w:p w:rsidR="00734324" w:rsidRPr="007F4214" w:rsidRDefault="00734324" w:rsidP="00734324">
      <w:pPr>
        <w:numPr>
          <w:ilvl w:val="0"/>
          <w:numId w:val="10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Wykonawca zobowiązuje się do zapewnienia ciągłości prowadzenia usługi będącej przedmiotem umowy oraz zmian w zespole pracowników w trybie natychmiastowym w razie takiej konieczności. </w:t>
      </w:r>
    </w:p>
    <w:p w:rsidR="00734324" w:rsidRPr="007F4214" w:rsidRDefault="00734324" w:rsidP="00734324">
      <w:pPr>
        <w:numPr>
          <w:ilvl w:val="0"/>
          <w:numId w:val="11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Wykonawca jest zobowiązany do realizacji przedmiotu zamówienia przy użyciu własnego sprzętu, środków myjących, czyszczących, konserwujących oraz dostawy materiałów higienicznych. </w:t>
      </w:r>
    </w:p>
    <w:p w:rsidR="00734324" w:rsidRPr="007F4214" w:rsidRDefault="00734324" w:rsidP="00734324">
      <w:pPr>
        <w:numPr>
          <w:ilvl w:val="0"/>
          <w:numId w:val="11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Usługa objęta umową powinna być wykonana przy zastosowaniu atestowanych profesjonalnych środków czystości oraz profesjonalnego sprzętu ręcznego i mechanicznego. </w:t>
      </w:r>
    </w:p>
    <w:p w:rsidR="00734324" w:rsidRPr="007F4214" w:rsidRDefault="00734324" w:rsidP="00734324">
      <w:pPr>
        <w:numPr>
          <w:ilvl w:val="0"/>
          <w:numId w:val="11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Dostarczone przez Wykonawcę materiały higieniczne winny posiadać atesty, tzn. spełniać wymagania bezpieczeństwa użytkowania, nie stanowić zagrożenia dla życia, mienia, środowiska naturalnego oraz posiadać aktualny termin ważności.</w:t>
      </w:r>
    </w:p>
    <w:p w:rsidR="00734324" w:rsidRPr="007F4214" w:rsidRDefault="00734324" w:rsidP="00734324">
      <w:pPr>
        <w:numPr>
          <w:ilvl w:val="0"/>
          <w:numId w:val="11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Wykonawca jest zobowiązany do dostawy i bieżącego uzupełniania następujących materiałów higienicznych:</w:t>
      </w:r>
    </w:p>
    <w:p w:rsidR="00734324" w:rsidRPr="007F4214" w:rsidRDefault="00734324" w:rsidP="00734324">
      <w:pPr>
        <w:numPr>
          <w:ilvl w:val="0"/>
          <w:numId w:val="12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 - kostki WC do muszli i pisuarów, </w:t>
      </w:r>
    </w:p>
    <w:p w:rsidR="00734324" w:rsidRPr="007F4214" w:rsidRDefault="00734324" w:rsidP="00734324">
      <w:pPr>
        <w:numPr>
          <w:ilvl w:val="0"/>
          <w:numId w:val="12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 -  papier toaletowy celulozowy, min. 2-warstwowy o maksymalnej średnicy 19 cm, do pojemników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    Merida, </w:t>
      </w:r>
    </w:p>
    <w:p w:rsidR="00734324" w:rsidRPr="007F4214" w:rsidRDefault="00734324" w:rsidP="00734324">
      <w:pPr>
        <w:numPr>
          <w:ilvl w:val="0"/>
          <w:numId w:val="12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 - ręczniki papierowe Z-Z do pojemników Merida, </w:t>
      </w:r>
    </w:p>
    <w:p w:rsidR="00734324" w:rsidRPr="007F4214" w:rsidRDefault="00734324" w:rsidP="00734324">
      <w:pPr>
        <w:numPr>
          <w:ilvl w:val="0"/>
          <w:numId w:val="12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 - mydło </w:t>
      </w:r>
      <w:proofErr w:type="spellStart"/>
      <w:r w:rsidRPr="007F4214">
        <w:rPr>
          <w:rFonts w:ascii="Arial" w:hAnsi="Arial"/>
          <w:sz w:val="20"/>
          <w:szCs w:val="20"/>
        </w:rPr>
        <w:t>ph</w:t>
      </w:r>
      <w:proofErr w:type="spellEnd"/>
      <w:r w:rsidRPr="007F4214">
        <w:rPr>
          <w:rFonts w:ascii="Arial" w:hAnsi="Arial"/>
          <w:sz w:val="20"/>
          <w:szCs w:val="20"/>
        </w:rPr>
        <w:t xml:space="preserve"> 5.5 do dozowników Merida o poj. 0.5 l, </w:t>
      </w:r>
    </w:p>
    <w:p w:rsidR="00734324" w:rsidRPr="007F4214" w:rsidRDefault="00734324" w:rsidP="00734324">
      <w:pPr>
        <w:numPr>
          <w:ilvl w:val="0"/>
          <w:numId w:val="12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 - worki na odpady</w:t>
      </w:r>
      <w:r>
        <w:rPr>
          <w:rFonts w:ascii="Arial" w:hAnsi="Arial"/>
          <w:sz w:val="20"/>
          <w:szCs w:val="20"/>
        </w:rPr>
        <w:t xml:space="preserve"> z wyjątkiem dużych  pojemników do segregacji  na ciągach komunikacyjnych w obiekcie – zapewnia Zamawiający</w:t>
      </w:r>
      <w:r w:rsidRPr="007F4214">
        <w:rPr>
          <w:rFonts w:ascii="Arial" w:hAnsi="Arial"/>
          <w:sz w:val="20"/>
          <w:szCs w:val="20"/>
        </w:rPr>
        <w:t xml:space="preserve">, </w:t>
      </w:r>
    </w:p>
    <w:p w:rsidR="00734324" w:rsidRPr="007F4214" w:rsidRDefault="00734324" w:rsidP="00734324">
      <w:pPr>
        <w:numPr>
          <w:ilvl w:val="0"/>
          <w:numId w:val="12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 - wkłady i baterie do elektronicznych odświeżaczy powietrza typu </w:t>
      </w:r>
      <w:proofErr w:type="spellStart"/>
      <w:r w:rsidRPr="007F4214">
        <w:rPr>
          <w:rFonts w:ascii="Arial" w:hAnsi="Arial"/>
          <w:sz w:val="20"/>
          <w:szCs w:val="20"/>
        </w:rPr>
        <w:t>Air</w:t>
      </w:r>
      <w:proofErr w:type="spellEnd"/>
      <w:r w:rsidRPr="007F4214">
        <w:rPr>
          <w:rFonts w:ascii="Arial" w:hAnsi="Arial"/>
          <w:sz w:val="20"/>
          <w:szCs w:val="20"/>
        </w:rPr>
        <w:t xml:space="preserve"> Wick.</w:t>
      </w:r>
    </w:p>
    <w:p w:rsidR="00734324" w:rsidRPr="007F4214" w:rsidRDefault="00734324" w:rsidP="00734324">
      <w:pPr>
        <w:numPr>
          <w:ilvl w:val="0"/>
          <w:numId w:val="11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Pracownicy Wykonawcy zatrudnieni na terenie budynku winni być ubrani jednolicie i posiadać umieszczone w widocznym miejscu identyfikatory.</w:t>
      </w:r>
    </w:p>
    <w:p w:rsidR="00734324" w:rsidRPr="007F4214" w:rsidRDefault="00734324" w:rsidP="00734324">
      <w:pPr>
        <w:numPr>
          <w:ilvl w:val="0"/>
          <w:numId w:val="11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Wykonawca jest zobowiązany zapewnić na obszarze objętym realizacją przedmiotu zamówienia  należyty ład, porządek, przestrzeganie przepisów BHP i ppoż. </w:t>
      </w:r>
    </w:p>
    <w:p w:rsidR="00734324" w:rsidRPr="007F4214" w:rsidRDefault="00734324" w:rsidP="00734324">
      <w:pPr>
        <w:numPr>
          <w:ilvl w:val="0"/>
          <w:numId w:val="11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Wykonawca ponosi odpowiedzialność za szkody powstałe w mieniu pracowników Zamawiającego, osób trzecich oraz w majątku Zamawiającego w związku z realizacją usług oraz     w skutek innych działań osób zatrudnionych przez Wykonawcę.</w:t>
      </w:r>
    </w:p>
    <w:p w:rsidR="00734324" w:rsidRPr="007F4214" w:rsidRDefault="00734324" w:rsidP="00734324">
      <w:pPr>
        <w:numPr>
          <w:ilvl w:val="0"/>
          <w:numId w:val="11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Wykonawca usuwa niezwłocznie wszelkie stwierdzone przez Zamawiającego nieprawidłowości,  a w przypadku ich nieusunięcia po jednokrotnym telefonicznym i kolejnym pisemnym bezskutecznym wezwaniu Zamawiający będzie  miał podstawy do dokonania wpisu o nienależytym wykonaniu mowy do miesięcznego protokołu wykonania umowy, o którym mowa   w ust. 14 i 15.</w:t>
      </w:r>
    </w:p>
    <w:p w:rsidR="00734324" w:rsidRPr="007F4214" w:rsidRDefault="00734324" w:rsidP="00734324">
      <w:pPr>
        <w:numPr>
          <w:ilvl w:val="0"/>
          <w:numId w:val="11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F4214">
        <w:rPr>
          <w:rFonts w:ascii="Arial" w:hAnsi="Arial" w:cs="Arial"/>
          <w:sz w:val="20"/>
          <w:szCs w:val="20"/>
        </w:rPr>
        <w:t>Po zakończeniu każdego miesiąca Wykonawca zobowiązany jest do przedłożenia Zamawiającemu celem podpisania protokołu wykonania umowy w części dotyczącej sprzątania zgodnie z załącznikiem nr 5 do umowy.</w:t>
      </w:r>
    </w:p>
    <w:p w:rsidR="00734324" w:rsidRPr="007F4214" w:rsidRDefault="00734324" w:rsidP="00734324">
      <w:pPr>
        <w:numPr>
          <w:ilvl w:val="0"/>
          <w:numId w:val="11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F4214">
        <w:rPr>
          <w:rFonts w:ascii="Arial" w:hAnsi="Arial" w:cs="Arial"/>
          <w:b/>
          <w:sz w:val="20"/>
          <w:szCs w:val="20"/>
        </w:rPr>
        <w:t>Podstawą do comiesięcznych rozliczeń pomiędzy Wykonawcą a Zamawiającym za wykonaną usługę będzie podpisany przez Zamawiającego wspomniany wyżej protokół wykonania umowy</w:t>
      </w:r>
      <w:r w:rsidRPr="007F4214">
        <w:rPr>
          <w:rFonts w:ascii="Arial" w:hAnsi="Arial" w:cs="Arial"/>
          <w:sz w:val="20"/>
          <w:szCs w:val="20"/>
        </w:rPr>
        <w:t>.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</w:p>
    <w:p w:rsidR="00734324" w:rsidRPr="007F4214" w:rsidRDefault="00734324" w:rsidP="0073432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>Obowiązki Zamawiającego:</w:t>
      </w:r>
    </w:p>
    <w:p w:rsidR="00734324" w:rsidRPr="007F4214" w:rsidRDefault="00734324" w:rsidP="00734324">
      <w:pPr>
        <w:numPr>
          <w:ilvl w:val="0"/>
          <w:numId w:val="13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7F4214">
        <w:rPr>
          <w:rFonts w:ascii="Arial" w:hAnsi="Arial" w:cs="Arial"/>
          <w:sz w:val="20"/>
          <w:szCs w:val="20"/>
        </w:rPr>
        <w:t>Zamawiający umożliwi wykonanie usługi poprzez:</w:t>
      </w:r>
    </w:p>
    <w:p w:rsidR="00734324" w:rsidRPr="007F4214" w:rsidRDefault="00734324" w:rsidP="00734324">
      <w:pPr>
        <w:numPr>
          <w:ilvl w:val="0"/>
          <w:numId w:val="13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7F4214">
        <w:rPr>
          <w:rFonts w:ascii="Arial" w:hAnsi="Arial" w:cs="Arial"/>
          <w:sz w:val="20"/>
          <w:szCs w:val="20"/>
        </w:rPr>
        <w:t>nieodpłatne udostępnienie Wykonawcy dwóch pomieszczeń gospodarczych,</w:t>
      </w:r>
    </w:p>
    <w:p w:rsidR="00734324" w:rsidRPr="007F4214" w:rsidRDefault="00734324" w:rsidP="00734324">
      <w:pPr>
        <w:numPr>
          <w:ilvl w:val="0"/>
          <w:numId w:val="13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7F4214">
        <w:rPr>
          <w:rFonts w:ascii="Arial" w:hAnsi="Arial" w:cs="Arial"/>
          <w:sz w:val="20"/>
          <w:szCs w:val="20"/>
        </w:rPr>
        <w:t>nieodpłatne udostępnienie Wykonawcy mediów umożliwiających prawidłowe wykonanie usługi (woda, prąd).</w:t>
      </w:r>
    </w:p>
    <w:p w:rsidR="00734324" w:rsidRPr="007F4214" w:rsidRDefault="00734324" w:rsidP="00734324">
      <w:pPr>
        <w:numPr>
          <w:ilvl w:val="0"/>
          <w:numId w:val="13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F4214">
        <w:rPr>
          <w:rFonts w:ascii="Arial" w:hAnsi="Arial" w:cs="Arial"/>
          <w:sz w:val="20"/>
          <w:szCs w:val="20"/>
        </w:rPr>
        <w:t>Zamawiający odpowiada za prawidłowy stan techniczny wszystkich pomieszczeń i ich zabezpieczeń, zamków, zamknięć, oświetlenia, zabezpieczenia ppoż.</w:t>
      </w:r>
    </w:p>
    <w:p w:rsidR="00734324" w:rsidRPr="007F4214" w:rsidRDefault="00734324" w:rsidP="00734324">
      <w:pPr>
        <w:numPr>
          <w:ilvl w:val="0"/>
          <w:numId w:val="13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F4214">
        <w:rPr>
          <w:rFonts w:ascii="Arial" w:hAnsi="Arial" w:cs="Arial"/>
          <w:sz w:val="20"/>
          <w:szCs w:val="20"/>
        </w:rPr>
        <w:t>Zamawiający w razie powstania szkody zobowiązany jest nie później niż w następnym dniu roboczym od chwili powzięcia informacji o jej powstaniu, zgłosić powstanie szkody Wykonawcy telefonicznie lub pisemnie, a w przypadku kradzieży także na policję oraz sporządzić protokół          z postępowania wyjaśniającego przy udziale Wykonawcy lub osób przez niego upoważnionych.</w:t>
      </w:r>
    </w:p>
    <w:p w:rsidR="00734324" w:rsidRPr="007F4214" w:rsidRDefault="00734324" w:rsidP="00734324">
      <w:pPr>
        <w:numPr>
          <w:ilvl w:val="0"/>
          <w:numId w:val="13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lastRenderedPageBreak/>
        <w:t>Odpowiedzialność za szkody w mieniu ustala się na podstawie protokołu postępowania wyjaśniającego - ustalającego okoliczności powstania szkody, sporządzonego przy udziale przedstawicieli stron umowy lub osób przez nich upoważnionych.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:rsidR="00734324" w:rsidRPr="00C6090C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="Arial" w:hAnsi="Arial"/>
          <w:b/>
          <w:sz w:val="20"/>
          <w:szCs w:val="20"/>
        </w:rPr>
      </w:pPr>
      <w:r w:rsidRPr="00C6090C">
        <w:rPr>
          <w:rFonts w:ascii="Arial" w:hAnsi="Arial" w:cs="Arial"/>
          <w:b/>
          <w:sz w:val="20"/>
          <w:szCs w:val="20"/>
        </w:rPr>
        <w:t>§</w:t>
      </w:r>
      <w:r w:rsidRPr="00C6090C">
        <w:rPr>
          <w:rFonts w:ascii="Arial" w:hAnsi="Arial"/>
          <w:b/>
          <w:sz w:val="20"/>
          <w:szCs w:val="20"/>
        </w:rPr>
        <w:t xml:space="preserve"> 4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/>
          <w:sz w:val="20"/>
          <w:szCs w:val="20"/>
        </w:rPr>
      </w:pPr>
    </w:p>
    <w:p w:rsidR="00734324" w:rsidRPr="007F4214" w:rsidRDefault="00734324" w:rsidP="00734324">
      <w:pPr>
        <w:numPr>
          <w:ilvl w:val="0"/>
          <w:numId w:val="6"/>
        </w:numPr>
        <w:tabs>
          <w:tab w:val="left" w:pos="426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W przypadku stwierdzenia przez Zamawiającego zaniedbań przy wykonywaniu zadań powierzonych niniejszą umową przez pracowników Wykonawcy, obowiązany jest, on niezwłocznie zawiadomić o tym fakcie pisemnie Wykonawcę.</w:t>
      </w:r>
    </w:p>
    <w:p w:rsidR="00734324" w:rsidRPr="007F4214" w:rsidRDefault="00734324" w:rsidP="00734324">
      <w:pPr>
        <w:numPr>
          <w:ilvl w:val="0"/>
          <w:numId w:val="7"/>
        </w:numPr>
        <w:tabs>
          <w:tab w:val="left" w:pos="426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Przez nienależyte wykonanie umowy strony rozumieją w szczególności:</w:t>
      </w:r>
    </w:p>
    <w:p w:rsidR="00734324" w:rsidRPr="007F4214" w:rsidRDefault="00734324" w:rsidP="00734324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umyślną szkodę wyrządzoną przez pracownika w mieniu Zamawiającego,</w:t>
      </w:r>
    </w:p>
    <w:p w:rsidR="00734324" w:rsidRPr="007F4214" w:rsidRDefault="00734324" w:rsidP="00734324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wykonywanie obowiązków przez pracownika w stanie nietrzeźwości,</w:t>
      </w:r>
    </w:p>
    <w:p w:rsidR="00734324" w:rsidRPr="007F4214" w:rsidRDefault="00734324" w:rsidP="00734324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umyślne współdziałanie pracownika ochrony z osobą wyrządzającą szkodę w mieniu Zamawiającego,</w:t>
      </w:r>
    </w:p>
    <w:p w:rsidR="00734324" w:rsidRPr="007F4214" w:rsidRDefault="00734324" w:rsidP="00734324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brak reakcji na ustne upomnienia i prośby o interwencję ze strony Zamawiającego,</w:t>
      </w:r>
    </w:p>
    <w:p w:rsidR="00734324" w:rsidRPr="007F4214" w:rsidRDefault="00734324" w:rsidP="00734324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inne działania Wykonawcy przyczyniające się lub stwarzające zagrożenie powstania szkody    u Zamawiającego,</w:t>
      </w:r>
    </w:p>
    <w:p w:rsidR="00734324" w:rsidRPr="007F4214" w:rsidRDefault="00734324" w:rsidP="00734324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inne działania Wykonawcy polegające na nienależytym wykonywaniu obowiązków określonych umową.</w:t>
      </w:r>
    </w:p>
    <w:p w:rsidR="00734324" w:rsidRPr="00C6090C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20"/>
          <w:szCs w:val="20"/>
        </w:rPr>
      </w:pPr>
      <w:r w:rsidRPr="00C6090C">
        <w:rPr>
          <w:rFonts w:ascii="Arial" w:hAnsi="Arial" w:cs="Arial"/>
          <w:b/>
          <w:sz w:val="20"/>
          <w:szCs w:val="20"/>
        </w:rPr>
        <w:t>§</w:t>
      </w:r>
      <w:r w:rsidRPr="00C6090C">
        <w:rPr>
          <w:rFonts w:ascii="Arial" w:hAnsi="Arial"/>
          <w:b/>
          <w:sz w:val="20"/>
          <w:szCs w:val="20"/>
        </w:rPr>
        <w:t xml:space="preserve"> 5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</w:rPr>
      </w:pPr>
    </w:p>
    <w:p w:rsidR="00734324" w:rsidRPr="007F4214" w:rsidRDefault="00734324" w:rsidP="00734324">
      <w:pPr>
        <w:numPr>
          <w:ilvl w:val="0"/>
          <w:numId w:val="14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 xml:space="preserve">Wykonawcy przysługuje wynagrodzenie ryczałtowe miesięczne za przedmiot umowy           w kwocie   </w:t>
      </w:r>
      <w:r>
        <w:rPr>
          <w:rFonts w:ascii="Arial" w:hAnsi="Arial"/>
          <w:b/>
          <w:sz w:val="20"/>
          <w:szCs w:val="20"/>
        </w:rPr>
        <w:t>………</w:t>
      </w:r>
      <w:r w:rsidRPr="007F4214">
        <w:rPr>
          <w:rFonts w:ascii="Arial" w:hAnsi="Arial"/>
          <w:b/>
          <w:sz w:val="20"/>
          <w:szCs w:val="20"/>
        </w:rPr>
        <w:t xml:space="preserve"> brutto ( słownie: </w:t>
      </w:r>
      <w:r>
        <w:rPr>
          <w:rFonts w:ascii="Arial" w:hAnsi="Arial"/>
          <w:b/>
          <w:sz w:val="20"/>
          <w:szCs w:val="20"/>
        </w:rPr>
        <w:t>………………………………………….</w:t>
      </w:r>
      <w:r w:rsidRPr="007F4214">
        <w:rPr>
          <w:rFonts w:ascii="Arial" w:hAnsi="Arial"/>
          <w:b/>
          <w:sz w:val="20"/>
          <w:szCs w:val="20"/>
        </w:rPr>
        <w:t>)  w tym :</w:t>
      </w:r>
    </w:p>
    <w:p w:rsidR="00734324" w:rsidRPr="007F4214" w:rsidRDefault="00734324" w:rsidP="00734324">
      <w:pPr>
        <w:numPr>
          <w:ilvl w:val="1"/>
          <w:numId w:val="9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 xml:space="preserve">– dozór i ochrona mienia - wynagrodzenie miesięczne wynosi </w:t>
      </w:r>
      <w:r>
        <w:rPr>
          <w:rFonts w:ascii="Arial" w:hAnsi="Arial"/>
          <w:b/>
          <w:sz w:val="20"/>
          <w:szCs w:val="20"/>
        </w:rPr>
        <w:t>………………</w:t>
      </w:r>
      <w:r w:rsidRPr="007F4214">
        <w:rPr>
          <w:rFonts w:ascii="Arial" w:hAnsi="Arial"/>
          <w:b/>
          <w:sz w:val="20"/>
          <w:szCs w:val="20"/>
        </w:rPr>
        <w:t xml:space="preserve"> brutto,</w:t>
      </w:r>
    </w:p>
    <w:p w:rsidR="00734324" w:rsidRPr="007F4214" w:rsidRDefault="00734324" w:rsidP="00734324">
      <w:pPr>
        <w:numPr>
          <w:ilvl w:val="1"/>
          <w:numId w:val="9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 xml:space="preserve">– sprzątanie pomieszczeń budynku biurowego  -  wynagrodzenie miesięczne wynosi </w:t>
      </w:r>
      <w:r>
        <w:rPr>
          <w:rFonts w:ascii="Arial" w:hAnsi="Arial"/>
          <w:b/>
          <w:sz w:val="20"/>
          <w:szCs w:val="20"/>
        </w:rPr>
        <w:t>………………..</w:t>
      </w:r>
      <w:r w:rsidRPr="007F4214">
        <w:rPr>
          <w:rFonts w:ascii="Arial" w:hAnsi="Arial"/>
          <w:b/>
          <w:sz w:val="20"/>
          <w:szCs w:val="20"/>
        </w:rPr>
        <w:t xml:space="preserve"> brutto,</w:t>
      </w:r>
    </w:p>
    <w:p w:rsidR="00734324" w:rsidRPr="007F4214" w:rsidRDefault="00734324" w:rsidP="00734324">
      <w:pPr>
        <w:numPr>
          <w:ilvl w:val="1"/>
          <w:numId w:val="9"/>
        </w:numPr>
        <w:overflowPunct w:val="0"/>
        <w:autoSpaceDE w:val="0"/>
        <w:autoSpaceDN w:val="0"/>
        <w:adjustRightInd w:val="0"/>
        <w:ind w:left="993" w:hanging="567"/>
        <w:jc w:val="both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 xml:space="preserve"> - utrzymanie terenów zielonych i zewnętrznych - wynagrodzenie miesięczne wynosi </w:t>
      </w:r>
      <w:r>
        <w:rPr>
          <w:rFonts w:ascii="Arial" w:hAnsi="Arial"/>
          <w:b/>
          <w:sz w:val="20"/>
          <w:szCs w:val="20"/>
        </w:rPr>
        <w:t>…………………</w:t>
      </w:r>
      <w:r w:rsidRPr="007F4214">
        <w:rPr>
          <w:rFonts w:ascii="Arial" w:hAnsi="Arial"/>
          <w:b/>
          <w:sz w:val="20"/>
          <w:szCs w:val="20"/>
        </w:rPr>
        <w:t xml:space="preserve"> brutto.</w:t>
      </w:r>
    </w:p>
    <w:p w:rsidR="00734324" w:rsidRPr="007F4214" w:rsidRDefault="00734324" w:rsidP="00734324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/>
          <w:b/>
          <w:sz w:val="20"/>
          <w:szCs w:val="20"/>
        </w:rPr>
      </w:pPr>
    </w:p>
    <w:p w:rsidR="00734324" w:rsidRPr="007F4214" w:rsidRDefault="00734324" w:rsidP="00734324">
      <w:pPr>
        <w:numPr>
          <w:ilvl w:val="0"/>
          <w:numId w:val="14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Podstawę do zapłaty wynagrodzenia stanowić będzie faktura wraz z protokołem wykonania umowy, o którym mowa w </w:t>
      </w:r>
      <w:r w:rsidRPr="007F4214">
        <w:rPr>
          <w:rFonts w:ascii="Arial" w:hAnsi="Arial" w:cs="Arial"/>
          <w:sz w:val="20"/>
          <w:szCs w:val="20"/>
        </w:rPr>
        <w:t>§</w:t>
      </w:r>
      <w:r w:rsidRPr="007F4214">
        <w:rPr>
          <w:rFonts w:ascii="Arial" w:hAnsi="Arial"/>
          <w:sz w:val="20"/>
          <w:szCs w:val="20"/>
        </w:rPr>
        <w:t xml:space="preserve"> 3 lit. </w:t>
      </w:r>
      <w:r>
        <w:rPr>
          <w:rFonts w:ascii="Arial" w:hAnsi="Arial"/>
          <w:sz w:val="20"/>
          <w:szCs w:val="20"/>
        </w:rPr>
        <w:t>B</w:t>
      </w:r>
      <w:r w:rsidRPr="007F4214">
        <w:rPr>
          <w:rFonts w:ascii="Arial" w:hAnsi="Arial"/>
          <w:sz w:val="20"/>
          <w:szCs w:val="20"/>
        </w:rPr>
        <w:t xml:space="preserve"> ust. 14 i 15, podpisanym przez upoważnionych przedstawicieli Zamawiającego i Wykonawcy.</w:t>
      </w:r>
    </w:p>
    <w:p w:rsidR="00734324" w:rsidRPr="007F4214" w:rsidRDefault="00734324" w:rsidP="00734324">
      <w:pPr>
        <w:numPr>
          <w:ilvl w:val="0"/>
          <w:numId w:val="14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Należność płatna będzie przelewem na konto Wykonawcy wskazane w fakturze.</w:t>
      </w:r>
    </w:p>
    <w:p w:rsidR="00734324" w:rsidRPr="007F4214" w:rsidRDefault="00734324" w:rsidP="00734324">
      <w:pPr>
        <w:numPr>
          <w:ilvl w:val="0"/>
          <w:numId w:val="14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>Termin zapłaty: w ciągu 21 dni od dnia otrzymania prawidłowo wystawionej faktury VAT.</w:t>
      </w:r>
    </w:p>
    <w:p w:rsidR="00734324" w:rsidRPr="007F4214" w:rsidRDefault="00734324" w:rsidP="00734324">
      <w:pPr>
        <w:numPr>
          <w:ilvl w:val="0"/>
          <w:numId w:val="14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Wierzytelności związane z realizacją niniejszej umowy nie mogą być przedmiotem obrotu pomiędzy osobami trzecimi.</w:t>
      </w:r>
    </w:p>
    <w:p w:rsidR="00734324" w:rsidRPr="007F4214" w:rsidRDefault="00734324" w:rsidP="00734324">
      <w:pPr>
        <w:numPr>
          <w:ilvl w:val="0"/>
          <w:numId w:val="14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Wynagrodzenie ustalone w ust. 1 obejmuje wszelkie koszty związane z realizacją przedmiotu umowy i jest ostateczne.</w:t>
      </w:r>
    </w:p>
    <w:p w:rsidR="00734324" w:rsidRPr="007F4214" w:rsidRDefault="00734324" w:rsidP="00734324">
      <w:pPr>
        <w:numPr>
          <w:ilvl w:val="0"/>
          <w:numId w:val="14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Za zwłokę w zapłacie faktur Wykonawca może zażądać od Zamawiającego odsetek ustawowych.</w:t>
      </w:r>
    </w:p>
    <w:p w:rsidR="00E842E8" w:rsidRPr="00E842E8" w:rsidRDefault="00E842E8" w:rsidP="00E842E8">
      <w:pPr>
        <w:pStyle w:val="Akapitzlist"/>
        <w:numPr>
          <w:ilvl w:val="0"/>
          <w:numId w:val="14"/>
        </w:numPr>
        <w:suppressAutoHyphens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42E8">
        <w:rPr>
          <w:rFonts w:ascii="Arial" w:eastAsia="Calibri" w:hAnsi="Arial" w:cs="Arial"/>
          <w:sz w:val="20"/>
          <w:szCs w:val="20"/>
          <w:lang w:eastAsia="en-US"/>
        </w:rPr>
        <w:t xml:space="preserve">Rozliczenie płatności wynikającej z umowy odbywać się będzie za pośrednictwem mechanizmu  </w:t>
      </w:r>
    </w:p>
    <w:p w:rsidR="00E842E8" w:rsidRPr="00E842E8" w:rsidRDefault="00E842E8" w:rsidP="00E842E8">
      <w:pPr>
        <w:pStyle w:val="Akapitzlist"/>
        <w:numPr>
          <w:ilvl w:val="0"/>
          <w:numId w:val="14"/>
        </w:numPr>
        <w:suppressAutoHyphens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42E8">
        <w:rPr>
          <w:rFonts w:ascii="Arial" w:eastAsia="Calibri" w:hAnsi="Arial" w:cs="Arial"/>
          <w:sz w:val="20"/>
          <w:szCs w:val="20"/>
          <w:lang w:eastAsia="en-US"/>
        </w:rPr>
        <w:t>podzielonej płatności.</w:t>
      </w:r>
    </w:p>
    <w:p w:rsidR="00E842E8" w:rsidRPr="00E842E8" w:rsidRDefault="00E842E8" w:rsidP="00E842E8">
      <w:pPr>
        <w:pStyle w:val="Akapitzlist"/>
        <w:numPr>
          <w:ilvl w:val="0"/>
          <w:numId w:val="14"/>
        </w:numPr>
        <w:suppressAutoHyphens/>
        <w:spacing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42E8">
        <w:rPr>
          <w:rFonts w:ascii="Arial" w:eastAsia="Calibri" w:hAnsi="Arial" w:cs="Arial"/>
          <w:sz w:val="20"/>
          <w:szCs w:val="20"/>
          <w:lang w:eastAsia="en-US"/>
        </w:rPr>
        <w:t>Wskazany nr rachunku bankowego na fakturze Wykonawcy należy do Wykonawcy i jest  powiązany z  wydzielonym rachunkiem VAT.</w:t>
      </w:r>
    </w:p>
    <w:p w:rsidR="00E842E8" w:rsidRPr="00E842E8" w:rsidRDefault="00E842E8" w:rsidP="00E842E8">
      <w:pPr>
        <w:pStyle w:val="Akapitzlist"/>
        <w:numPr>
          <w:ilvl w:val="0"/>
          <w:numId w:val="14"/>
        </w:numPr>
        <w:suppressAutoHyphens/>
        <w:spacing w:line="259" w:lineRule="auto"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E842E8">
        <w:rPr>
          <w:rFonts w:ascii="Arial" w:eastAsia="Calibri" w:hAnsi="Arial" w:cs="Arial"/>
          <w:sz w:val="20"/>
          <w:szCs w:val="20"/>
          <w:lang w:eastAsia="en-US"/>
        </w:rPr>
        <w:t>Wykonawca złoży oświadczenie stanowiące załącznik do niniejszej umowy w zakresie  właściwości urzędu  skarbowego, w którym Wykonawca dokonuje rozliczeń.</w:t>
      </w:r>
    </w:p>
    <w:p w:rsidR="00E842E8" w:rsidRPr="00E842E8" w:rsidRDefault="00E842E8" w:rsidP="00E842E8">
      <w:pPr>
        <w:pStyle w:val="Akapitzlist"/>
        <w:numPr>
          <w:ilvl w:val="0"/>
          <w:numId w:val="14"/>
        </w:numPr>
        <w:suppressAutoHyphens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E842E8">
        <w:rPr>
          <w:rFonts w:ascii="Arial" w:hAnsi="Arial" w:cs="Arial"/>
          <w:bCs/>
          <w:sz w:val="20"/>
          <w:szCs w:val="20"/>
          <w:lang w:eastAsia="zh-CN"/>
        </w:rPr>
        <w:t>Podstawą do wystawienia faktury VAT będzie protokół z przeprowadzonych czynności.</w:t>
      </w:r>
    </w:p>
    <w:p w:rsidR="00E842E8" w:rsidRPr="00E842E8" w:rsidRDefault="00E842E8" w:rsidP="00E842E8">
      <w:pPr>
        <w:pStyle w:val="Akapitzlist"/>
        <w:numPr>
          <w:ilvl w:val="0"/>
          <w:numId w:val="14"/>
        </w:numPr>
        <w:suppressAutoHyphens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E842E8">
        <w:rPr>
          <w:rFonts w:ascii="Arial" w:hAnsi="Arial" w:cs="Arial"/>
          <w:bCs/>
          <w:sz w:val="20"/>
          <w:szCs w:val="20"/>
          <w:lang w:eastAsia="zh-CN"/>
        </w:rPr>
        <w:t>Zapłatę uważa się za dokonaną w dniu obciążenia rachunku bankowego Zamawiającego.</w:t>
      </w:r>
    </w:p>
    <w:p w:rsidR="00E842E8" w:rsidRPr="00E842E8" w:rsidRDefault="00E842E8" w:rsidP="00E842E8">
      <w:pPr>
        <w:pStyle w:val="Akapitzlist"/>
        <w:suppressAutoHyphens/>
        <w:ind w:left="340"/>
        <w:jc w:val="both"/>
        <w:rPr>
          <w:rFonts w:ascii="Arial" w:hAnsi="Arial" w:cs="Arial"/>
          <w:bCs/>
          <w:sz w:val="20"/>
          <w:szCs w:val="20"/>
          <w:lang w:eastAsia="zh-CN"/>
        </w:rPr>
      </w:pP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ind w:left="340"/>
        <w:jc w:val="both"/>
        <w:textAlignment w:val="baseline"/>
        <w:rPr>
          <w:rFonts w:ascii="Arial" w:hAnsi="Arial"/>
          <w:sz w:val="20"/>
          <w:szCs w:val="20"/>
        </w:rPr>
      </w:pPr>
    </w:p>
    <w:p w:rsidR="00734324" w:rsidRPr="00C6090C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20"/>
          <w:szCs w:val="20"/>
        </w:rPr>
      </w:pPr>
      <w:r w:rsidRPr="00C6090C">
        <w:rPr>
          <w:rFonts w:ascii="Arial" w:hAnsi="Arial" w:cs="Arial"/>
          <w:b/>
          <w:sz w:val="20"/>
          <w:szCs w:val="20"/>
        </w:rPr>
        <w:t>§</w:t>
      </w:r>
      <w:r w:rsidRPr="00C6090C">
        <w:rPr>
          <w:rFonts w:ascii="Arial" w:hAnsi="Arial"/>
          <w:b/>
          <w:sz w:val="20"/>
          <w:szCs w:val="20"/>
        </w:rPr>
        <w:t xml:space="preserve"> 6</w:t>
      </w:r>
    </w:p>
    <w:p w:rsidR="00734324" w:rsidRPr="00C6090C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0"/>
          <w:szCs w:val="20"/>
        </w:rPr>
      </w:pPr>
    </w:p>
    <w:p w:rsidR="00734324" w:rsidRPr="007F4214" w:rsidRDefault="00734324" w:rsidP="00734324">
      <w:pPr>
        <w:numPr>
          <w:ilvl w:val="0"/>
          <w:numId w:val="22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Zamawiający może odstąpić od umowy w terminie 30 dni od powzięcia wiadomości o wystąpieniu istotnej zmiany okoliczności, powodującej, że wykonanie umowy nie leży w interesie publicznym, czego nie można było przewidzieć w chwili zawarcia umowy. W takim przypadku Wykonawcy przysługuje wynagrodzenie należne z tytułu wykonania części umowy.</w:t>
      </w:r>
    </w:p>
    <w:p w:rsidR="00734324" w:rsidRPr="007F4214" w:rsidRDefault="00734324" w:rsidP="00734324">
      <w:pPr>
        <w:numPr>
          <w:ilvl w:val="0"/>
          <w:numId w:val="22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Zamawiający ma prawo odstąpić od umowy z winy Wykonawcy w terminie obowiązywania niniejszej umowy , w przypadku gdy umowa nie jest realizowana w sposób należyty a Wykonawca został przez Zamawiającego trzykrotnie obciążony karą umowną, w terminie jej obowiązywania, określonym w </w:t>
      </w:r>
      <w:r w:rsidRPr="007F4214">
        <w:rPr>
          <w:rFonts w:ascii="Arial" w:hAnsi="Arial" w:cs="Arial"/>
          <w:sz w:val="20"/>
          <w:szCs w:val="20"/>
        </w:rPr>
        <w:t>§</w:t>
      </w:r>
      <w:r w:rsidRPr="007F4214">
        <w:rPr>
          <w:rFonts w:ascii="Arial" w:hAnsi="Arial"/>
          <w:sz w:val="20"/>
          <w:szCs w:val="20"/>
        </w:rPr>
        <w:t xml:space="preserve"> 1 ust. 4. </w:t>
      </w:r>
    </w:p>
    <w:p w:rsidR="00734324" w:rsidRPr="00C6090C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C6090C">
        <w:rPr>
          <w:rFonts w:ascii="Arial" w:hAnsi="Arial" w:cs="Arial"/>
          <w:b/>
          <w:sz w:val="20"/>
          <w:szCs w:val="20"/>
        </w:rPr>
        <w:lastRenderedPageBreak/>
        <w:t>§ 7</w:t>
      </w:r>
      <w:bookmarkStart w:id="0" w:name="_GoBack"/>
      <w:bookmarkEnd w:id="0"/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>Strony ustalają następujące kary umowne: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20"/>
          <w:szCs w:val="20"/>
        </w:rPr>
      </w:pP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>Dozór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20"/>
          <w:szCs w:val="20"/>
        </w:rPr>
      </w:pPr>
    </w:p>
    <w:p w:rsidR="00734324" w:rsidRPr="007F4214" w:rsidRDefault="00734324" w:rsidP="00734324">
      <w:pPr>
        <w:numPr>
          <w:ilvl w:val="0"/>
          <w:numId w:val="15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 xml:space="preserve">Wykonawca zapłaci karę umowną w wysokości </w:t>
      </w:r>
      <w:r>
        <w:rPr>
          <w:rFonts w:ascii="Arial" w:hAnsi="Arial"/>
          <w:sz w:val="20"/>
          <w:szCs w:val="20"/>
        </w:rPr>
        <w:t>…..</w:t>
      </w:r>
      <w:r w:rsidRPr="007F4214">
        <w:rPr>
          <w:rFonts w:ascii="Arial" w:hAnsi="Arial"/>
          <w:sz w:val="20"/>
          <w:szCs w:val="20"/>
        </w:rPr>
        <w:t xml:space="preserve"> % miesięcznej wartości ryczałtowej brutto za usługę dozoru w przypadku stwierdzenia i pisemnego powiadomienia Wykonawcy przez Zamawiającego o nienależytym wykonaniu umowy w danym miesiącu.</w:t>
      </w:r>
    </w:p>
    <w:p w:rsidR="00734324" w:rsidRPr="007F4214" w:rsidRDefault="00734324" w:rsidP="00734324">
      <w:pPr>
        <w:numPr>
          <w:ilvl w:val="0"/>
          <w:numId w:val="15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Kara umowna potrącana będzie z należności Wykonawcy, na co Wykonawca wyraża zgodę.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20"/>
          <w:szCs w:val="20"/>
        </w:rPr>
      </w:pPr>
      <w:r w:rsidRPr="007F4214">
        <w:rPr>
          <w:rFonts w:ascii="Arial" w:hAnsi="Arial"/>
          <w:b/>
          <w:sz w:val="20"/>
          <w:szCs w:val="20"/>
        </w:rPr>
        <w:t>Sprzątanie :</w:t>
      </w:r>
    </w:p>
    <w:p w:rsidR="00734324" w:rsidRPr="00E54653" w:rsidRDefault="00734324" w:rsidP="00734324">
      <w:pPr>
        <w:numPr>
          <w:ilvl w:val="0"/>
          <w:numId w:val="16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E54653">
        <w:rPr>
          <w:rFonts w:ascii="Arial" w:hAnsi="Arial"/>
          <w:sz w:val="20"/>
          <w:szCs w:val="20"/>
        </w:rPr>
        <w:t xml:space="preserve">Wykonawca zapłaci karę umowną w wysokości ….% miesięcznej wartości ryczałtowej brutto za usługę sprzątania, w przypadku stwierdzenia i pisemnego powiadomienia </w:t>
      </w:r>
      <w:r>
        <w:rPr>
          <w:rFonts w:ascii="Arial" w:hAnsi="Arial"/>
          <w:sz w:val="20"/>
          <w:szCs w:val="20"/>
        </w:rPr>
        <w:t xml:space="preserve">(e-mailem, faxem) </w:t>
      </w:r>
      <w:r w:rsidRPr="00E54653">
        <w:rPr>
          <w:rFonts w:ascii="Arial" w:hAnsi="Arial"/>
          <w:sz w:val="20"/>
          <w:szCs w:val="20"/>
        </w:rPr>
        <w:t>Wykonawcy przez Zamawiającego o nienależytym wykon</w:t>
      </w:r>
      <w:r>
        <w:rPr>
          <w:rFonts w:ascii="Arial" w:hAnsi="Arial"/>
          <w:sz w:val="20"/>
          <w:szCs w:val="20"/>
        </w:rPr>
        <w:t>yw</w:t>
      </w:r>
      <w:r w:rsidRPr="00E54653">
        <w:rPr>
          <w:rFonts w:ascii="Arial" w:hAnsi="Arial"/>
          <w:sz w:val="20"/>
          <w:szCs w:val="20"/>
        </w:rPr>
        <w:t xml:space="preserve">aniu umowy w danym miesiącu oraz , gdy  protokół wykonania umowy będący podstawą do rozliczenia z Wykonawcą zostanie podpisany przez Zamawiającego z uwagami o braku należytego wykonania umowy. </w:t>
      </w:r>
    </w:p>
    <w:p w:rsidR="00734324" w:rsidRPr="007F4214" w:rsidRDefault="00734324" w:rsidP="00734324">
      <w:pPr>
        <w:numPr>
          <w:ilvl w:val="0"/>
          <w:numId w:val="16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Kary umowne potrącone będą z należności Wykonawcy, na co Wykonawca wyraża zgodę.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</w:p>
    <w:p w:rsidR="00734324" w:rsidRPr="00C6090C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20"/>
          <w:szCs w:val="20"/>
        </w:rPr>
      </w:pPr>
      <w:r w:rsidRPr="00C6090C">
        <w:rPr>
          <w:rFonts w:ascii="Arial" w:hAnsi="Arial" w:cs="Arial"/>
          <w:b/>
          <w:sz w:val="20"/>
          <w:szCs w:val="20"/>
        </w:rPr>
        <w:t>§</w:t>
      </w:r>
      <w:r w:rsidRPr="00C6090C">
        <w:rPr>
          <w:rFonts w:ascii="Arial" w:hAnsi="Arial"/>
          <w:b/>
          <w:sz w:val="20"/>
          <w:szCs w:val="20"/>
        </w:rPr>
        <w:t xml:space="preserve"> 8</w:t>
      </w:r>
    </w:p>
    <w:p w:rsidR="00734324" w:rsidRPr="007F4214" w:rsidRDefault="00734324" w:rsidP="00734324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F4214">
        <w:rPr>
          <w:rFonts w:ascii="Arial" w:hAnsi="Arial" w:cs="Arial"/>
          <w:sz w:val="20"/>
          <w:szCs w:val="20"/>
        </w:rPr>
        <w:t>Wszelkie zmiany i uzupełnienia zawartej umowy mogą być dokonywane w formie pisemnej w postaci aneksu do umowy podpisanego przez obydwie strony, pod rygorem nieważności.</w:t>
      </w:r>
    </w:p>
    <w:p w:rsidR="00734324" w:rsidRPr="007F4214" w:rsidRDefault="00734324" w:rsidP="00734324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F4214">
        <w:rPr>
          <w:rFonts w:ascii="Arial" w:hAnsi="Arial" w:cs="Arial"/>
          <w:sz w:val="20"/>
          <w:szCs w:val="20"/>
        </w:rPr>
        <w:t>Strony dopuszczają dokonanie zmian postanowień niniejszej umowy w zakresie:</w:t>
      </w:r>
    </w:p>
    <w:p w:rsidR="00734324" w:rsidRPr="007F4214" w:rsidRDefault="00734324" w:rsidP="00734324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 w:rsidRPr="007F4214">
        <w:rPr>
          <w:rFonts w:ascii="Arial" w:hAnsi="Arial" w:cs="Arial"/>
          <w:sz w:val="20"/>
          <w:szCs w:val="20"/>
          <w:u w:val="single"/>
        </w:rPr>
        <w:t>Zmiany osobowe:</w:t>
      </w:r>
    </w:p>
    <w:p w:rsidR="00734324" w:rsidRPr="007F4214" w:rsidRDefault="00734324" w:rsidP="00734324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F4214">
        <w:rPr>
          <w:rFonts w:ascii="Arial" w:hAnsi="Arial" w:cs="Arial"/>
          <w:sz w:val="20"/>
          <w:szCs w:val="20"/>
        </w:rPr>
        <w:t>Zmiana osób realizujących zamówienie pod warunkiem, że osoby  te będą spełniały wymagania określone w SIWZ.</w:t>
      </w:r>
    </w:p>
    <w:p w:rsidR="00734324" w:rsidRPr="007F4214" w:rsidRDefault="00734324" w:rsidP="00734324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34324" w:rsidRPr="007F4214" w:rsidRDefault="00734324" w:rsidP="00734324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 w:rsidRPr="007F4214">
        <w:rPr>
          <w:rFonts w:ascii="Arial" w:hAnsi="Arial" w:cs="Arial"/>
          <w:sz w:val="20"/>
          <w:szCs w:val="20"/>
          <w:u w:val="single"/>
        </w:rPr>
        <w:t>Pozostałe zmiany:</w:t>
      </w:r>
    </w:p>
    <w:p w:rsidR="00734324" w:rsidRPr="007F4214" w:rsidRDefault="00734324" w:rsidP="00734324">
      <w:pPr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F4214">
        <w:rPr>
          <w:rFonts w:ascii="Arial" w:hAnsi="Arial" w:cs="Arial"/>
          <w:sz w:val="20"/>
          <w:szCs w:val="20"/>
        </w:rPr>
        <w:t>w każdym przypadku, gdy zmiana jest korzystna  dla Zamawiającego (np. powoduje skrócenie terminu realizacji umowy, zmniejszenie wartości zamówienia),</w:t>
      </w:r>
    </w:p>
    <w:p w:rsidR="00734324" w:rsidRPr="007F4214" w:rsidRDefault="00734324" w:rsidP="00734324">
      <w:pPr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F4214">
        <w:rPr>
          <w:rFonts w:ascii="Arial" w:hAnsi="Arial" w:cs="Arial"/>
          <w:sz w:val="20"/>
          <w:szCs w:val="20"/>
        </w:rPr>
        <w:t>zmiana powszechnie obowiązujących przepisów prawa w zakresie mającym wpływ na realizację przedmiotu umowy,</w:t>
      </w:r>
    </w:p>
    <w:p w:rsidR="00734324" w:rsidRPr="007F4214" w:rsidRDefault="00734324" w:rsidP="00734324">
      <w:pPr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F4214">
        <w:rPr>
          <w:rFonts w:ascii="Arial" w:hAnsi="Arial" w:cs="Arial"/>
          <w:sz w:val="20"/>
          <w:szCs w:val="20"/>
        </w:rPr>
        <w:t>przypadki losowe (np. zgony), które będą miały wpływ na treść zawartej umowy i termin realizacji.</w:t>
      </w:r>
    </w:p>
    <w:p w:rsidR="00734324" w:rsidRPr="007F4214" w:rsidRDefault="00734324" w:rsidP="00734324">
      <w:pPr>
        <w:jc w:val="both"/>
        <w:rPr>
          <w:rFonts w:ascii="Arial" w:hAnsi="Arial" w:cs="Arial"/>
          <w:sz w:val="20"/>
          <w:szCs w:val="20"/>
        </w:rPr>
      </w:pPr>
    </w:p>
    <w:p w:rsidR="00734324" w:rsidRPr="00C6090C" w:rsidRDefault="00734324" w:rsidP="00734324">
      <w:pPr>
        <w:jc w:val="center"/>
        <w:rPr>
          <w:rFonts w:ascii="Arial" w:hAnsi="Arial" w:cs="Arial"/>
          <w:b/>
          <w:sz w:val="20"/>
          <w:szCs w:val="20"/>
        </w:rPr>
      </w:pPr>
      <w:r w:rsidRPr="00C6090C">
        <w:rPr>
          <w:rFonts w:ascii="Arial" w:hAnsi="Arial" w:cs="Arial"/>
          <w:b/>
          <w:sz w:val="20"/>
          <w:szCs w:val="20"/>
        </w:rPr>
        <w:t>§ 9</w:t>
      </w:r>
    </w:p>
    <w:p w:rsidR="00734324" w:rsidRPr="007F4214" w:rsidRDefault="00734324" w:rsidP="00734324">
      <w:pPr>
        <w:numPr>
          <w:ilvl w:val="0"/>
          <w:numId w:val="25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napToGrid w:val="0"/>
          <w:color w:val="000000"/>
          <w:sz w:val="20"/>
          <w:szCs w:val="20"/>
          <w:lang w:val="cs-CZ"/>
        </w:rPr>
      </w:pPr>
      <w:r w:rsidRPr="007F4214">
        <w:rPr>
          <w:rFonts w:ascii="Arial" w:hAnsi="Arial" w:cs="Arial"/>
          <w:snapToGrid w:val="0"/>
          <w:color w:val="000000"/>
          <w:sz w:val="20"/>
          <w:szCs w:val="20"/>
          <w:lang w:val="cs-CZ"/>
        </w:rPr>
        <w:t xml:space="preserve">Wykonawca swoimi siłami i staraniem wykona usługę ochrony osób i mienia </w:t>
      </w:r>
    </w:p>
    <w:p w:rsidR="00734324" w:rsidRPr="007F4214" w:rsidRDefault="00734324" w:rsidP="00734324">
      <w:pPr>
        <w:numPr>
          <w:ilvl w:val="0"/>
          <w:numId w:val="25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napToGrid w:val="0"/>
          <w:color w:val="000000"/>
          <w:sz w:val="20"/>
          <w:szCs w:val="20"/>
          <w:lang w:val="cs-CZ"/>
        </w:rPr>
      </w:pPr>
      <w:r w:rsidRPr="007F4214">
        <w:rPr>
          <w:rFonts w:ascii="Arial" w:hAnsi="Arial" w:cs="Arial"/>
          <w:snapToGrid w:val="0"/>
          <w:color w:val="000000"/>
          <w:sz w:val="20"/>
          <w:szCs w:val="20"/>
          <w:lang w:val="cs-CZ"/>
        </w:rPr>
        <w:t>Wykonawca nie może powierzyć wykonania zobowiązań wynikających z ust. 1  innej osobie/firmie.</w:t>
      </w:r>
    </w:p>
    <w:p w:rsidR="00734324" w:rsidRPr="007F4214" w:rsidRDefault="00734324" w:rsidP="00734324">
      <w:pPr>
        <w:numPr>
          <w:ilvl w:val="0"/>
          <w:numId w:val="25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napToGrid w:val="0"/>
          <w:color w:val="000000"/>
          <w:sz w:val="20"/>
          <w:szCs w:val="20"/>
          <w:lang w:val="cs-CZ"/>
        </w:rPr>
      </w:pPr>
      <w:r w:rsidRPr="007F4214">
        <w:rPr>
          <w:rFonts w:ascii="Arial" w:hAnsi="Arial" w:cs="Arial"/>
          <w:snapToGrid w:val="0"/>
          <w:color w:val="000000"/>
          <w:sz w:val="20"/>
          <w:szCs w:val="20"/>
          <w:lang w:val="cs-CZ"/>
        </w:rPr>
        <w:t>Podwykonawca(cy) zgodnie z umową zawartą z Wykonawcą, wykona(ją) następującą część zamówienia: .........................................................................................................................................</w:t>
      </w:r>
    </w:p>
    <w:p w:rsidR="00734324" w:rsidRPr="007F4214" w:rsidRDefault="00734324" w:rsidP="00734324">
      <w:pPr>
        <w:numPr>
          <w:ilvl w:val="0"/>
          <w:numId w:val="25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napToGrid w:val="0"/>
          <w:color w:val="000000"/>
          <w:sz w:val="20"/>
          <w:szCs w:val="20"/>
          <w:lang w:val="cs-CZ"/>
        </w:rPr>
      </w:pPr>
      <w:r w:rsidRPr="007F4214">
        <w:rPr>
          <w:rFonts w:ascii="Arial" w:hAnsi="Arial" w:cs="Arial"/>
          <w:snapToGrid w:val="0"/>
          <w:color w:val="000000"/>
          <w:sz w:val="20"/>
          <w:szCs w:val="20"/>
          <w:lang w:val="cs-CZ"/>
        </w:rPr>
        <w:t xml:space="preserve">Wykonawca, </w:t>
      </w:r>
      <w:r w:rsidRPr="007F4214">
        <w:rPr>
          <w:rFonts w:ascii="Arial" w:hAnsi="Arial" w:cs="Arial"/>
          <w:snapToGrid w:val="0"/>
          <w:color w:val="000000"/>
          <w:sz w:val="20"/>
          <w:szCs w:val="20"/>
        </w:rPr>
        <w:t xml:space="preserve">podwykonawca lub dalszy podwykonawca zamówienia zobowiązany jest do przedłożenia Zamawiającemu poświadczonej za zgodność z oryginałem kopii zawartej umowy </w:t>
      </w:r>
      <w:r w:rsidRPr="007F4214">
        <w:rPr>
          <w:rFonts w:ascii="Arial" w:hAnsi="Arial" w:cs="Arial"/>
          <w:snapToGrid w:val="0"/>
          <w:color w:val="000000"/>
          <w:sz w:val="20"/>
          <w:szCs w:val="20"/>
        </w:rPr>
        <w:br/>
        <w:t>o podwykonawstwo, w terminie 7 dni od dnia jej zawarcia.</w:t>
      </w:r>
    </w:p>
    <w:p w:rsidR="00734324" w:rsidRPr="007F4214" w:rsidRDefault="00734324" w:rsidP="00734324">
      <w:pPr>
        <w:numPr>
          <w:ilvl w:val="0"/>
          <w:numId w:val="25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napToGrid w:val="0"/>
          <w:color w:val="000000"/>
          <w:sz w:val="20"/>
          <w:szCs w:val="20"/>
          <w:lang w:val="cs-CZ"/>
        </w:rPr>
      </w:pPr>
      <w:r w:rsidRPr="007F4214">
        <w:rPr>
          <w:rFonts w:ascii="Arial" w:hAnsi="Arial" w:cs="Arial"/>
          <w:snapToGrid w:val="0"/>
          <w:color w:val="000000"/>
          <w:sz w:val="20"/>
          <w:szCs w:val="20"/>
          <w:lang w:val="cs-CZ"/>
        </w:rPr>
        <w:t>Wykonawca nie może powierzyć wykonania zobowiązań wynikających z ust. 3  innej osobie/firmie bez zgody Zamawiającego.</w:t>
      </w:r>
    </w:p>
    <w:p w:rsidR="00734324" w:rsidRPr="007F4214" w:rsidRDefault="00734324" w:rsidP="00734324">
      <w:pPr>
        <w:numPr>
          <w:ilvl w:val="0"/>
          <w:numId w:val="25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napToGrid w:val="0"/>
          <w:color w:val="000000"/>
          <w:sz w:val="20"/>
          <w:szCs w:val="20"/>
          <w:lang w:val="cs-CZ"/>
        </w:rPr>
      </w:pPr>
      <w:r w:rsidRPr="007F4214">
        <w:rPr>
          <w:rFonts w:ascii="Arial" w:hAnsi="Arial" w:cs="Arial"/>
          <w:snapToGrid w:val="0"/>
          <w:color w:val="000000"/>
          <w:sz w:val="20"/>
          <w:szCs w:val="20"/>
          <w:lang w:val="cs-CZ"/>
        </w:rPr>
        <w:t>Wykonawca jest odpowiedzialny za działania lub zaniechania Podwykonawcy(ców), jak za działania lub zaniechania własne.</w:t>
      </w:r>
    </w:p>
    <w:p w:rsidR="00734324" w:rsidRPr="007F4214" w:rsidRDefault="00734324" w:rsidP="00734324">
      <w:pPr>
        <w:numPr>
          <w:ilvl w:val="0"/>
          <w:numId w:val="25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napToGrid w:val="0"/>
          <w:color w:val="000000"/>
          <w:sz w:val="20"/>
          <w:szCs w:val="20"/>
          <w:lang w:val="cs-CZ"/>
        </w:rPr>
      </w:pPr>
      <w:r w:rsidRPr="007F4214">
        <w:rPr>
          <w:rFonts w:ascii="Arial" w:hAnsi="Arial" w:cs="Arial"/>
          <w:snapToGrid w:val="0"/>
          <w:color w:val="000000"/>
          <w:sz w:val="20"/>
          <w:szCs w:val="20"/>
          <w:lang w:val="cs-CZ"/>
        </w:rPr>
        <w:t>Wykonawca jest zobowiązany do należytego wykonywania umowy zawartej przez siebie z podwykonawcą.</w:t>
      </w:r>
    </w:p>
    <w:p w:rsidR="00734324" w:rsidRPr="00C6090C" w:rsidRDefault="00734324" w:rsidP="00734324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C6090C">
        <w:rPr>
          <w:b/>
          <w:sz w:val="20"/>
          <w:szCs w:val="20"/>
          <w:lang w:val="cs-CZ"/>
        </w:rPr>
        <w:t>§</w:t>
      </w:r>
      <w:r w:rsidRPr="00C6090C">
        <w:rPr>
          <w:rFonts w:ascii="Arial" w:hAnsi="Arial" w:cs="Arial"/>
          <w:b/>
          <w:sz w:val="20"/>
          <w:szCs w:val="20"/>
          <w:lang w:val="cs-CZ"/>
        </w:rPr>
        <w:t>10</w:t>
      </w:r>
    </w:p>
    <w:p w:rsidR="00734324" w:rsidRPr="007F4214" w:rsidRDefault="00734324" w:rsidP="00734324">
      <w:pPr>
        <w:numPr>
          <w:ilvl w:val="0"/>
          <w:numId w:val="17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We wszystkich sprawach nieuregulowanych w niniejszej umowie zastosowanie mają przepisy Kodeksu cywilnego i kodeksu postępowania cywilnego, jeżeli przepisy Prawa zamówień publicznych nie stanowią inaczej.</w:t>
      </w:r>
    </w:p>
    <w:p w:rsidR="00734324" w:rsidRPr="007F4214" w:rsidRDefault="00734324" w:rsidP="00734324">
      <w:pPr>
        <w:numPr>
          <w:ilvl w:val="0"/>
          <w:numId w:val="17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Ewentualne spory powstałe na tle wykonywania przedmiotu umowy, strony rozstrzygać będą polubownie.</w:t>
      </w:r>
    </w:p>
    <w:p w:rsidR="00734324" w:rsidRPr="007F4214" w:rsidRDefault="00734324" w:rsidP="00734324">
      <w:pPr>
        <w:numPr>
          <w:ilvl w:val="0"/>
          <w:numId w:val="17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W przypadku nie dojścia do porozumienia właściwym rzeczowo do rozpatrywania sporów jest sąd właściwy dla siedziby Zamawiającego.</w:t>
      </w:r>
    </w:p>
    <w:p w:rsidR="00734324" w:rsidRPr="007F4214" w:rsidRDefault="00734324" w:rsidP="00734324">
      <w:pPr>
        <w:numPr>
          <w:ilvl w:val="0"/>
          <w:numId w:val="17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734324" w:rsidRPr="007F4214" w:rsidRDefault="00734324" w:rsidP="00734324">
      <w:pPr>
        <w:numPr>
          <w:ilvl w:val="0"/>
          <w:numId w:val="17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Niniejsza umowa została sporządzona w trzech jednobrzmiących egzemplarzach, dwa dla Zamawiającego, jeden dla Wykonawcy.</w:t>
      </w:r>
    </w:p>
    <w:p w:rsidR="00734324" w:rsidRPr="00C6090C" w:rsidRDefault="00734324" w:rsidP="00734324">
      <w:pPr>
        <w:jc w:val="both"/>
        <w:rPr>
          <w:rFonts w:ascii="Arial" w:hAnsi="Arial"/>
          <w:sz w:val="20"/>
          <w:szCs w:val="20"/>
        </w:rPr>
      </w:pPr>
    </w:p>
    <w:p w:rsidR="00734324" w:rsidRPr="00C6090C" w:rsidRDefault="00734324" w:rsidP="00734324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C6090C">
        <w:rPr>
          <w:b/>
          <w:sz w:val="20"/>
          <w:szCs w:val="20"/>
          <w:lang w:val="cs-CZ"/>
        </w:rPr>
        <w:t>§</w:t>
      </w:r>
      <w:r w:rsidRPr="00C6090C">
        <w:rPr>
          <w:rFonts w:ascii="Arial" w:hAnsi="Arial" w:cs="Arial"/>
          <w:b/>
          <w:sz w:val="20"/>
          <w:szCs w:val="20"/>
          <w:lang w:val="cs-CZ"/>
        </w:rPr>
        <w:t>11</w:t>
      </w:r>
    </w:p>
    <w:p w:rsidR="00734324" w:rsidRPr="00C6090C" w:rsidRDefault="00734324" w:rsidP="00734324">
      <w:pPr>
        <w:suppressAutoHyphens/>
        <w:spacing w:line="360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eastAsia="zh-CN"/>
        </w:rPr>
      </w:pPr>
      <w:r w:rsidRPr="00C6090C">
        <w:rPr>
          <w:rFonts w:ascii="Arial" w:eastAsiaTheme="minorHAnsi" w:hAnsi="Arial" w:cs="Arial"/>
          <w:b/>
          <w:bCs/>
          <w:sz w:val="20"/>
          <w:szCs w:val="20"/>
          <w:lang w:eastAsia="zh-CN"/>
        </w:rPr>
        <w:t>Przetwarzanie danych osobowych przez Wykonawcę</w:t>
      </w:r>
    </w:p>
    <w:p w:rsidR="00734324" w:rsidRPr="00C6090C" w:rsidRDefault="00734324" w:rsidP="00734324">
      <w:pPr>
        <w:numPr>
          <w:ilvl w:val="0"/>
          <w:numId w:val="27"/>
        </w:numPr>
        <w:suppressAutoHyphens/>
        <w:spacing w:after="160"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Zamawiający, jako administrator danych powierza Wykonawcy przetwarzanie danych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 xml:space="preserve"> osobowych w trybie art. 28 rozporządzenia Parlamentu Europejskiego i Rady (UE) 2016/679 z dnia 27 kwietnia 2016 r. w sprawie ochrony osób fizycznych w związku z przetwarzaniem danych osobowych i w sprawie swobodnego przepływu takich danych oraz uchylenia dyrektywy 95/46/WE w zakresie niezbędnym do wykonania umowy.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="Arial" w:hAnsi="Arial" w:cs="Arial"/>
          <w:sz w:val="20"/>
          <w:szCs w:val="20"/>
          <w:lang w:eastAsia="en-US"/>
        </w:rPr>
        <w:t>2.  </w:t>
      </w:r>
      <w:r w:rsidRPr="00C6090C">
        <w:rPr>
          <w:rFonts w:ascii="Arial" w:eastAsiaTheme="minorHAnsi" w:hAnsi="Arial" w:cs="Arial"/>
          <w:sz w:val="20"/>
          <w:szCs w:val="20"/>
          <w:lang w:eastAsia="en-US"/>
        </w:rPr>
        <w:t xml:space="preserve">Wykonawca zobowiązuje się do przetwarzania danych osobowych zgodnie z przepisami określonego w ust. 1 rozporządzenia i wyłącznie w celu realizacji umowy. 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="Arial" w:hAnsi="Arial" w:cs="Arial"/>
          <w:sz w:val="20"/>
          <w:szCs w:val="20"/>
          <w:lang w:eastAsia="en-US"/>
        </w:rPr>
        <w:t>3.  </w:t>
      </w:r>
      <w:r w:rsidRPr="00C6090C">
        <w:rPr>
          <w:rFonts w:ascii="Arial" w:eastAsiaTheme="minorHAnsi" w:hAnsi="Arial" w:cs="Arial"/>
          <w:sz w:val="20"/>
          <w:szCs w:val="20"/>
          <w:lang w:eastAsia="en-US"/>
        </w:rPr>
        <w:t xml:space="preserve">Wykonawca może przetwarzać jedynie takie kategorie danych osobowych (zakres przetwarzania danych), które są niezbędne do realizacji umowy. 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="Arial" w:hAnsi="Arial" w:cs="Arial"/>
          <w:sz w:val="20"/>
          <w:szCs w:val="20"/>
          <w:lang w:eastAsia="en-US"/>
        </w:rPr>
        <w:t>4.  </w:t>
      </w:r>
      <w:r w:rsidRPr="00C6090C">
        <w:rPr>
          <w:rFonts w:ascii="Arial" w:eastAsiaTheme="minorHAnsi" w:hAnsi="Arial" w:cs="Arial"/>
          <w:sz w:val="20"/>
          <w:szCs w:val="20"/>
          <w:lang w:eastAsia="en-US"/>
        </w:rPr>
        <w:t xml:space="preserve">Niniejszym Zamawiający udziela Wykonawcy oraz personelowi Wykonawcy upoważnienia do przetwarzania danych osobowych w zakresie niezbędnym do realizacji umowy. 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="Arial" w:hAnsi="Arial" w:cs="Arial"/>
          <w:sz w:val="20"/>
          <w:szCs w:val="20"/>
          <w:lang w:eastAsia="en-US"/>
        </w:rPr>
        <w:t xml:space="preserve">5.   </w:t>
      </w:r>
      <w:r w:rsidRPr="00C6090C">
        <w:rPr>
          <w:rFonts w:ascii="Arial" w:eastAsiaTheme="minorHAnsi" w:hAnsi="Arial" w:cs="Arial"/>
          <w:sz w:val="20"/>
          <w:szCs w:val="20"/>
          <w:lang w:eastAsia="en-US"/>
        </w:rPr>
        <w:t>Wykonawca nie może, bez pisemnej zgody Zamawiającego dokonywać dalszego powierzenia przetwarzania danych osobowych podmiotom trzecim (</w:t>
      </w:r>
      <w:proofErr w:type="spellStart"/>
      <w:r w:rsidRPr="00C6090C">
        <w:rPr>
          <w:rFonts w:ascii="Arial" w:eastAsiaTheme="minorHAnsi" w:hAnsi="Arial" w:cs="Arial"/>
          <w:sz w:val="20"/>
          <w:szCs w:val="20"/>
          <w:lang w:eastAsia="en-US"/>
        </w:rPr>
        <w:t>podpowierzenie</w:t>
      </w:r>
      <w:proofErr w:type="spellEnd"/>
      <w:r w:rsidRPr="00C6090C">
        <w:rPr>
          <w:rFonts w:ascii="Arial" w:eastAsiaTheme="minorHAnsi" w:hAnsi="Arial" w:cs="Arial"/>
          <w:sz w:val="20"/>
          <w:szCs w:val="20"/>
          <w:lang w:eastAsia="en-US"/>
        </w:rPr>
        <w:t xml:space="preserve">). Wykonawca za działania i zaniechania podmiotów trzecich, którym powierzył dalsze przetwarzanie danych osobowych odpowiada jak za własne. 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="Arial" w:hAnsi="Arial" w:cs="Arial"/>
          <w:sz w:val="20"/>
          <w:szCs w:val="20"/>
          <w:lang w:eastAsia="en-US"/>
        </w:rPr>
        <w:t>6. </w:t>
      </w:r>
      <w:r w:rsidRPr="00C6090C">
        <w:rPr>
          <w:rFonts w:ascii="Arial" w:eastAsiaTheme="minorHAnsi" w:hAnsi="Arial" w:cs="Arial"/>
          <w:sz w:val="20"/>
          <w:szCs w:val="20"/>
          <w:lang w:eastAsia="en-US"/>
        </w:rPr>
        <w:t xml:space="preserve">W kwestii ochrony danych osobowych Wykonawca zobowiązuje się do: 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 xml:space="preserve">1) zastosowania środków technicznych i organizacyjnych zapewniających ochronę przetwarzania danych osobowych, a w szczególności zabezpieczenia danych przed ich udostępnieniem osobom nieupoważnionym, zabraniem przez osobę nieuprawnioną, przetwarzaniem z naruszeniem przepisów o ochronie danych osobowych, zmianą, utratą, uszkodzeniem lub zniszczeniem, 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2)   zapewnienia, aby osoby mające dostęp do powierzonych, w ramach niniejszej umowy, danych osobowych były zobowiązane do zachowania ich w tajemnicy (również po ustaniu umowy).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="Arial" w:hAnsi="Arial" w:cs="Arial"/>
          <w:sz w:val="20"/>
          <w:szCs w:val="20"/>
          <w:lang w:eastAsia="en-US"/>
        </w:rPr>
        <w:t>7.  </w:t>
      </w:r>
      <w:r w:rsidRPr="00C6090C">
        <w:rPr>
          <w:rFonts w:ascii="Arial" w:eastAsiaTheme="minorHAnsi" w:hAnsi="Arial" w:cs="Arial"/>
          <w:sz w:val="20"/>
          <w:szCs w:val="20"/>
          <w:lang w:eastAsia="en-US"/>
        </w:rPr>
        <w:t xml:space="preserve">Wykonawca oświadcza, że urządzenia i systemy informatyczne służące do przetwarzania danych osobowych są zgodne z wymaganiami określonymi w rozporządzeniu Ministra Spraw Wewnętrznych i Administracji z dnia 29 kwietnia 2004 r. w sprawie dokumentacji, przetwarzania danych osobowych oraz warunków technicznych i organizacyjnych, jakim powinny odpowiadać urządzenia i systemy informatyczne służące do przetwarzania danych osobowych (Dz. U. Nr 100, poz. 1024). 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="Arial" w:hAnsi="Arial" w:cs="Arial"/>
          <w:sz w:val="20"/>
          <w:szCs w:val="20"/>
          <w:lang w:eastAsia="en-US"/>
        </w:rPr>
        <w:t>8. </w:t>
      </w:r>
      <w:r w:rsidRPr="00C6090C">
        <w:rPr>
          <w:rFonts w:ascii="Arial" w:eastAsiaTheme="minorHAnsi" w:hAnsi="Arial" w:cs="Arial"/>
          <w:sz w:val="20"/>
          <w:szCs w:val="20"/>
          <w:lang w:eastAsia="en-US"/>
        </w:rPr>
        <w:t>Wykonawca zobowiązuje się trwale usunąć wszelkie powierzone dane osobowe w tym skutecznie usunąć je z nośników elektronicznych niezwłocznie po zaprzestaniu obowiązywania umowy (łącznie z okresem obowiązywania zobowiązań z tytułu rękojmi lub gwarancji).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="Arial" w:hAnsi="Arial" w:cs="Arial"/>
          <w:sz w:val="20"/>
          <w:szCs w:val="20"/>
          <w:lang w:eastAsia="en-US"/>
        </w:rPr>
        <w:t>9. </w:t>
      </w:r>
      <w:r w:rsidRPr="00C6090C">
        <w:rPr>
          <w:rFonts w:ascii="Arial" w:eastAsiaTheme="minorHAnsi" w:hAnsi="Arial" w:cs="Arial"/>
          <w:sz w:val="20"/>
          <w:szCs w:val="20"/>
          <w:lang w:eastAsia="en-US"/>
        </w:rPr>
        <w:t>W przypadku naruszenia przez Wykonawcę przepisów rozporządzenia, o którym mowa w ust. 1, w zakresie przetwarzania danych osobowych, w następstwie czego Zamawiający - jako administrator danych osobowych 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:rsidR="00734324" w:rsidRPr="00C6090C" w:rsidRDefault="00734324" w:rsidP="00734324">
      <w:pPr>
        <w:suppressAutoHyphens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b/>
          <w:sz w:val="20"/>
          <w:szCs w:val="20"/>
          <w:lang w:eastAsia="en-US"/>
        </w:rPr>
        <w:t>§ 1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</w:p>
    <w:p w:rsidR="00734324" w:rsidRPr="00C6090C" w:rsidRDefault="00734324" w:rsidP="00734324">
      <w:pPr>
        <w:suppressAutoHyphens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b/>
          <w:sz w:val="20"/>
          <w:szCs w:val="20"/>
          <w:lang w:eastAsia="en-US"/>
        </w:rPr>
        <w:t>Informacje poufne – zobowiązania Wykonawcy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1. Wszystkie informacje i dokumenty uzyskane przez Wykonawcę w związku z wykonywaniem umowy będą traktowane jako poufne. Wykonawcę zobowiązuje się do zachowania ich w tajemnicy bez ograniczenia w czasie. Wykonawca jest zobowiązany do kontroli przestrzegania zobowiązania do zachowania w tajemnicy tych informacji przez wszystkie osoby zatrudnione przez Wykonawcę.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2. Do informacji poufnych w rozumieniu niniejszej umowy nie zalicza się: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1)  informacji powszechnie dostępnych i informacji publicznych,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2) informacji opracowanych przez lub będących w posiadaniu Wykonawcy przed zawarciem Umowy, o ile na mocy wcześniejszych porozumień lub umów zawartych przez Wykonawcę nie zostały one określone, jako zastrzeżone lub poufne bądź tajne lub ściśle tajne,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3)  informacji uzyskanych przez Wykonawcę w związku z pracami realizowanymi dla innych klientów, o ile na mocy wcześniejszych porozumień lub umów zawartych przez Wykonawcę nie zostały one określone, jako zastrzeżone lub poufne bądź tajne lub ściśle tajne.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1. Zastrzeżenie tajemnicy, o której mowa w ust. 1, nie dotyczy informacji, których ujawnienie jest wymagane przepisami obowiązującego prawa, w tym między innymi orzeczeniami sądu lub organu władzy publicznej.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2.  Wykonawca zapewni bezpieczne przechowywanie kopii wszystkich materiałów i dokumentów oraz przekazywanie ich oryginałów Zamawiającemu niezwłocznie po zakończeniu trwania umowy.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3. Informacje niestanowiące informacji poufnych w rozumieniu niniejszej umowy mogą być ujawniane publicznie jedynie za wyrażoną wprost zgodą Zamawiającego i w sposób określony przez Zamawiającego.</w:t>
      </w:r>
    </w:p>
    <w:p w:rsidR="00734324" w:rsidRPr="00C6090C" w:rsidRDefault="00734324" w:rsidP="00734324">
      <w:pPr>
        <w:suppressAutoHyphens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§ 1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</w:p>
    <w:p w:rsidR="00734324" w:rsidRPr="00C6090C" w:rsidRDefault="00734324" w:rsidP="00734324">
      <w:pPr>
        <w:suppressAutoHyphens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b/>
          <w:sz w:val="20"/>
          <w:szCs w:val="20"/>
          <w:lang w:eastAsia="en-US"/>
        </w:rPr>
        <w:t>Przetwarzanie danych osobowych przez Zamawiającego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1. W celu prawidłowego wykonania umowy Wykonawca powierza Zamawiającemu przetwarzanie danych osobowych w zakresie imienia i nazwiska, nr PESEL, stanowiska, formy zatrudnienia i uprawnień. Szczegółowe zasady przekazywania danych osobowych osób występujących w imieniu Wykonawcy oraz osób, którymi Wykonawca posługuje się do realizacji niniejszej Umowy, w tym danych osób będących podwykonawcami  lub osobami zatrudnianymi przez podwykonawców, wskazywane są w treści niniejszej Umowy w paragrafach, ustępach lub punktach regulujących obowiązek Wykonawcy do ich przekazania.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2. Wykonawca upoważnia Zamawiającego do przetwarzania powyżej opisanych danych osobowych w celu realizacji niniejszej umowy oraz oświadcza, że jest upoważniony do ich przetwarzania w tym zakresie.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 xml:space="preserve">3. Zamawiający zobowiązuje się do przetwarzania powierzonych danych osobowych z zachowaniem przepisów ustawy z dnia 10 maja 2018 r. o ochronie danych osobowych (Dz.U. z 2018 r. poz. 1000)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4. Do szczegółowych zasad ochrony danych osobowych przez Zamawiającego, w tym podjętych środków technicznych w celu ochrony danych lub czasu ich przetwarzania, mają odpowiednie zastosowanie postanowienia  §1</w:t>
      </w:r>
      <w:r>
        <w:rPr>
          <w:rFonts w:ascii="Arial" w:eastAsiaTheme="minorHAnsi" w:hAnsi="Arial" w:cs="Arial"/>
          <w:sz w:val="20"/>
          <w:szCs w:val="20"/>
          <w:lang w:eastAsia="en-US"/>
        </w:rPr>
        <w:t>1</w:t>
      </w:r>
      <w:r w:rsidRPr="00C6090C">
        <w:rPr>
          <w:rFonts w:ascii="Arial" w:eastAsiaTheme="minorHAnsi" w:hAnsi="Arial" w:cs="Arial"/>
          <w:sz w:val="20"/>
          <w:szCs w:val="20"/>
          <w:lang w:eastAsia="en-US"/>
        </w:rPr>
        <w:t xml:space="preserve"> ust. 3 – 8.</w:t>
      </w:r>
    </w:p>
    <w:p w:rsidR="00734324" w:rsidRPr="00C6090C" w:rsidRDefault="00734324" w:rsidP="00734324">
      <w:pPr>
        <w:suppressAutoHyphens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b/>
          <w:sz w:val="20"/>
          <w:szCs w:val="20"/>
          <w:lang w:eastAsia="en-US"/>
        </w:rPr>
        <w:t>§ 1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4</w:t>
      </w:r>
    </w:p>
    <w:p w:rsidR="00734324" w:rsidRPr="00C6090C" w:rsidRDefault="00734324" w:rsidP="00734324">
      <w:pPr>
        <w:suppressAutoHyphens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b/>
          <w:sz w:val="20"/>
          <w:szCs w:val="20"/>
          <w:lang w:eastAsia="en-US"/>
        </w:rPr>
        <w:t>Informacje poufne – zobowiązania Zamawiającego</w:t>
      </w:r>
    </w:p>
    <w:p w:rsidR="00734324" w:rsidRPr="00C6090C" w:rsidRDefault="00734324" w:rsidP="00734324">
      <w:pPr>
        <w:widowControl w:val="0"/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1. Zamawiający zobowiązuje się do zachowania w tajemnicy wszelkich informacji poufnych, których dowiedział się w czasie realizacji zadania, jak również po wygaśnięciu umowy z jakiejkolwiek przyczyny, bez ograniczenia w czasie.</w:t>
      </w:r>
    </w:p>
    <w:p w:rsidR="00734324" w:rsidRPr="00C6090C" w:rsidRDefault="00734324" w:rsidP="00734324">
      <w:pPr>
        <w:widowControl w:val="0"/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2. Informacjami poufnymi wg ust. 1. są wszystkie informacje i dokumenty uzyskane w związku z wykonywaniem umowy przez Zamawiającego, co do których ze względu na szczególne rozwiązania techniczne, know-how Wykonawcy (lub jego podwykonawców) lub dane finansowe Wykonawca podjął odpowiednie środki ochronne i zastrzegł ich ochronę jako tajemnicy przedsiębiorstwa do dnia zawarcia umowy.</w:t>
      </w:r>
    </w:p>
    <w:p w:rsidR="00734324" w:rsidRPr="00C6090C" w:rsidRDefault="00734324" w:rsidP="00734324">
      <w:pPr>
        <w:widowControl w:val="0"/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3. Do informacji poufnych w rozumieniu niniejszej umowy nie zalicza się: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1)  informacji powszechnie dostępnych i informacji publicznych,</w:t>
      </w:r>
    </w:p>
    <w:p w:rsidR="00734324" w:rsidRPr="00C6090C" w:rsidRDefault="00734324" w:rsidP="00734324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2)  informacji opracowanych przez lub będących w posiadaniu Zamawiającego przed zawarciem Umowy, o ile na mocy wcześniejszych porozumień lub umów zawartych przez Wykonawcę nie zostały one określone, jako tajemnica przedsiębiorstwa.</w:t>
      </w:r>
    </w:p>
    <w:p w:rsidR="00734324" w:rsidRPr="00C6090C" w:rsidRDefault="00734324" w:rsidP="00734324">
      <w:pPr>
        <w:widowControl w:val="0"/>
        <w:suppressAutoHyphens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4. Zastrzeżenie tajemnicy, o której mowa w ust. 1. i 2. nie dotyczy informacji, których ujawnienie jest wymagane przepisami obowiązującego prawa, w tym między innymi orzeczeniami sądu lub organu władzy publicznej.</w:t>
      </w:r>
    </w:p>
    <w:p w:rsidR="00734324" w:rsidRPr="00C6090C" w:rsidRDefault="00734324" w:rsidP="00734324">
      <w:pPr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C6090C">
        <w:rPr>
          <w:rFonts w:ascii="Arial" w:eastAsiaTheme="minorHAnsi" w:hAnsi="Arial" w:cs="Arial"/>
          <w:sz w:val="20"/>
          <w:szCs w:val="20"/>
          <w:lang w:eastAsia="en-US"/>
        </w:rPr>
        <w:t>5. Zamawiający  zapewni bezpieczne przechowywanie kopii wszystkich materiałów i dokumentów objętych ochroną jako tajemnica przedsiębiorstwa Wykonawcy</w:t>
      </w:r>
    </w:p>
    <w:p w:rsidR="00734324" w:rsidRPr="00C6090C" w:rsidRDefault="00734324" w:rsidP="00734324">
      <w:pPr>
        <w:jc w:val="both"/>
        <w:rPr>
          <w:rFonts w:ascii="Arial" w:hAnsi="Arial" w:cs="Arial"/>
          <w:sz w:val="20"/>
          <w:szCs w:val="20"/>
        </w:rPr>
      </w:pPr>
    </w:p>
    <w:p w:rsidR="00734324" w:rsidRPr="00C6090C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20"/>
          <w:szCs w:val="20"/>
        </w:rPr>
      </w:pPr>
      <w:r w:rsidRPr="00C6090C">
        <w:rPr>
          <w:rFonts w:ascii="Arial" w:hAnsi="Arial" w:cs="Arial"/>
          <w:b/>
          <w:sz w:val="20"/>
          <w:szCs w:val="20"/>
        </w:rPr>
        <w:t>§</w:t>
      </w:r>
      <w:r w:rsidRPr="00C6090C">
        <w:rPr>
          <w:rFonts w:ascii="Arial" w:hAnsi="Arial"/>
          <w:b/>
          <w:sz w:val="20"/>
          <w:szCs w:val="20"/>
        </w:rPr>
        <w:t xml:space="preserve"> 15</w:t>
      </w: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Integralną cześć niniejszej umowy stanowią następujące załączniki:</w:t>
      </w:r>
    </w:p>
    <w:p w:rsidR="00734324" w:rsidRPr="007F4214" w:rsidRDefault="00734324" w:rsidP="00734324">
      <w:pPr>
        <w:numPr>
          <w:ilvl w:val="0"/>
          <w:numId w:val="18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7F4214">
        <w:rPr>
          <w:rFonts w:ascii="Arial" w:hAnsi="Arial"/>
          <w:sz w:val="20"/>
          <w:szCs w:val="20"/>
        </w:rPr>
        <w:t>Zakres czynności pracownika ochrony świadczącego usługę ochrony mienia całodobowo.</w:t>
      </w:r>
    </w:p>
    <w:p w:rsidR="00734324" w:rsidRPr="00786722" w:rsidRDefault="00734324" w:rsidP="00734324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86722">
        <w:rPr>
          <w:rFonts w:ascii="Arial" w:hAnsi="Arial" w:cs="Arial"/>
          <w:sz w:val="20"/>
          <w:szCs w:val="20"/>
        </w:rPr>
        <w:t xml:space="preserve">Specyfikacja techniczna dotycząca kompleksowego utrzymania czystości w budynku przy   ul. T. Kościuszki 131 we Wrocławiu oraz terenu przyległego do siedziby Starostwa Powiatowego we Wrocławiu.  </w:t>
      </w:r>
    </w:p>
    <w:p w:rsidR="00734324" w:rsidRDefault="00734324" w:rsidP="00734324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F4214">
        <w:rPr>
          <w:rFonts w:ascii="Arial" w:hAnsi="Arial" w:cs="Arial"/>
          <w:sz w:val="20"/>
          <w:szCs w:val="20"/>
        </w:rPr>
        <w:t xml:space="preserve">Wzór protokołu wykonania usługi sprzątania. </w:t>
      </w:r>
    </w:p>
    <w:p w:rsidR="00734324" w:rsidRPr="007F4214" w:rsidRDefault="00734324" w:rsidP="00734324">
      <w:pPr>
        <w:overflowPunct w:val="0"/>
        <w:autoSpaceDE w:val="0"/>
        <w:autoSpaceDN w:val="0"/>
        <w:adjustRightInd w:val="0"/>
        <w:ind w:left="34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34324" w:rsidRPr="007F4214" w:rsidRDefault="00734324" w:rsidP="00734324">
      <w:pPr>
        <w:overflowPunct w:val="0"/>
        <w:autoSpaceDE w:val="0"/>
        <w:autoSpaceDN w:val="0"/>
        <w:adjustRightInd w:val="0"/>
        <w:ind w:left="34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34324" w:rsidRPr="007F4214" w:rsidRDefault="00734324" w:rsidP="00734324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</w:p>
    <w:p w:rsidR="00C06864" w:rsidRDefault="00734324" w:rsidP="00734324">
      <w:r w:rsidRPr="007F4214">
        <w:rPr>
          <w:rFonts w:ascii="Arial" w:hAnsi="Arial"/>
          <w:b/>
          <w:szCs w:val="20"/>
        </w:rPr>
        <w:t>ZAMAWIAJĄCY:                                                                 WYKONA</w:t>
      </w:r>
      <w:r>
        <w:rPr>
          <w:rFonts w:ascii="Arial" w:hAnsi="Arial"/>
          <w:b/>
          <w:szCs w:val="20"/>
        </w:rPr>
        <w:t>WCA:</w:t>
      </w:r>
    </w:p>
    <w:sectPr w:rsidR="00C0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2BFF"/>
    <w:multiLevelType w:val="hybridMultilevel"/>
    <w:tmpl w:val="7D708EFE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B5B58"/>
    <w:multiLevelType w:val="hybridMultilevel"/>
    <w:tmpl w:val="3920D7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BC0F8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01B65A4"/>
    <w:multiLevelType w:val="multilevel"/>
    <w:tmpl w:val="D5E8B56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3" w15:restartNumberingAfterBreak="0">
    <w:nsid w:val="20437341"/>
    <w:multiLevelType w:val="hybridMultilevel"/>
    <w:tmpl w:val="A4164F54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E28B7"/>
    <w:multiLevelType w:val="hybridMultilevel"/>
    <w:tmpl w:val="464088A6"/>
    <w:lvl w:ilvl="0" w:tplc="EA22D79E">
      <w:start w:val="6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7435B"/>
    <w:multiLevelType w:val="hybridMultilevel"/>
    <w:tmpl w:val="AA80922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BF7E54"/>
    <w:multiLevelType w:val="hybridMultilevel"/>
    <w:tmpl w:val="36E41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176FF"/>
    <w:multiLevelType w:val="hybridMultilevel"/>
    <w:tmpl w:val="F294DECA"/>
    <w:lvl w:ilvl="0" w:tplc="79C4B5C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016B8"/>
    <w:multiLevelType w:val="hybridMultilevel"/>
    <w:tmpl w:val="EED28868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630EB0"/>
    <w:multiLevelType w:val="hybridMultilevel"/>
    <w:tmpl w:val="5A447D48"/>
    <w:lvl w:ilvl="0" w:tplc="A614CCD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AD5E37"/>
    <w:multiLevelType w:val="hybridMultilevel"/>
    <w:tmpl w:val="04BAD4F4"/>
    <w:lvl w:ilvl="0" w:tplc="54E8A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5732C"/>
    <w:multiLevelType w:val="hybridMultilevel"/>
    <w:tmpl w:val="D7CAEAD6"/>
    <w:lvl w:ilvl="0" w:tplc="D4BEF6A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4A648F"/>
    <w:multiLevelType w:val="hybridMultilevel"/>
    <w:tmpl w:val="0B225236"/>
    <w:lvl w:ilvl="0" w:tplc="CA7697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533DE"/>
    <w:multiLevelType w:val="hybridMultilevel"/>
    <w:tmpl w:val="AA8EB0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5F26F88"/>
    <w:multiLevelType w:val="hybridMultilevel"/>
    <w:tmpl w:val="FFD2D22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77E96"/>
    <w:multiLevelType w:val="hybridMultilevel"/>
    <w:tmpl w:val="38F44E8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9B6B7C"/>
    <w:multiLevelType w:val="hybridMultilevel"/>
    <w:tmpl w:val="3920D7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BC0F8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60010F"/>
    <w:multiLevelType w:val="hybridMultilevel"/>
    <w:tmpl w:val="3CD083B4"/>
    <w:lvl w:ilvl="0" w:tplc="CE669A4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7F2160"/>
    <w:multiLevelType w:val="hybridMultilevel"/>
    <w:tmpl w:val="88C684D8"/>
    <w:lvl w:ilvl="0" w:tplc="779891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5065ED"/>
    <w:multiLevelType w:val="hybridMultilevel"/>
    <w:tmpl w:val="4EB4BD3E"/>
    <w:lvl w:ilvl="0" w:tplc="C8A26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700F83"/>
    <w:multiLevelType w:val="hybridMultilevel"/>
    <w:tmpl w:val="054C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4247F"/>
    <w:multiLevelType w:val="hybridMultilevel"/>
    <w:tmpl w:val="89D073C2"/>
    <w:lvl w:ilvl="0" w:tplc="41D4D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8EEDB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8D776">
      <w:start w:val="1"/>
      <w:numFmt w:val="lowerLetter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6E4849"/>
    <w:multiLevelType w:val="hybridMultilevel"/>
    <w:tmpl w:val="1A8486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8FD422A"/>
    <w:multiLevelType w:val="hybridMultilevel"/>
    <w:tmpl w:val="F00456F0"/>
    <w:lvl w:ilvl="0" w:tplc="54E8A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390D39"/>
    <w:multiLevelType w:val="hybridMultilevel"/>
    <w:tmpl w:val="A7724B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647061"/>
    <w:multiLevelType w:val="hybridMultilevel"/>
    <w:tmpl w:val="89089620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604D95"/>
    <w:multiLevelType w:val="hybridMultilevel"/>
    <w:tmpl w:val="04BAD4F4"/>
    <w:lvl w:ilvl="0" w:tplc="54E8A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1"/>
  </w:num>
  <w:num w:numId="3">
    <w:abstractNumId w:val="9"/>
  </w:num>
  <w:num w:numId="4">
    <w:abstractNumId w:val="3"/>
  </w:num>
  <w:num w:numId="5">
    <w:abstractNumId w:val="14"/>
  </w:num>
  <w:num w:numId="6">
    <w:abstractNumId w:val="16"/>
  </w:num>
  <w:num w:numId="7">
    <w:abstractNumId w:val="7"/>
  </w:num>
  <w:num w:numId="8">
    <w:abstractNumId w:val="12"/>
  </w:num>
  <w:num w:numId="9">
    <w:abstractNumId w:val="0"/>
  </w:num>
  <w:num w:numId="10">
    <w:abstractNumId w:val="25"/>
  </w:num>
  <w:num w:numId="11">
    <w:abstractNumId w:val="4"/>
  </w:num>
  <w:num w:numId="12">
    <w:abstractNumId w:val="15"/>
  </w:num>
  <w:num w:numId="13">
    <w:abstractNumId w:val="8"/>
  </w:num>
  <w:num w:numId="14">
    <w:abstractNumId w:val="18"/>
  </w:num>
  <w:num w:numId="15">
    <w:abstractNumId w:val="10"/>
  </w:num>
  <w:num w:numId="16">
    <w:abstractNumId w:val="26"/>
  </w:num>
  <w:num w:numId="17">
    <w:abstractNumId w:val="23"/>
  </w:num>
  <w:num w:numId="18">
    <w:abstractNumId w:val="17"/>
  </w:num>
  <w:num w:numId="19">
    <w:abstractNumId w:val="24"/>
  </w:num>
  <w:num w:numId="20">
    <w:abstractNumId w:val="2"/>
  </w:num>
  <w:num w:numId="21">
    <w:abstractNumId w:val="6"/>
  </w:num>
  <w:num w:numId="22">
    <w:abstractNumId w:val="1"/>
  </w:num>
  <w:num w:numId="23">
    <w:abstractNumId w:val="13"/>
  </w:num>
  <w:num w:numId="24">
    <w:abstractNumId w:val="22"/>
  </w:num>
  <w:num w:numId="25">
    <w:abstractNumId w:val="19"/>
  </w:num>
  <w:num w:numId="26">
    <w:abstractNumId w:val="2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24"/>
    <w:rsid w:val="00101F6E"/>
    <w:rsid w:val="00194089"/>
    <w:rsid w:val="00392517"/>
    <w:rsid w:val="006D0C13"/>
    <w:rsid w:val="00734324"/>
    <w:rsid w:val="00E8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231B"/>
  <w15:chartTrackingRefBased/>
  <w15:docId w15:val="{603C644C-3E40-4387-9C89-C2E4FA99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2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42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2E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3640</Words>
  <Characters>21842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Leokadia Becla-Domańska</dc:creator>
  <cp:keywords/>
  <dc:description/>
  <cp:lastModifiedBy>Katarzyna Jelinek</cp:lastModifiedBy>
  <cp:revision>3</cp:revision>
  <cp:lastPrinted>2020-10-30T13:23:00Z</cp:lastPrinted>
  <dcterms:created xsi:type="dcterms:W3CDTF">2020-10-30T13:23:00Z</dcterms:created>
  <dcterms:modified xsi:type="dcterms:W3CDTF">2020-11-06T10:18:00Z</dcterms:modified>
</cp:coreProperties>
</file>