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02AD9A" w14:textId="1B8E8836" w:rsidR="0075613C" w:rsidRPr="0075613C" w:rsidRDefault="0075613C" w:rsidP="0075613C">
      <w:pPr>
        <w:pStyle w:val="Nagwek2"/>
        <w:jc w:val="right"/>
        <w:rPr>
          <w:rFonts w:ascii="Arial" w:hAnsi="Arial" w:cs="Arial"/>
          <w:color w:val="auto"/>
          <w:sz w:val="18"/>
          <w:szCs w:val="18"/>
        </w:rPr>
      </w:pPr>
      <w:r w:rsidRPr="0075613C">
        <w:rPr>
          <w:rFonts w:ascii="Arial" w:hAnsi="Arial" w:cs="Arial"/>
          <w:color w:val="auto"/>
          <w:sz w:val="18"/>
          <w:szCs w:val="18"/>
        </w:rPr>
        <w:t>Załącznik 7 do SIWZ</w:t>
      </w:r>
    </w:p>
    <w:p w14:paraId="460C4334" w14:textId="4783B798" w:rsidR="0075613C" w:rsidRPr="0075613C" w:rsidRDefault="0075613C" w:rsidP="0075613C">
      <w:pPr>
        <w:rPr>
          <w:rFonts w:ascii="Arial" w:hAnsi="Arial" w:cs="Arial"/>
          <w:sz w:val="18"/>
          <w:szCs w:val="18"/>
        </w:rPr>
      </w:pPr>
      <w:r w:rsidRPr="0075613C">
        <w:rPr>
          <w:rFonts w:ascii="Arial" w:hAnsi="Arial" w:cs="Arial"/>
          <w:sz w:val="18"/>
          <w:szCs w:val="18"/>
        </w:rPr>
        <w:t>SP.ZP.272.55.2020.II.DT</w:t>
      </w:r>
    </w:p>
    <w:p w14:paraId="72C8FA66" w14:textId="77777777" w:rsidR="0075613C" w:rsidRDefault="0075613C" w:rsidP="0075613C">
      <w:pPr>
        <w:pStyle w:val="Nagwek2"/>
        <w:jc w:val="center"/>
        <w:rPr>
          <w:rFonts w:ascii="Arial" w:hAnsi="Arial" w:cs="Arial"/>
          <w:b/>
          <w:color w:val="auto"/>
          <w:sz w:val="24"/>
          <w:szCs w:val="24"/>
        </w:rPr>
      </w:pPr>
    </w:p>
    <w:p w14:paraId="26DCDBC2" w14:textId="630C87F7" w:rsidR="00B33F02" w:rsidRPr="0075613C" w:rsidRDefault="00B33F02" w:rsidP="0075613C">
      <w:pPr>
        <w:pStyle w:val="Nagwek2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75613C">
        <w:rPr>
          <w:rFonts w:ascii="Arial" w:hAnsi="Arial" w:cs="Arial"/>
          <w:b/>
          <w:color w:val="auto"/>
          <w:sz w:val="24"/>
          <w:szCs w:val="24"/>
        </w:rPr>
        <w:t>Opis przygotowania demonstracji systemów informatycznych (Próbki)</w:t>
      </w:r>
    </w:p>
    <w:p w14:paraId="01E77673" w14:textId="77777777" w:rsidR="00B33F02" w:rsidRPr="00A61B01" w:rsidRDefault="00B33F02" w:rsidP="00B33F02"/>
    <w:p w14:paraId="27B7CC81" w14:textId="77777777" w:rsidR="00B33F02" w:rsidRDefault="00B33F02" w:rsidP="00B33F02">
      <w:pPr>
        <w:pStyle w:val="Nagwek3"/>
        <w:numPr>
          <w:ilvl w:val="6"/>
          <w:numId w:val="7"/>
        </w:numPr>
        <w:ind w:left="709"/>
      </w:pPr>
      <w:r>
        <w:t>Wprowadzenie</w:t>
      </w:r>
    </w:p>
    <w:p w14:paraId="512D4994" w14:textId="77777777" w:rsidR="00B33F02" w:rsidRDefault="00B33F02" w:rsidP="00B33F02">
      <w:pPr>
        <w:jc w:val="both"/>
        <w:rPr>
          <w:rFonts w:cstheme="minorHAnsi"/>
        </w:rPr>
      </w:pPr>
      <w:r>
        <w:rPr>
          <w:rFonts w:cstheme="minorHAnsi"/>
        </w:rPr>
        <w:t>W poniższym dokumencie zawarto opis sposobu przygotowania i prezentacji Próbki oraz przedstawiono scenariusze testowe, które będą podstawą oceny Próbki. Sposób spełnienia wymagań będzie podlegał praktycznej weryfikacji oraz ocenie przez Zamawiającego.</w:t>
      </w:r>
    </w:p>
    <w:p w14:paraId="516CA601" w14:textId="77777777" w:rsidR="00B33F02" w:rsidRDefault="00B33F02" w:rsidP="00B33F02">
      <w:pPr>
        <w:rPr>
          <w:rFonts w:cstheme="minorHAnsi"/>
        </w:rPr>
      </w:pPr>
      <w:r>
        <w:rPr>
          <w:rFonts w:cstheme="minorHAnsi"/>
        </w:rPr>
        <w:t>Oferowane przez Wykonawcę docelowe rozwiązanie musi być wykonane w technologii takiej samej, jak prezentowana Próbka.</w:t>
      </w:r>
    </w:p>
    <w:p w14:paraId="50295C23" w14:textId="77777777" w:rsidR="00B33F02" w:rsidRDefault="00B33F02" w:rsidP="00B33F02">
      <w:pPr>
        <w:rPr>
          <w:rFonts w:cstheme="minorHAnsi"/>
        </w:rPr>
      </w:pPr>
      <w:r>
        <w:rPr>
          <w:rFonts w:cstheme="minorHAnsi"/>
        </w:rPr>
        <w:t>Zamawiający informuje, że Próbka podlega uzupełnieniu w trybie art. 26 ust 3. ustawy PZP.</w:t>
      </w:r>
    </w:p>
    <w:p w14:paraId="5DC09A82" w14:textId="77777777" w:rsidR="00B33F02" w:rsidRPr="006002D9" w:rsidRDefault="00B33F02" w:rsidP="00B33F02">
      <w:pPr>
        <w:pStyle w:val="Nagwek3"/>
        <w:numPr>
          <w:ilvl w:val="6"/>
          <w:numId w:val="7"/>
        </w:numPr>
        <w:ind w:left="709"/>
      </w:pPr>
      <w:r w:rsidRPr="006002D9">
        <w:t>Wymagania dotyczące Próbki</w:t>
      </w:r>
    </w:p>
    <w:p w14:paraId="40F4475E" w14:textId="3F12EF56" w:rsidR="00B33F02" w:rsidRDefault="00B33F02" w:rsidP="00B33F02">
      <w:pPr>
        <w:rPr>
          <w:rFonts w:cstheme="minorHAnsi"/>
        </w:rPr>
      </w:pPr>
      <w:r>
        <w:rPr>
          <w:rFonts w:cstheme="minorHAnsi"/>
        </w:rPr>
        <w:t xml:space="preserve">Próbka </w:t>
      </w:r>
      <w:r w:rsidR="00AC0529">
        <w:rPr>
          <w:rFonts w:cstheme="minorHAnsi"/>
        </w:rPr>
        <w:t xml:space="preserve">systemu </w:t>
      </w:r>
      <w:r>
        <w:rPr>
          <w:rFonts w:cstheme="minorHAnsi"/>
        </w:rPr>
        <w:t xml:space="preserve">powinna zostać przygotowana w postaci </w:t>
      </w:r>
      <w:r w:rsidR="00B31941">
        <w:rPr>
          <w:rFonts w:cstheme="minorHAnsi"/>
        </w:rPr>
        <w:t>umożliwiając</w:t>
      </w:r>
      <w:r w:rsidR="00AC0529">
        <w:rPr>
          <w:rFonts w:cstheme="minorHAnsi"/>
        </w:rPr>
        <w:t>ej</w:t>
      </w:r>
      <w:r w:rsidR="00B31941">
        <w:rPr>
          <w:rFonts w:cstheme="minorHAnsi"/>
        </w:rPr>
        <w:t xml:space="preserve"> weryfikację z wykorzystaniem przeglądarki internetowej </w:t>
      </w:r>
      <w:r>
        <w:rPr>
          <w:rFonts w:cstheme="minorHAnsi"/>
        </w:rPr>
        <w:t>zainstalowan</w:t>
      </w:r>
      <w:r w:rsidR="00B31941">
        <w:rPr>
          <w:rFonts w:cstheme="minorHAnsi"/>
        </w:rPr>
        <w:t xml:space="preserve">ej </w:t>
      </w:r>
      <w:r>
        <w:rPr>
          <w:rFonts w:cstheme="minorHAnsi"/>
        </w:rPr>
        <w:t xml:space="preserve"> na jednym komputerze przenośnym, przekazanym na wezwanie Zamawiającego. </w:t>
      </w:r>
      <w:r w:rsidR="00AC0529">
        <w:rPr>
          <w:rFonts w:cstheme="minorHAnsi"/>
        </w:rPr>
        <w:t>System musi być dostępny przez przeglądarkę internetową (bez konieczności instalowania jakichkolwiek wtyczek</w:t>
      </w:r>
      <w:r w:rsidR="00B93C5F">
        <w:rPr>
          <w:rFonts w:cstheme="minorHAnsi"/>
        </w:rPr>
        <w:t xml:space="preserve"> i uruchamiania apletów </w:t>
      </w:r>
      <w:r w:rsidR="00F109B7">
        <w:rPr>
          <w:rFonts w:cstheme="minorHAnsi"/>
        </w:rPr>
        <w:t>itp.</w:t>
      </w:r>
      <w:r w:rsidR="00AC0529">
        <w:rPr>
          <w:rFonts w:cstheme="minorHAnsi"/>
        </w:rPr>
        <w:t xml:space="preserve">) i </w:t>
      </w:r>
      <w:r>
        <w:rPr>
          <w:rFonts w:cstheme="minorHAnsi"/>
        </w:rPr>
        <w:t>posiadać funkcjonalność umożliwiającą przynajmniej wykonanie czynności niezbędnych do przeprowadzenia scenariusz</w:t>
      </w:r>
      <w:r w:rsidR="00AC0529">
        <w:rPr>
          <w:rFonts w:cstheme="minorHAnsi"/>
        </w:rPr>
        <w:t>y</w:t>
      </w:r>
      <w:r>
        <w:rPr>
          <w:rFonts w:cstheme="minorHAnsi"/>
        </w:rPr>
        <w:t xml:space="preserve"> testowych próbki.</w:t>
      </w:r>
    </w:p>
    <w:p w14:paraId="41E08DC9" w14:textId="77777777" w:rsidR="00B33F02" w:rsidRDefault="00B33F02" w:rsidP="00B33F02">
      <w:pPr>
        <w:rPr>
          <w:rFonts w:cstheme="minorHAnsi"/>
        </w:rPr>
      </w:pPr>
      <w:r>
        <w:rPr>
          <w:rFonts w:cstheme="minorHAnsi"/>
        </w:rPr>
        <w:t>Komputer wchodzący w skład Próbki musi być w pełni sprawny i wyposażony co najmniej w:</w:t>
      </w:r>
    </w:p>
    <w:p w14:paraId="5EAC27D1" w14:textId="77777777" w:rsidR="00B33F02" w:rsidRDefault="00B33F02" w:rsidP="00B33F02">
      <w:pPr>
        <w:pStyle w:val="Akapitzlist"/>
        <w:numPr>
          <w:ilvl w:val="0"/>
          <w:numId w:val="18"/>
        </w:numPr>
        <w:ind w:left="1276"/>
        <w:rPr>
          <w:rFonts w:cstheme="minorHAnsi"/>
        </w:rPr>
      </w:pPr>
      <w:r>
        <w:rPr>
          <w:rFonts w:cstheme="minorHAnsi"/>
        </w:rPr>
        <w:t>system operacyjny pozwalający na przeprowadzenie prezentacji,</w:t>
      </w:r>
    </w:p>
    <w:p w14:paraId="0D8067ED" w14:textId="77777777" w:rsidR="00B33F02" w:rsidRDefault="00B33F02" w:rsidP="00B33F02">
      <w:pPr>
        <w:pStyle w:val="Akapitzlist"/>
        <w:numPr>
          <w:ilvl w:val="0"/>
          <w:numId w:val="18"/>
        </w:numPr>
        <w:ind w:left="1276"/>
        <w:rPr>
          <w:rFonts w:cstheme="minorHAnsi"/>
        </w:rPr>
      </w:pPr>
      <w:r>
        <w:rPr>
          <w:rFonts w:cstheme="minorHAnsi"/>
        </w:rPr>
        <w:t>procesor i pamięć zapewniające przeprowadzenie prezentacji w wymaganym czasie,</w:t>
      </w:r>
    </w:p>
    <w:p w14:paraId="121FB143" w14:textId="17B71D98" w:rsidR="00B33F02" w:rsidRDefault="00B33F02" w:rsidP="00B33F02">
      <w:pPr>
        <w:pStyle w:val="Akapitzlist"/>
        <w:numPr>
          <w:ilvl w:val="0"/>
          <w:numId w:val="18"/>
        </w:numPr>
        <w:ind w:left="1276"/>
        <w:rPr>
          <w:rFonts w:cstheme="minorHAnsi"/>
        </w:rPr>
      </w:pPr>
      <w:r>
        <w:rPr>
          <w:rFonts w:cstheme="minorHAnsi"/>
        </w:rPr>
        <w:t xml:space="preserve">kartę sieciową zapewniającą połączenie się z Internetem. Dostęp do Internetu w </w:t>
      </w:r>
      <w:r w:rsidR="00C4679D">
        <w:rPr>
          <w:rFonts w:cstheme="minorHAnsi"/>
        </w:rPr>
        <w:t xml:space="preserve">trakcie </w:t>
      </w:r>
      <w:r>
        <w:rPr>
          <w:rFonts w:cstheme="minorHAnsi"/>
        </w:rPr>
        <w:t>procedury przeprowadzenia testów zapewni Zamawiający</w:t>
      </w:r>
      <w:r w:rsidR="00AC0529">
        <w:rPr>
          <w:rFonts w:cstheme="minorHAnsi"/>
        </w:rPr>
        <w:t>. Dopuszczalne jest użycie połączenia internetowego dostarczonego przez Wykonawcę (np. modem mobilny wewnętrzny lub zewnętrzny)</w:t>
      </w:r>
      <w:r>
        <w:rPr>
          <w:rFonts w:cstheme="minorHAnsi"/>
        </w:rPr>
        <w:t>,</w:t>
      </w:r>
    </w:p>
    <w:p w14:paraId="64E019B9" w14:textId="77777777" w:rsidR="00B33F02" w:rsidRDefault="00B33F02" w:rsidP="00B33F02">
      <w:pPr>
        <w:pStyle w:val="Akapitzlist"/>
        <w:numPr>
          <w:ilvl w:val="0"/>
          <w:numId w:val="18"/>
        </w:numPr>
        <w:ind w:left="1276"/>
        <w:rPr>
          <w:rFonts w:cstheme="minorHAnsi"/>
        </w:rPr>
      </w:pPr>
      <w:r>
        <w:rPr>
          <w:rFonts w:cstheme="minorHAnsi"/>
        </w:rPr>
        <w:t>monitor LCD o przekątnej co najmniej 12 cali i rozdzielczości co najmniej 1024x768,</w:t>
      </w:r>
    </w:p>
    <w:p w14:paraId="0447CBDE" w14:textId="6606A5F2" w:rsidR="00B33F02" w:rsidRDefault="00B33F02" w:rsidP="00B33F02">
      <w:pPr>
        <w:pStyle w:val="Akapitzlist"/>
        <w:numPr>
          <w:ilvl w:val="0"/>
          <w:numId w:val="18"/>
        </w:numPr>
        <w:ind w:left="1276"/>
        <w:rPr>
          <w:rFonts w:cstheme="minorHAnsi"/>
        </w:rPr>
      </w:pPr>
      <w:r>
        <w:rPr>
          <w:rFonts w:cstheme="minorHAnsi"/>
        </w:rPr>
        <w:t>standardowe złącze monitora D-</w:t>
      </w:r>
      <w:proofErr w:type="spellStart"/>
      <w:r>
        <w:rPr>
          <w:rFonts w:cstheme="minorHAnsi"/>
        </w:rPr>
        <w:t>Sub</w:t>
      </w:r>
      <w:proofErr w:type="spellEnd"/>
      <w:r>
        <w:rPr>
          <w:rFonts w:cstheme="minorHAnsi"/>
        </w:rPr>
        <w:t xml:space="preserve"> lub HDMI umożliwiające podłączenie projektora z rozdzielczością </w:t>
      </w:r>
      <w:r w:rsidR="00C4679D">
        <w:rPr>
          <w:rFonts w:cstheme="minorHAnsi"/>
        </w:rPr>
        <w:t xml:space="preserve">co najmniej </w:t>
      </w:r>
      <w:r>
        <w:rPr>
          <w:rFonts w:cstheme="minorHAnsi"/>
        </w:rPr>
        <w:t>1024x768,</w:t>
      </w:r>
    </w:p>
    <w:p w14:paraId="5164A836" w14:textId="77777777" w:rsidR="00B33F02" w:rsidRDefault="00B33F02" w:rsidP="00B33F02">
      <w:pPr>
        <w:pStyle w:val="Akapitzlist"/>
        <w:numPr>
          <w:ilvl w:val="0"/>
          <w:numId w:val="18"/>
        </w:numPr>
        <w:ind w:left="1276"/>
        <w:rPr>
          <w:rFonts w:cstheme="minorHAnsi"/>
        </w:rPr>
      </w:pPr>
      <w:r>
        <w:rPr>
          <w:rFonts w:cstheme="minorHAnsi"/>
        </w:rPr>
        <w:t>mechanizm wykonywania zrzutów ekranowych w postaci plików JPG, PNG, BMP,</w:t>
      </w:r>
    </w:p>
    <w:p w14:paraId="1D961209" w14:textId="77777777" w:rsidR="00B33F02" w:rsidRDefault="00B33F02" w:rsidP="00B33F02">
      <w:pPr>
        <w:pStyle w:val="Akapitzlist"/>
        <w:numPr>
          <w:ilvl w:val="0"/>
          <w:numId w:val="18"/>
        </w:numPr>
        <w:ind w:left="1276"/>
        <w:rPr>
          <w:rFonts w:cstheme="minorHAnsi"/>
        </w:rPr>
      </w:pPr>
      <w:r>
        <w:rPr>
          <w:rFonts w:cstheme="minorHAnsi"/>
        </w:rPr>
        <w:t>edytor plików tekstowych pozwalający na zapisywanie i otwieranie co najmniej plików txt, pdf,</w:t>
      </w:r>
    </w:p>
    <w:p w14:paraId="213EA4C2" w14:textId="77777777" w:rsidR="00B33F02" w:rsidRDefault="00B33F02" w:rsidP="00B33F02">
      <w:pPr>
        <w:pStyle w:val="Akapitzlist"/>
        <w:numPr>
          <w:ilvl w:val="0"/>
          <w:numId w:val="18"/>
        </w:numPr>
        <w:ind w:left="1276"/>
        <w:rPr>
          <w:rFonts w:cstheme="minorHAnsi"/>
        </w:rPr>
      </w:pPr>
      <w:r>
        <w:rPr>
          <w:rFonts w:cstheme="minorHAnsi"/>
        </w:rPr>
        <w:t>złącze USB pozwalające przenieść foldery i pliki na zewnętrzny nośnik pamięci typu „pendrive” w celu wykonania ich utrwalenia,</w:t>
      </w:r>
    </w:p>
    <w:p w14:paraId="7B4376DF" w14:textId="2C9E5FCE" w:rsidR="00B33F02" w:rsidRDefault="00B33F02" w:rsidP="00B33F02">
      <w:pPr>
        <w:pStyle w:val="Akapitzlist"/>
        <w:numPr>
          <w:ilvl w:val="0"/>
          <w:numId w:val="18"/>
        </w:numPr>
        <w:ind w:left="1276"/>
        <w:rPr>
          <w:rFonts w:cstheme="minorHAnsi"/>
        </w:rPr>
      </w:pPr>
      <w:r>
        <w:rPr>
          <w:rFonts w:cstheme="minorHAnsi"/>
        </w:rPr>
        <w:t>zasilanie z sieci 230V,</w:t>
      </w:r>
    </w:p>
    <w:p w14:paraId="52CE2D23" w14:textId="48143969" w:rsidR="002A075E" w:rsidRDefault="002A075E" w:rsidP="00B33F02">
      <w:pPr>
        <w:pStyle w:val="Akapitzlist"/>
        <w:numPr>
          <w:ilvl w:val="0"/>
          <w:numId w:val="18"/>
        </w:numPr>
        <w:ind w:left="1276"/>
        <w:rPr>
          <w:rFonts w:cstheme="minorHAnsi"/>
        </w:rPr>
      </w:pPr>
      <w:r>
        <w:rPr>
          <w:rFonts w:cstheme="minorHAnsi"/>
        </w:rPr>
        <w:t xml:space="preserve">zainstalowane wymagane oprogramowanie w postaci </w:t>
      </w:r>
      <w:r w:rsidR="0017374B">
        <w:rPr>
          <w:rFonts w:cstheme="minorHAnsi"/>
        </w:rPr>
        <w:t xml:space="preserve">aktualnej wersji </w:t>
      </w:r>
      <w:r>
        <w:rPr>
          <w:rFonts w:cstheme="minorHAnsi"/>
        </w:rPr>
        <w:t>przeglądarki internetowej</w:t>
      </w:r>
      <w:r w:rsidR="00B93C5F">
        <w:rPr>
          <w:rFonts w:cstheme="minorHAnsi"/>
        </w:rPr>
        <w:t xml:space="preserve"> (</w:t>
      </w:r>
      <w:r w:rsidR="0017374B">
        <w:rPr>
          <w:rFonts w:cstheme="minorHAnsi"/>
        </w:rPr>
        <w:t xml:space="preserve">w stanie czystym - </w:t>
      </w:r>
      <w:r w:rsidR="00B93C5F">
        <w:rPr>
          <w:rFonts w:cstheme="minorHAnsi"/>
        </w:rPr>
        <w:t xml:space="preserve">bez </w:t>
      </w:r>
      <w:proofErr w:type="spellStart"/>
      <w:r w:rsidR="00B93C5F">
        <w:rPr>
          <w:rFonts w:cstheme="minorHAnsi"/>
        </w:rPr>
        <w:t>pluiginów</w:t>
      </w:r>
      <w:proofErr w:type="spellEnd"/>
      <w:r w:rsidR="00B93C5F">
        <w:rPr>
          <w:rFonts w:cstheme="minorHAnsi"/>
        </w:rPr>
        <w:t xml:space="preserve"> i rozszerzeń)</w:t>
      </w:r>
      <w:r>
        <w:rPr>
          <w:rFonts w:cstheme="minorHAnsi"/>
        </w:rPr>
        <w:t xml:space="preserve"> </w:t>
      </w:r>
      <w:r w:rsidR="00AC0529">
        <w:rPr>
          <w:rFonts w:cstheme="minorHAnsi"/>
        </w:rPr>
        <w:t>wraz z adresem dostępowym d</w:t>
      </w:r>
      <w:r w:rsidR="00B93C5F">
        <w:rPr>
          <w:rFonts w:cstheme="minorHAnsi"/>
        </w:rPr>
        <w:t>o Systemu zapisanym jako zakładka</w:t>
      </w:r>
      <w:r w:rsidR="0017374B">
        <w:rPr>
          <w:rFonts w:cstheme="minorHAnsi"/>
        </w:rPr>
        <w:t>.</w:t>
      </w:r>
      <w:r w:rsidR="00B93C5F">
        <w:rPr>
          <w:rFonts w:cstheme="minorHAnsi"/>
        </w:rPr>
        <w:t xml:space="preserve"> </w:t>
      </w:r>
    </w:p>
    <w:p w14:paraId="7E56FB3F" w14:textId="77777777" w:rsidR="00B33F02" w:rsidRDefault="00B33F02" w:rsidP="00B33F02">
      <w:pPr>
        <w:pStyle w:val="Akapitzlist"/>
        <w:numPr>
          <w:ilvl w:val="0"/>
          <w:numId w:val="18"/>
        </w:numPr>
        <w:ind w:left="1276"/>
        <w:rPr>
          <w:rFonts w:cstheme="minorHAnsi"/>
        </w:rPr>
      </w:pPr>
      <w:r>
        <w:rPr>
          <w:rFonts w:cstheme="minorHAnsi"/>
        </w:rPr>
        <w:t>dane testowe z których będzie korzystać oprogramowanie umożliwiające przeprowadzenie testów próbki.</w:t>
      </w:r>
    </w:p>
    <w:p w14:paraId="69F18BA2" w14:textId="77777777" w:rsidR="00B33F02" w:rsidRPr="005951E0" w:rsidRDefault="00B33F02" w:rsidP="00B33F02">
      <w:pPr>
        <w:pStyle w:val="Nagwek3"/>
        <w:numPr>
          <w:ilvl w:val="6"/>
          <w:numId w:val="7"/>
        </w:numPr>
        <w:ind w:left="709"/>
      </w:pPr>
      <w:r w:rsidRPr="005951E0">
        <w:t>Dane testowe</w:t>
      </w:r>
    </w:p>
    <w:p w14:paraId="7286A77B" w14:textId="77777777" w:rsidR="00B33F02" w:rsidRDefault="00B33F02" w:rsidP="00B33F02">
      <w:pPr>
        <w:rPr>
          <w:rFonts w:cstheme="minorHAnsi"/>
        </w:rPr>
      </w:pPr>
      <w:r>
        <w:rPr>
          <w:rFonts w:cstheme="minorHAnsi"/>
        </w:rPr>
        <w:t>Próbka musi zawierać dane przykładowe testowe zawierające:</w:t>
      </w:r>
    </w:p>
    <w:p w14:paraId="32D40D86" w14:textId="77777777" w:rsidR="00B33F02" w:rsidRDefault="00B33F02" w:rsidP="00BF5E9F">
      <w:pPr>
        <w:pStyle w:val="Akapitzlist"/>
        <w:numPr>
          <w:ilvl w:val="0"/>
          <w:numId w:val="24"/>
        </w:numPr>
        <w:ind w:left="993"/>
        <w:rPr>
          <w:rFonts w:cstheme="minorHAnsi"/>
        </w:rPr>
      </w:pPr>
      <w:r>
        <w:rPr>
          <w:rFonts w:cstheme="minorHAnsi"/>
        </w:rPr>
        <w:t>dane dotyczące ewidencji dróg i obiektów mostowych dla minimum 100 km dróg,</w:t>
      </w:r>
    </w:p>
    <w:p w14:paraId="0C17A0A1" w14:textId="28191533" w:rsidR="00B33F02" w:rsidRDefault="00B33F02" w:rsidP="00BF5E9F">
      <w:pPr>
        <w:pStyle w:val="Akapitzlist"/>
        <w:numPr>
          <w:ilvl w:val="0"/>
          <w:numId w:val="24"/>
        </w:numPr>
        <w:ind w:left="993"/>
        <w:rPr>
          <w:rFonts w:cstheme="minorHAnsi"/>
        </w:rPr>
      </w:pPr>
      <w:r>
        <w:rPr>
          <w:rFonts w:cstheme="minorHAnsi"/>
        </w:rPr>
        <w:lastRenderedPageBreak/>
        <w:t>dane dotyczące fotorejestracji i chmury punktów pochodzącej ze skaningu mobilnego pozyskane w technologii</w:t>
      </w:r>
      <w:r w:rsidR="00D81904">
        <w:rPr>
          <w:rFonts w:cstheme="minorHAnsi"/>
        </w:rPr>
        <w:t xml:space="preserve"> analogicznej do Zamawianej w ramach niniejszego zamówienia</w:t>
      </w:r>
      <w:r>
        <w:rPr>
          <w:rFonts w:cstheme="minorHAnsi"/>
        </w:rPr>
        <w:t>, dla ww. dróg</w:t>
      </w:r>
    </w:p>
    <w:p w14:paraId="0179F6E4" w14:textId="77777777" w:rsidR="00B33F02" w:rsidRDefault="00B33F02" w:rsidP="00BF5E9F">
      <w:pPr>
        <w:pStyle w:val="Akapitzlist"/>
        <w:numPr>
          <w:ilvl w:val="0"/>
          <w:numId w:val="24"/>
        </w:numPr>
        <w:ind w:left="993"/>
        <w:rPr>
          <w:rFonts w:cstheme="minorHAnsi"/>
        </w:rPr>
      </w:pPr>
      <w:r>
        <w:rPr>
          <w:rFonts w:cstheme="minorHAnsi"/>
        </w:rPr>
        <w:t xml:space="preserve">przykładowe dane </w:t>
      </w:r>
      <w:proofErr w:type="spellStart"/>
      <w:r>
        <w:rPr>
          <w:rFonts w:cstheme="minorHAnsi"/>
        </w:rPr>
        <w:t>EGiB</w:t>
      </w:r>
      <w:proofErr w:type="spellEnd"/>
      <w:r>
        <w:rPr>
          <w:rFonts w:cstheme="minorHAnsi"/>
        </w:rPr>
        <w:t xml:space="preserve"> i </w:t>
      </w:r>
      <w:proofErr w:type="spellStart"/>
      <w:r>
        <w:rPr>
          <w:rFonts w:cstheme="minorHAnsi"/>
        </w:rPr>
        <w:t>EMUiA</w:t>
      </w:r>
      <w:proofErr w:type="spellEnd"/>
      <w:r>
        <w:rPr>
          <w:rFonts w:cstheme="minorHAnsi"/>
        </w:rPr>
        <w:t xml:space="preserve"> dla minimum jednej jednostki ewidencyjnej, znajdujące się w obszarze ww. dróg.</w:t>
      </w:r>
    </w:p>
    <w:p w14:paraId="3F01375C" w14:textId="32CA91AC" w:rsidR="00B33F02" w:rsidRDefault="002A075E" w:rsidP="00BF5E9F">
      <w:pPr>
        <w:pStyle w:val="Akapitzlist"/>
        <w:numPr>
          <w:ilvl w:val="0"/>
          <w:numId w:val="24"/>
        </w:numPr>
        <w:ind w:left="993"/>
        <w:rPr>
          <w:rFonts w:cstheme="minorHAnsi"/>
        </w:rPr>
      </w:pPr>
      <w:r>
        <w:rPr>
          <w:rFonts w:cstheme="minorHAnsi"/>
        </w:rPr>
        <w:t>P</w:t>
      </w:r>
      <w:r w:rsidR="00B33F02">
        <w:rPr>
          <w:rFonts w:cstheme="minorHAnsi"/>
        </w:rPr>
        <w:t>rzykładowe dane testowe muszą pozwolić na przeprowadzenie scenariusz</w:t>
      </w:r>
      <w:r w:rsidR="00C4679D">
        <w:rPr>
          <w:rFonts w:cstheme="minorHAnsi"/>
        </w:rPr>
        <w:t>y</w:t>
      </w:r>
      <w:r w:rsidR="00B33F02">
        <w:rPr>
          <w:rFonts w:cstheme="minorHAnsi"/>
        </w:rPr>
        <w:t xml:space="preserve"> testowych próbki.</w:t>
      </w:r>
    </w:p>
    <w:p w14:paraId="2CB5968C" w14:textId="77777777" w:rsidR="00B33F02" w:rsidRDefault="00B33F02" w:rsidP="00B33F02">
      <w:pPr>
        <w:jc w:val="both"/>
        <w:rPr>
          <w:rFonts w:cstheme="minorHAnsi"/>
        </w:rPr>
      </w:pPr>
      <w:r>
        <w:rPr>
          <w:rFonts w:cstheme="minorHAnsi"/>
        </w:rPr>
        <w:t>Wszelkie koszty przygotowania danych testowych ponosi Wykonawca. Dane osobowe zawarte danych testowych muszą zostać zanonimizowane a wszelką odpowiedzialność za naruszenie przepisów o ochronie danych osobowych ponosi Wykonawca.</w:t>
      </w:r>
    </w:p>
    <w:p w14:paraId="4D5D3ACC" w14:textId="77777777" w:rsidR="00B33F02" w:rsidRDefault="00B33F02" w:rsidP="00B33F02">
      <w:pPr>
        <w:jc w:val="both"/>
        <w:rPr>
          <w:rFonts w:cstheme="minorHAnsi"/>
        </w:rPr>
      </w:pPr>
      <w:r>
        <w:rPr>
          <w:rFonts w:cstheme="minorHAnsi"/>
        </w:rPr>
        <w:t>Wykonawca jest zobowiązany do przygotowania i przedstawienia Zamawiającemu Próbki zgodnie z poniższymi wymaganiami.</w:t>
      </w:r>
    </w:p>
    <w:p w14:paraId="0CA577F5" w14:textId="77777777" w:rsidR="00B33F02" w:rsidRPr="001533DF" w:rsidRDefault="00B33F02" w:rsidP="00B33F02">
      <w:pPr>
        <w:pStyle w:val="Nagwek3"/>
        <w:numPr>
          <w:ilvl w:val="6"/>
          <w:numId w:val="7"/>
        </w:numPr>
        <w:ind w:left="709"/>
      </w:pPr>
      <w:r w:rsidRPr="001533DF">
        <w:t>Środowisko testowe próbki</w:t>
      </w:r>
    </w:p>
    <w:p w14:paraId="42F7AF4C" w14:textId="77777777" w:rsidR="00B33F02" w:rsidRDefault="00B33F02" w:rsidP="00B33F02">
      <w:pPr>
        <w:jc w:val="both"/>
        <w:rPr>
          <w:rFonts w:cstheme="minorHAnsi"/>
        </w:rPr>
      </w:pPr>
      <w:r>
        <w:rPr>
          <w:rFonts w:cstheme="minorHAnsi"/>
        </w:rPr>
        <w:t xml:space="preserve">Środowisko testowe Próbki, musi zawierać wszelkie niezbędne do przeprowadzenia testów oprogramowanie (bazę danych, oprogramowanie, usługi itp.). </w:t>
      </w:r>
    </w:p>
    <w:p w14:paraId="330CC06A" w14:textId="77777777" w:rsidR="00B33F02" w:rsidRDefault="00B33F02" w:rsidP="00B33F02">
      <w:pPr>
        <w:jc w:val="both"/>
        <w:rPr>
          <w:rFonts w:cstheme="minorHAnsi"/>
        </w:rPr>
      </w:pPr>
      <w:r>
        <w:rPr>
          <w:rFonts w:cstheme="minorHAnsi"/>
        </w:rPr>
        <w:t>W celu ograniczenia ryzyka awarii Środowiska testowego Próbki, Zamawiający dopuszcza przygotowanie więcej niż jednego kompletu Środowiska testowego Próbki z zastrzeżeniem, że dodatkowe środowisko zapasowe musi posiadać konfigurację identyczną jak środowisko podstawowe.</w:t>
      </w:r>
    </w:p>
    <w:p w14:paraId="0B3E7921" w14:textId="1B3CF400" w:rsidR="00B33F02" w:rsidRDefault="00B33F02" w:rsidP="00B33F02">
      <w:pPr>
        <w:pStyle w:val="Nagwek3"/>
        <w:numPr>
          <w:ilvl w:val="0"/>
          <w:numId w:val="24"/>
        </w:numPr>
        <w:ind w:left="709"/>
      </w:pPr>
      <w:r>
        <w:t xml:space="preserve">Procedura i forma przekazania </w:t>
      </w:r>
      <w:r w:rsidR="00820A86">
        <w:t>sprzętu do testów</w:t>
      </w:r>
      <w:r w:rsidR="0017374B">
        <w:t xml:space="preserve"> w ramach demonstracji</w:t>
      </w:r>
    </w:p>
    <w:p w14:paraId="76B99990" w14:textId="413C26DF" w:rsidR="00B33F02" w:rsidRDefault="00B33F02" w:rsidP="00B33F02">
      <w:pPr>
        <w:rPr>
          <w:rFonts w:cstheme="minorHAnsi"/>
        </w:rPr>
      </w:pPr>
      <w:r>
        <w:rPr>
          <w:rFonts w:cstheme="minorHAnsi"/>
        </w:rPr>
        <w:t>Zamawiający będzie postępować zgodnie z następującymi zasadami:</w:t>
      </w:r>
    </w:p>
    <w:p w14:paraId="49451A74" w14:textId="77777777" w:rsidR="00B33F02" w:rsidRDefault="00B33F02" w:rsidP="00B33F02">
      <w:pPr>
        <w:pStyle w:val="Akapitzlist"/>
        <w:numPr>
          <w:ilvl w:val="0"/>
          <w:numId w:val="25"/>
        </w:numPr>
        <w:ind w:left="1134"/>
        <w:jc w:val="both"/>
        <w:rPr>
          <w:rFonts w:cstheme="minorHAnsi"/>
        </w:rPr>
      </w:pPr>
      <w:r>
        <w:rPr>
          <w:rFonts w:cstheme="minorHAnsi"/>
        </w:rPr>
        <w:t>Wykonawca, którego oferta uzyskała najwyższą ilość punktów, zostanie wezwany przez Zamawiającego do złożenia Próbki oraz wykonania prezentacji Próbki.</w:t>
      </w:r>
    </w:p>
    <w:p w14:paraId="4B6F8B64" w14:textId="036612BB" w:rsidR="00377A88" w:rsidRDefault="00377A88" w:rsidP="00B33F02">
      <w:pPr>
        <w:pStyle w:val="Akapitzlist"/>
        <w:numPr>
          <w:ilvl w:val="0"/>
          <w:numId w:val="25"/>
        </w:numPr>
        <w:ind w:left="1134"/>
        <w:jc w:val="both"/>
        <w:rPr>
          <w:rFonts w:cstheme="minorHAnsi"/>
        </w:rPr>
      </w:pPr>
      <w:r>
        <w:rPr>
          <w:rFonts w:cstheme="minorHAnsi"/>
        </w:rPr>
        <w:t xml:space="preserve">Wykonawca stawia się na wezwanie </w:t>
      </w:r>
      <w:proofErr w:type="spellStart"/>
      <w:r>
        <w:rPr>
          <w:rFonts w:cstheme="minorHAnsi"/>
        </w:rPr>
        <w:t>ws</w:t>
      </w:r>
      <w:proofErr w:type="spellEnd"/>
      <w:r>
        <w:rPr>
          <w:rFonts w:cstheme="minorHAnsi"/>
        </w:rPr>
        <w:t>. Próbki w wyznaczonym terminie</w:t>
      </w:r>
      <w:r w:rsidR="00DD737A">
        <w:rPr>
          <w:rFonts w:cstheme="minorHAnsi"/>
        </w:rPr>
        <w:t xml:space="preserve"> w siedzibie Zamawiającego</w:t>
      </w:r>
      <w:r>
        <w:rPr>
          <w:rFonts w:cstheme="minorHAnsi"/>
        </w:rPr>
        <w:t xml:space="preserve"> wraz z komputerem do przeprowadzenia testów</w:t>
      </w:r>
      <w:r w:rsidR="00321184">
        <w:rPr>
          <w:rFonts w:cstheme="minorHAnsi"/>
        </w:rPr>
        <w:t xml:space="preserve"> spełniającym wyma</w:t>
      </w:r>
      <w:r w:rsidR="00DD737A">
        <w:rPr>
          <w:rFonts w:cstheme="minorHAnsi"/>
        </w:rPr>
        <w:t>ga</w:t>
      </w:r>
      <w:r w:rsidR="00321184">
        <w:rPr>
          <w:rFonts w:cstheme="minorHAnsi"/>
        </w:rPr>
        <w:t xml:space="preserve">nia, o których mowa w punkcie 2, co weryfikuje Zamawiający. </w:t>
      </w:r>
    </w:p>
    <w:p w14:paraId="6A549671" w14:textId="69C7DDDA" w:rsidR="00B33F02" w:rsidRDefault="00B33F02" w:rsidP="00B33F02">
      <w:pPr>
        <w:pStyle w:val="Akapitzlist"/>
        <w:numPr>
          <w:ilvl w:val="0"/>
          <w:numId w:val="25"/>
        </w:numPr>
        <w:ind w:left="1134"/>
        <w:jc w:val="both"/>
        <w:rPr>
          <w:rFonts w:cstheme="minorHAnsi"/>
        </w:rPr>
      </w:pPr>
      <w:r>
        <w:rPr>
          <w:rFonts w:cstheme="minorHAnsi"/>
        </w:rPr>
        <w:t>Podczas przeprowadzenia prezentacji Próbki, Wykonawca może korzystać tylko i wyłącznie ze sprzętu</w:t>
      </w:r>
      <w:r w:rsidR="00321184">
        <w:rPr>
          <w:rFonts w:cstheme="minorHAnsi"/>
        </w:rPr>
        <w:t>, o którym mowa w punkcie 2)</w:t>
      </w:r>
      <w:r>
        <w:rPr>
          <w:rFonts w:cstheme="minorHAnsi"/>
        </w:rPr>
        <w:t xml:space="preserve"> oraz oprogramowania zainstalowanego na tym sprzęcie. Jedynym dopuszczalnym wyjątkiem jest sprzęt prezentacyjny, taki jak projektory lub monitory. W szczególności niedopuszczalne jest:</w:t>
      </w:r>
    </w:p>
    <w:p w14:paraId="4A1C4EAF" w14:textId="77777777" w:rsidR="00B33F02" w:rsidRDefault="00B33F02" w:rsidP="00B33F02">
      <w:pPr>
        <w:pStyle w:val="Akapitzlist"/>
        <w:numPr>
          <w:ilvl w:val="1"/>
          <w:numId w:val="14"/>
        </w:numPr>
        <w:ind w:left="1985"/>
        <w:jc w:val="both"/>
        <w:rPr>
          <w:rFonts w:cstheme="minorHAnsi"/>
        </w:rPr>
      </w:pPr>
      <w:r>
        <w:rPr>
          <w:rFonts w:cstheme="minorHAnsi"/>
        </w:rPr>
        <w:t>instalowanie oprogramowania,</w:t>
      </w:r>
    </w:p>
    <w:p w14:paraId="3B035D0D" w14:textId="3396F30D" w:rsidR="00B33F02" w:rsidRDefault="00B33F02" w:rsidP="00B33F02">
      <w:pPr>
        <w:pStyle w:val="Akapitzlist"/>
        <w:numPr>
          <w:ilvl w:val="1"/>
          <w:numId w:val="14"/>
        </w:numPr>
        <w:ind w:left="1985"/>
        <w:jc w:val="both"/>
        <w:rPr>
          <w:rFonts w:cstheme="minorHAnsi"/>
        </w:rPr>
      </w:pPr>
      <w:r>
        <w:rPr>
          <w:rFonts w:cstheme="minorHAnsi"/>
        </w:rPr>
        <w:t>wgrywanie (przy pomocy nośników zewnętrznych lub innych środków komunikacji, np. sieci bezprzewodowej) nowych danych i programów, poza danymi testowymi przekazanymi przez Zamawiającego,  modyfikowanie (zmian kodu lub rekonfiguracja) zainstalowanego oprogramowania.</w:t>
      </w:r>
    </w:p>
    <w:p w14:paraId="0B158E86" w14:textId="5EF04CED" w:rsidR="00B33F02" w:rsidRDefault="00B33F02" w:rsidP="00B33F02">
      <w:pPr>
        <w:pStyle w:val="Akapitzlist"/>
        <w:numPr>
          <w:ilvl w:val="0"/>
          <w:numId w:val="25"/>
        </w:numPr>
        <w:ind w:left="1134"/>
        <w:jc w:val="both"/>
        <w:rPr>
          <w:rFonts w:cstheme="minorHAnsi"/>
        </w:rPr>
      </w:pPr>
      <w:r>
        <w:rPr>
          <w:rFonts w:cstheme="minorHAnsi"/>
        </w:rPr>
        <w:t>Podczas przeprowadzenia prezentacji Próbki, wykorzystywane przez Wykonawcę Środowisko prezentacji Próbki będzie m</w:t>
      </w:r>
      <w:r w:rsidR="00E276CB">
        <w:rPr>
          <w:rFonts w:cstheme="minorHAnsi"/>
        </w:rPr>
        <w:t>ogło</w:t>
      </w:r>
      <w:r>
        <w:rPr>
          <w:rFonts w:cstheme="minorHAnsi"/>
        </w:rPr>
        <w:t xml:space="preserve"> korzystać z </w:t>
      </w:r>
      <w:r w:rsidR="00E276CB">
        <w:rPr>
          <w:rFonts w:cstheme="minorHAnsi"/>
        </w:rPr>
        <w:t>połączenia i</w:t>
      </w:r>
      <w:r>
        <w:rPr>
          <w:rFonts w:cstheme="minorHAnsi"/>
        </w:rPr>
        <w:t>nternetowego udostępnionego przez Zamawiającego.</w:t>
      </w:r>
    </w:p>
    <w:p w14:paraId="55095324" w14:textId="77777777" w:rsidR="00B33F02" w:rsidRDefault="00B33F02" w:rsidP="00B33F02">
      <w:pPr>
        <w:jc w:val="both"/>
        <w:rPr>
          <w:rFonts w:cstheme="minorHAnsi"/>
        </w:rPr>
      </w:pPr>
      <w:r>
        <w:rPr>
          <w:rFonts w:cstheme="minorHAnsi"/>
        </w:rPr>
        <w:t xml:space="preserve">Przygotowanie próbki w inny sposób niż opisany będzie traktowane jako niezgodność oferty z wymaganiami SIWZ i spowoduje odrzucenie oferty na podstawie art. 89 ust. 1 p.2 ustawy z dnia 29 stycznia 2004 r. Prawo zamówień publicznych. </w:t>
      </w:r>
    </w:p>
    <w:p w14:paraId="61C76936" w14:textId="77777777" w:rsidR="00B33F02" w:rsidRDefault="00B33F02" w:rsidP="00B33F02">
      <w:pPr>
        <w:jc w:val="both"/>
        <w:rPr>
          <w:rFonts w:cstheme="minorHAnsi"/>
        </w:rPr>
      </w:pPr>
      <w:r>
        <w:rPr>
          <w:rFonts w:cstheme="minorHAnsi"/>
        </w:rPr>
        <w:t>Zadeklarowane w ofercie kompetencje uznaje się za zgodne ze stanem faktycznym, jeśli wykonana prezentacja wykaże, że wskazane w scenariuszach testowych próbki funkcjonalności zostały potwierdzone.</w:t>
      </w:r>
    </w:p>
    <w:p w14:paraId="3A1C345A" w14:textId="77777777" w:rsidR="00B33F02" w:rsidRDefault="00B33F02" w:rsidP="00B33F02">
      <w:pPr>
        <w:jc w:val="both"/>
        <w:rPr>
          <w:rFonts w:cstheme="minorHAnsi"/>
        </w:rPr>
      </w:pPr>
      <w:r>
        <w:rPr>
          <w:rFonts w:cstheme="minorHAnsi"/>
        </w:rPr>
        <w:lastRenderedPageBreak/>
        <w:t>Prezentacja odbędzie się w siedzibie Zamawiającego, w obecności Komisji przetargowej (co najmniej przewodniczącego oraz dwóch członków).</w:t>
      </w:r>
    </w:p>
    <w:p w14:paraId="67114493" w14:textId="77777777" w:rsidR="00B33F02" w:rsidRDefault="00B33F02" w:rsidP="00B33F02">
      <w:pPr>
        <w:jc w:val="both"/>
        <w:rPr>
          <w:rFonts w:cstheme="minorHAnsi"/>
        </w:rPr>
      </w:pPr>
      <w:r>
        <w:rPr>
          <w:rFonts w:cstheme="minorHAnsi"/>
        </w:rPr>
        <w:t>Próbka oceniana będzie przez Komisję przetargową powołaną przez Zamawiającego, w trakcie trwania prezentacji i po jej zakończeniu na podstawie zgromadzonej dokumentacji procesu prezentacji Próbki.</w:t>
      </w:r>
    </w:p>
    <w:p w14:paraId="1C809A1D" w14:textId="43C40DF1" w:rsidR="00B33F02" w:rsidRDefault="00B33F02" w:rsidP="00B33F02">
      <w:pPr>
        <w:jc w:val="both"/>
        <w:rPr>
          <w:rFonts w:cstheme="minorHAnsi"/>
        </w:rPr>
      </w:pPr>
      <w:r>
        <w:rPr>
          <w:rFonts w:cstheme="minorHAnsi"/>
        </w:rPr>
        <w:t>Termin prezentacji zostanie wskazany przez Zamawiającego.</w:t>
      </w:r>
    </w:p>
    <w:p w14:paraId="0CA514CB" w14:textId="77777777" w:rsidR="00B33F02" w:rsidRPr="00680CF8" w:rsidRDefault="00B33F02" w:rsidP="00B33F02">
      <w:pPr>
        <w:pStyle w:val="Nagwek3"/>
        <w:numPr>
          <w:ilvl w:val="0"/>
          <w:numId w:val="24"/>
        </w:numPr>
        <w:ind w:left="426"/>
      </w:pPr>
      <w:r w:rsidRPr="00680CF8">
        <w:t>Procedura przeprowadzenia testów</w:t>
      </w:r>
    </w:p>
    <w:p w14:paraId="341B6373" w14:textId="77777777" w:rsidR="00B33F02" w:rsidRDefault="00B33F02" w:rsidP="00B33F02">
      <w:pPr>
        <w:jc w:val="both"/>
        <w:rPr>
          <w:rFonts w:cstheme="minorHAnsi"/>
        </w:rPr>
      </w:pPr>
      <w:r>
        <w:rPr>
          <w:rFonts w:cstheme="minorHAnsi"/>
        </w:rPr>
        <w:t>Oferta Wykonawcy zostanie odrzucona, jeśli jakikolwiek scenariusz testowy nie zakończy się wynikiem pozytywnym.</w:t>
      </w:r>
    </w:p>
    <w:p w14:paraId="19C2F2FE" w14:textId="77777777" w:rsidR="00B33F02" w:rsidRDefault="00B33F02" w:rsidP="00B33F02">
      <w:pPr>
        <w:jc w:val="both"/>
        <w:rPr>
          <w:rFonts w:cstheme="minorHAnsi"/>
        </w:rPr>
      </w:pPr>
      <w:r>
        <w:rPr>
          <w:rFonts w:cstheme="minorHAnsi"/>
        </w:rPr>
        <w:t>Na przeprowadzenie prezentacji próbki Wykonawca będzie miał jedną trzygodzinną sesję. W przypadku wystąpienia awarii technicznej nośnika Próbki w trakcie prezentacji, Wykonawca może, celem usunięcia awarii, dokonać niezbędnych z jego punktu widzenia prac, które realizowane będą w obecności co najmniej jednego członka Komisji. Łączny czas usunięcia awarii nie może przekroczyć 1 godziny i czas ten nie będzie wliczany do czasu przeznaczonego na prezentację, przy czym w ramach usuwania awarii, ani żadnym innym przypadku Wykonawca nie może wgrywać żadnego wcześniej nie zainstalowanego na komputerze oprogramowania.</w:t>
      </w:r>
    </w:p>
    <w:p w14:paraId="66F0C74C" w14:textId="77777777" w:rsidR="00B33F02" w:rsidRDefault="00B33F02" w:rsidP="00B33F02">
      <w:pPr>
        <w:jc w:val="both"/>
        <w:rPr>
          <w:rFonts w:cstheme="minorHAnsi"/>
        </w:rPr>
      </w:pPr>
      <w:r>
        <w:rPr>
          <w:rFonts w:cstheme="minorHAnsi"/>
        </w:rPr>
        <w:t>Wykonawca może zgłaszać uwagi i zastrzeżenia do scenariusza w czasie prezentacji. Uwagi te będą protokółowane i mogą być uwzględniane podczas oceny Próbki.</w:t>
      </w:r>
    </w:p>
    <w:p w14:paraId="3E1AA452" w14:textId="77777777" w:rsidR="00B33F02" w:rsidRDefault="00B33F02" w:rsidP="00B33F02">
      <w:pPr>
        <w:jc w:val="both"/>
        <w:rPr>
          <w:rFonts w:cstheme="minorHAnsi"/>
        </w:rPr>
      </w:pPr>
      <w:r>
        <w:rPr>
          <w:rFonts w:cstheme="minorHAnsi"/>
        </w:rPr>
        <w:t>Wyznaczony przez przewodniczącego członek Komisji będzie wykonywał rachubę czasu prezentacji i na każde żądanie Wykonawcy będzie informował o pozostałym czasie prezentacji.</w:t>
      </w:r>
    </w:p>
    <w:p w14:paraId="1F1EC558" w14:textId="77777777" w:rsidR="00B33F02" w:rsidRDefault="00B33F02" w:rsidP="00B33F02">
      <w:pPr>
        <w:jc w:val="both"/>
        <w:rPr>
          <w:rFonts w:cstheme="minorHAnsi"/>
        </w:rPr>
      </w:pPr>
      <w:r>
        <w:rPr>
          <w:rFonts w:cstheme="minorHAnsi"/>
        </w:rPr>
        <w:t>Wyznaczony przez przewodniczącego członek Komisji będzie protokołował przebieg prezentacji, a w szczególności:</w:t>
      </w:r>
    </w:p>
    <w:p w14:paraId="7A85757E" w14:textId="77777777" w:rsidR="00B33F02" w:rsidRDefault="00B33F02" w:rsidP="0075613C">
      <w:pPr>
        <w:pStyle w:val="Akapitzlist"/>
        <w:numPr>
          <w:ilvl w:val="0"/>
          <w:numId w:val="28"/>
        </w:numPr>
        <w:ind w:left="567"/>
        <w:jc w:val="both"/>
        <w:rPr>
          <w:rFonts w:cstheme="minorHAnsi"/>
        </w:rPr>
      </w:pPr>
      <w:r>
        <w:rPr>
          <w:rFonts w:cstheme="minorHAnsi"/>
        </w:rPr>
        <w:t>istotne czynności przedstawicieli Wykonawcy oraz Komisji,</w:t>
      </w:r>
    </w:p>
    <w:p w14:paraId="6CF94946" w14:textId="77777777" w:rsidR="00B33F02" w:rsidRDefault="00B33F02" w:rsidP="0075613C">
      <w:pPr>
        <w:pStyle w:val="Akapitzlist"/>
        <w:numPr>
          <w:ilvl w:val="0"/>
          <w:numId w:val="28"/>
        </w:numPr>
        <w:ind w:left="567"/>
        <w:jc w:val="both"/>
        <w:rPr>
          <w:rFonts w:cstheme="minorHAnsi"/>
        </w:rPr>
      </w:pPr>
      <w:r>
        <w:rPr>
          <w:rFonts w:cstheme="minorHAnsi"/>
        </w:rPr>
        <w:t>odstępstwa od założonych zasad organizacyjnych przeprowadzenia prezentacji Próbki,</w:t>
      </w:r>
    </w:p>
    <w:p w14:paraId="327CEEDA" w14:textId="77777777" w:rsidR="00B33F02" w:rsidRDefault="00B33F02" w:rsidP="0075613C">
      <w:pPr>
        <w:pStyle w:val="Akapitzlist"/>
        <w:numPr>
          <w:ilvl w:val="0"/>
          <w:numId w:val="28"/>
        </w:numPr>
        <w:ind w:left="567"/>
        <w:jc w:val="both"/>
        <w:rPr>
          <w:rFonts w:cstheme="minorHAnsi"/>
        </w:rPr>
      </w:pPr>
      <w:r>
        <w:rPr>
          <w:rFonts w:cstheme="minorHAnsi"/>
        </w:rPr>
        <w:t>uwagi Wykonawcy dotyczące scenariusza,</w:t>
      </w:r>
    </w:p>
    <w:p w14:paraId="7DE3F4BD" w14:textId="77777777" w:rsidR="00B33F02" w:rsidRDefault="00B33F02" w:rsidP="0075613C">
      <w:pPr>
        <w:pStyle w:val="Akapitzlist"/>
        <w:numPr>
          <w:ilvl w:val="0"/>
          <w:numId w:val="28"/>
        </w:numPr>
        <w:ind w:left="567"/>
        <w:jc w:val="both"/>
        <w:rPr>
          <w:rFonts w:cstheme="minorHAnsi"/>
        </w:rPr>
      </w:pPr>
      <w:r>
        <w:rPr>
          <w:rFonts w:cstheme="minorHAnsi"/>
        </w:rPr>
        <w:t>uwagi członków Komisji dotyczące Próbki lub prezentacji Próbki,</w:t>
      </w:r>
    </w:p>
    <w:p w14:paraId="2D30E4CE" w14:textId="77777777" w:rsidR="00B33F02" w:rsidRDefault="00B33F02" w:rsidP="00B33F02">
      <w:pPr>
        <w:jc w:val="both"/>
        <w:rPr>
          <w:rFonts w:cstheme="minorHAnsi"/>
        </w:rPr>
      </w:pPr>
      <w:r>
        <w:rPr>
          <w:rFonts w:cstheme="minorHAnsi"/>
        </w:rPr>
        <w:t>Utworzony w ten sposób „Protokół z posiedzenia komisji” będzie załącznikiem do protokołu z postępowania.</w:t>
      </w:r>
    </w:p>
    <w:p w14:paraId="47C68D46" w14:textId="77777777" w:rsidR="00B33F02" w:rsidRDefault="00B33F02" w:rsidP="00B33F02">
      <w:pPr>
        <w:jc w:val="both"/>
        <w:rPr>
          <w:rFonts w:cstheme="minorHAnsi"/>
        </w:rPr>
      </w:pPr>
      <w:r>
        <w:rPr>
          <w:rFonts w:cstheme="minorHAnsi"/>
        </w:rPr>
        <w:t>Na sali, podczas prezentacji Próbki, oprócz przedstawicieli Wykonawcy, będą mogli przebywać tylko przedstawiciele Komisji powołanej przez Zamawiającego.</w:t>
      </w:r>
    </w:p>
    <w:p w14:paraId="2726997D" w14:textId="77777777" w:rsidR="00B33F02" w:rsidRPr="00274ADE" w:rsidRDefault="00B33F02" w:rsidP="00B33F02">
      <w:pPr>
        <w:pStyle w:val="Nagwek3"/>
        <w:numPr>
          <w:ilvl w:val="0"/>
          <w:numId w:val="24"/>
        </w:numPr>
        <w:ind w:left="284"/>
      </w:pPr>
      <w:r w:rsidRPr="00274ADE">
        <w:t>Scenariusze testowe próbki</w:t>
      </w:r>
      <w:r w:rsidRPr="00274ADE">
        <w:br/>
      </w:r>
    </w:p>
    <w:p w14:paraId="0EDB08D6" w14:textId="77777777" w:rsidR="00B33F02" w:rsidRPr="00274ADE" w:rsidRDefault="00B33F02" w:rsidP="00B33F02">
      <w:pPr>
        <w:jc w:val="both"/>
        <w:rPr>
          <w:rFonts w:cstheme="minorHAnsi"/>
        </w:rPr>
      </w:pPr>
      <w:r w:rsidRPr="00274ADE">
        <w:rPr>
          <w:rFonts w:cstheme="minorHAnsi"/>
        </w:rPr>
        <w:t xml:space="preserve">Scenariusz 1: Dodanie obiektu </w:t>
      </w:r>
    </w:p>
    <w:p w14:paraId="03EEA49B" w14:textId="0E579273" w:rsidR="00B33F02" w:rsidRDefault="00B33F02" w:rsidP="00B33F02">
      <w:pPr>
        <w:pStyle w:val="Akapitzlist"/>
        <w:numPr>
          <w:ilvl w:val="1"/>
          <w:numId w:val="22"/>
        </w:numPr>
        <w:spacing w:after="160"/>
        <w:jc w:val="both"/>
        <w:rPr>
          <w:rFonts w:cstheme="minorHAnsi"/>
        </w:rPr>
      </w:pPr>
      <w:r>
        <w:rPr>
          <w:rFonts w:cstheme="minorHAnsi"/>
        </w:rPr>
        <w:t xml:space="preserve">Użytkownik lokalizuje wybrane miejsce w pasie drogowym poprzez zdefiniowanie nr drogi, odcinka i </w:t>
      </w:r>
      <w:proofErr w:type="spellStart"/>
      <w:r>
        <w:rPr>
          <w:rFonts w:cstheme="minorHAnsi"/>
        </w:rPr>
        <w:t>pikietaża</w:t>
      </w:r>
      <w:proofErr w:type="spellEnd"/>
      <w:r w:rsidR="00E276CB">
        <w:rPr>
          <w:rFonts w:cstheme="minorHAnsi"/>
        </w:rPr>
        <w:t>;</w:t>
      </w:r>
    </w:p>
    <w:p w14:paraId="752D7DE3" w14:textId="5099F043" w:rsidR="00B33F02" w:rsidRDefault="00B33F02" w:rsidP="00B33F02">
      <w:pPr>
        <w:pStyle w:val="Akapitzlist"/>
        <w:numPr>
          <w:ilvl w:val="1"/>
          <w:numId w:val="22"/>
        </w:numPr>
        <w:spacing w:after="160"/>
        <w:jc w:val="both"/>
        <w:rPr>
          <w:rFonts w:cstheme="minorHAnsi"/>
        </w:rPr>
      </w:pPr>
      <w:r>
        <w:rPr>
          <w:rFonts w:cstheme="minorHAnsi"/>
        </w:rPr>
        <w:t>Użytkownik dodaje obiekt infrastruktury drogowej – chodnik do istniejącego odcinka systemu referencyjnego</w:t>
      </w:r>
      <w:r w:rsidR="00E276CB">
        <w:rPr>
          <w:rFonts w:cstheme="minorHAnsi"/>
        </w:rPr>
        <w:t>;</w:t>
      </w:r>
      <w:r>
        <w:rPr>
          <w:rFonts w:cstheme="minorHAnsi"/>
        </w:rPr>
        <w:t xml:space="preserve"> </w:t>
      </w:r>
    </w:p>
    <w:p w14:paraId="6D43546A" w14:textId="3CA313CE" w:rsidR="00B33F02" w:rsidRDefault="00B33F02" w:rsidP="00B33F02">
      <w:pPr>
        <w:pStyle w:val="Akapitzlist"/>
        <w:numPr>
          <w:ilvl w:val="1"/>
          <w:numId w:val="22"/>
        </w:numPr>
        <w:spacing w:after="160"/>
        <w:jc w:val="both"/>
        <w:rPr>
          <w:rFonts w:cstheme="minorHAnsi"/>
        </w:rPr>
      </w:pPr>
      <w:r>
        <w:rPr>
          <w:rFonts w:cstheme="minorHAnsi"/>
        </w:rPr>
        <w:t>System automatycznie lokalizuje obiekt w kontekście systemu referencyjnego</w:t>
      </w:r>
      <w:r w:rsidR="00E276CB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66A641CC" w14:textId="77777777" w:rsidR="00B33F02" w:rsidRPr="00274ADE" w:rsidRDefault="00B33F02" w:rsidP="00B33F02">
      <w:pPr>
        <w:jc w:val="both"/>
        <w:rPr>
          <w:rFonts w:cstheme="minorHAnsi"/>
        </w:rPr>
      </w:pPr>
      <w:r w:rsidRPr="00274ADE">
        <w:rPr>
          <w:rFonts w:cstheme="minorHAnsi"/>
        </w:rPr>
        <w:t>Scenariusz 2: Wydruk mapy</w:t>
      </w:r>
    </w:p>
    <w:p w14:paraId="13371743" w14:textId="573B9B07" w:rsidR="00B33F02" w:rsidRDefault="00B33F02" w:rsidP="00B33F02">
      <w:pPr>
        <w:pStyle w:val="Akapitzlist"/>
        <w:numPr>
          <w:ilvl w:val="0"/>
          <w:numId w:val="30"/>
        </w:numPr>
        <w:spacing w:after="160"/>
        <w:jc w:val="both"/>
        <w:rPr>
          <w:rFonts w:cstheme="minorHAnsi"/>
        </w:rPr>
      </w:pPr>
      <w:r>
        <w:rPr>
          <w:rFonts w:cstheme="minorHAnsi"/>
        </w:rPr>
        <w:t xml:space="preserve">Użytkownik lokalizuje wybrane miejsce w pasie drogowym poprzez zdefiniowanie nr drogi, odcinka i </w:t>
      </w:r>
      <w:proofErr w:type="spellStart"/>
      <w:r>
        <w:rPr>
          <w:rFonts w:cstheme="minorHAnsi"/>
        </w:rPr>
        <w:t>pikietaża</w:t>
      </w:r>
      <w:proofErr w:type="spellEnd"/>
      <w:r w:rsidR="00E276CB">
        <w:rPr>
          <w:rFonts w:cstheme="minorHAnsi"/>
        </w:rPr>
        <w:t>;</w:t>
      </w:r>
    </w:p>
    <w:p w14:paraId="43842B40" w14:textId="67BA6B1E" w:rsidR="00B33F02" w:rsidRDefault="00B33F02" w:rsidP="00B33F02">
      <w:pPr>
        <w:pStyle w:val="Akapitzlist"/>
        <w:numPr>
          <w:ilvl w:val="0"/>
          <w:numId w:val="30"/>
        </w:numPr>
        <w:spacing w:after="160"/>
        <w:jc w:val="both"/>
        <w:rPr>
          <w:rFonts w:cstheme="minorHAnsi"/>
        </w:rPr>
      </w:pPr>
      <w:r>
        <w:rPr>
          <w:rFonts w:cstheme="minorHAnsi"/>
        </w:rPr>
        <w:lastRenderedPageBreak/>
        <w:t>Użytkownik definiuje obszar wydruku poprzez określenie rozmiaru wydruku (A4-A0), orientacji, rozdzielczości</w:t>
      </w:r>
      <w:r w:rsidR="00E276CB">
        <w:rPr>
          <w:rFonts w:cstheme="minorHAnsi"/>
        </w:rPr>
        <w:t>;</w:t>
      </w:r>
      <w:r>
        <w:rPr>
          <w:rFonts w:cstheme="minorHAnsi"/>
        </w:rPr>
        <w:t xml:space="preserve"> </w:t>
      </w:r>
    </w:p>
    <w:p w14:paraId="407BFBC9" w14:textId="268CFF7D" w:rsidR="00B33F02" w:rsidRDefault="00B33F02" w:rsidP="00B33F02">
      <w:pPr>
        <w:pStyle w:val="Akapitzlist"/>
        <w:numPr>
          <w:ilvl w:val="0"/>
          <w:numId w:val="30"/>
        </w:numPr>
        <w:spacing w:after="160"/>
        <w:jc w:val="both"/>
        <w:rPr>
          <w:rFonts w:cstheme="minorHAnsi"/>
        </w:rPr>
      </w:pPr>
      <w:r>
        <w:rPr>
          <w:rFonts w:cstheme="minorHAnsi"/>
        </w:rPr>
        <w:t>Użytkownik definiuje dodatkowe elementy wydruku: legenda, skala, strzałka północy</w:t>
      </w:r>
      <w:r w:rsidR="00E276CB">
        <w:rPr>
          <w:rFonts w:cstheme="minorHAnsi"/>
        </w:rPr>
        <w:t>;</w:t>
      </w:r>
    </w:p>
    <w:p w14:paraId="6F771712" w14:textId="0A321569" w:rsidR="00B33F02" w:rsidRDefault="00B33F02" w:rsidP="00B33F02">
      <w:pPr>
        <w:pStyle w:val="Akapitzlist"/>
        <w:numPr>
          <w:ilvl w:val="0"/>
          <w:numId w:val="30"/>
        </w:numPr>
        <w:spacing w:after="160"/>
        <w:jc w:val="both"/>
        <w:rPr>
          <w:rFonts w:cstheme="minorHAnsi"/>
        </w:rPr>
      </w:pPr>
      <w:r>
        <w:rPr>
          <w:rFonts w:cstheme="minorHAnsi"/>
        </w:rPr>
        <w:t>Użytkownik posiada możliwość dokładnego przesuwania i obracania ramki wydruku na mapie</w:t>
      </w:r>
      <w:r w:rsidR="00E276CB">
        <w:rPr>
          <w:rFonts w:cstheme="minorHAnsi"/>
        </w:rPr>
        <w:t>;</w:t>
      </w:r>
      <w:r>
        <w:rPr>
          <w:rFonts w:cstheme="minorHAnsi"/>
        </w:rPr>
        <w:t xml:space="preserve"> </w:t>
      </w:r>
    </w:p>
    <w:p w14:paraId="46BD1190" w14:textId="37F1716A" w:rsidR="00B33F02" w:rsidRDefault="00B33F02" w:rsidP="00B33F02">
      <w:pPr>
        <w:pStyle w:val="Akapitzlist"/>
        <w:numPr>
          <w:ilvl w:val="0"/>
          <w:numId w:val="30"/>
        </w:numPr>
        <w:spacing w:after="160"/>
        <w:jc w:val="both"/>
        <w:rPr>
          <w:rFonts w:cstheme="minorHAnsi"/>
        </w:rPr>
      </w:pPr>
      <w:r>
        <w:rPr>
          <w:rFonts w:cstheme="minorHAnsi"/>
        </w:rPr>
        <w:t xml:space="preserve">System generuje wydruk do </w:t>
      </w:r>
      <w:r w:rsidR="00E276CB">
        <w:rPr>
          <w:rFonts w:cstheme="minorHAnsi"/>
        </w:rPr>
        <w:t xml:space="preserve">pliku </w:t>
      </w:r>
      <w:r>
        <w:rPr>
          <w:rFonts w:cstheme="minorHAnsi"/>
        </w:rPr>
        <w:t>PDF</w:t>
      </w:r>
      <w:r w:rsidR="00E276CB">
        <w:rPr>
          <w:rFonts w:cstheme="minorHAnsi"/>
        </w:rPr>
        <w:t>.</w:t>
      </w:r>
    </w:p>
    <w:p w14:paraId="62387538" w14:textId="77777777" w:rsidR="00B33F02" w:rsidRPr="00274ADE" w:rsidRDefault="00B33F02" w:rsidP="00B33F02">
      <w:pPr>
        <w:jc w:val="both"/>
        <w:rPr>
          <w:rFonts w:cstheme="minorHAnsi"/>
        </w:rPr>
      </w:pPr>
      <w:r w:rsidRPr="00274ADE">
        <w:rPr>
          <w:rFonts w:cstheme="minorHAnsi"/>
        </w:rPr>
        <w:t>Scenariusz 3: Zajęcie pasa</w:t>
      </w:r>
    </w:p>
    <w:p w14:paraId="2AF5BE6F" w14:textId="4498BCAF" w:rsidR="00B33F02" w:rsidRDefault="00B33F02" w:rsidP="00B33F02">
      <w:pPr>
        <w:pStyle w:val="Akapitzlist"/>
        <w:numPr>
          <w:ilvl w:val="0"/>
          <w:numId w:val="31"/>
        </w:numPr>
        <w:spacing w:after="160"/>
        <w:jc w:val="both"/>
        <w:rPr>
          <w:rFonts w:cstheme="minorHAnsi"/>
        </w:rPr>
      </w:pPr>
      <w:r>
        <w:rPr>
          <w:rFonts w:cstheme="minorHAnsi"/>
        </w:rPr>
        <w:t>Użytkownik dodaje nowe pisma</w:t>
      </w:r>
      <w:r w:rsidR="00E276CB">
        <w:rPr>
          <w:rFonts w:cstheme="minorHAnsi"/>
        </w:rPr>
        <w:t>;</w:t>
      </w:r>
      <w:r>
        <w:rPr>
          <w:rFonts w:cstheme="minorHAnsi"/>
        </w:rPr>
        <w:t xml:space="preserve"> </w:t>
      </w:r>
    </w:p>
    <w:p w14:paraId="3097810A" w14:textId="7D6399BC" w:rsidR="00B33F02" w:rsidRDefault="00B33F02" w:rsidP="00B33F02">
      <w:pPr>
        <w:pStyle w:val="Akapitzlist"/>
        <w:numPr>
          <w:ilvl w:val="0"/>
          <w:numId w:val="31"/>
        </w:numPr>
        <w:spacing w:after="160"/>
        <w:jc w:val="both"/>
        <w:rPr>
          <w:rFonts w:cstheme="minorHAnsi"/>
        </w:rPr>
      </w:pPr>
      <w:r>
        <w:rPr>
          <w:rFonts w:cstheme="minorHAnsi"/>
        </w:rPr>
        <w:t xml:space="preserve">Użytkownik dla dodanego pisma dodaje sprawę z automatycznie nadanym numerem (prezentacja dla </w:t>
      </w:r>
      <w:r w:rsidR="00E276CB">
        <w:rPr>
          <w:rFonts w:cstheme="minorHAnsi"/>
        </w:rPr>
        <w:t>p</w:t>
      </w:r>
      <w:r>
        <w:rPr>
          <w:rFonts w:cstheme="minorHAnsi"/>
        </w:rPr>
        <w:t xml:space="preserve">rowadzenia robót oraz </w:t>
      </w:r>
      <w:r w:rsidR="00E276CB">
        <w:rPr>
          <w:rFonts w:cstheme="minorHAnsi"/>
        </w:rPr>
        <w:t>u</w:t>
      </w:r>
      <w:r>
        <w:rPr>
          <w:rFonts w:cstheme="minorHAnsi"/>
        </w:rPr>
        <w:t xml:space="preserve">mieszczenia infrastruktury na </w:t>
      </w:r>
      <w:r w:rsidR="00E276CB">
        <w:rPr>
          <w:rFonts w:cstheme="minorHAnsi"/>
        </w:rPr>
        <w:t xml:space="preserve">okres </w:t>
      </w:r>
      <w:r>
        <w:rPr>
          <w:rFonts w:cstheme="minorHAnsi"/>
        </w:rPr>
        <w:t>25 lat)</w:t>
      </w:r>
      <w:r w:rsidR="00E276CB">
        <w:rPr>
          <w:rFonts w:cstheme="minorHAnsi"/>
        </w:rPr>
        <w:t>;</w:t>
      </w:r>
    </w:p>
    <w:p w14:paraId="3F3E38DF" w14:textId="622C1F1D" w:rsidR="00B33F02" w:rsidRDefault="00B33F02" w:rsidP="00B33F02">
      <w:pPr>
        <w:pStyle w:val="Akapitzlist"/>
        <w:numPr>
          <w:ilvl w:val="0"/>
          <w:numId w:val="31"/>
        </w:numPr>
        <w:spacing w:after="160"/>
        <w:jc w:val="both"/>
        <w:rPr>
          <w:rFonts w:cstheme="minorHAnsi"/>
        </w:rPr>
      </w:pPr>
      <w:r>
        <w:rPr>
          <w:rFonts w:cstheme="minorHAnsi"/>
        </w:rPr>
        <w:t>Użytkownik lokalizuje ( dodaje ) obiekty sprawy na mapie</w:t>
      </w:r>
      <w:r w:rsidR="00E276CB">
        <w:rPr>
          <w:rFonts w:cstheme="minorHAnsi"/>
        </w:rPr>
        <w:t>;</w:t>
      </w:r>
    </w:p>
    <w:p w14:paraId="51188D7D" w14:textId="51B289E7" w:rsidR="00B33F02" w:rsidRDefault="00B33F02" w:rsidP="00B33F02">
      <w:pPr>
        <w:pStyle w:val="Akapitzlist"/>
        <w:numPr>
          <w:ilvl w:val="0"/>
          <w:numId w:val="31"/>
        </w:numPr>
        <w:spacing w:after="160"/>
        <w:jc w:val="both"/>
        <w:rPr>
          <w:rFonts w:cstheme="minorHAnsi"/>
        </w:rPr>
      </w:pPr>
      <w:r>
        <w:rPr>
          <w:rFonts w:cstheme="minorHAnsi"/>
        </w:rPr>
        <w:t>Dla zdefiniowanego obiektu system automatycznie określa powierzchnię zajęcia w kontekście obiektów pasa drogi</w:t>
      </w:r>
      <w:r w:rsidR="00E276CB">
        <w:rPr>
          <w:rFonts w:cstheme="minorHAnsi"/>
        </w:rPr>
        <w:t>;</w:t>
      </w:r>
      <w:r>
        <w:rPr>
          <w:rFonts w:cstheme="minorHAnsi"/>
        </w:rPr>
        <w:t xml:space="preserve"> </w:t>
      </w:r>
    </w:p>
    <w:p w14:paraId="35F8E361" w14:textId="39602AD4" w:rsidR="00B33F02" w:rsidRDefault="00B33F02" w:rsidP="00B33F02">
      <w:pPr>
        <w:pStyle w:val="Akapitzlist"/>
        <w:numPr>
          <w:ilvl w:val="0"/>
          <w:numId w:val="31"/>
        </w:numPr>
        <w:spacing w:after="160"/>
        <w:jc w:val="both"/>
        <w:rPr>
          <w:rFonts w:cstheme="minorHAnsi"/>
        </w:rPr>
      </w:pPr>
      <w:r>
        <w:rPr>
          <w:rFonts w:cstheme="minorHAnsi"/>
        </w:rPr>
        <w:t>Użytkownik generuj</w:t>
      </w:r>
      <w:r w:rsidR="00E276CB">
        <w:rPr>
          <w:rFonts w:cstheme="minorHAnsi"/>
        </w:rPr>
        <w:t>e</w:t>
      </w:r>
      <w:r>
        <w:rPr>
          <w:rFonts w:cstheme="minorHAnsi"/>
        </w:rPr>
        <w:t xml:space="preserve"> decyzję na zajęcie pasa zgodnie ze zdefiniowanymi danymi w sprawie: Wnioskodawca, Nr sprawy, Opłaty</w:t>
      </w:r>
      <w:r w:rsidR="00E276CB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01C4624C" w14:textId="77777777" w:rsidR="00B33F02" w:rsidRPr="00274ADE" w:rsidRDefault="00B33F02" w:rsidP="00B33F02">
      <w:pPr>
        <w:jc w:val="both"/>
        <w:rPr>
          <w:rFonts w:cstheme="minorHAnsi"/>
        </w:rPr>
      </w:pPr>
      <w:r w:rsidRPr="00274ADE">
        <w:rPr>
          <w:rFonts w:cstheme="minorHAnsi"/>
        </w:rPr>
        <w:t xml:space="preserve">Scenariusz 4: Projekty Organizacji Ruchu </w:t>
      </w:r>
    </w:p>
    <w:p w14:paraId="65FB9C07" w14:textId="202A5E09" w:rsidR="00B33F02" w:rsidRDefault="00B33F02" w:rsidP="00B33F02">
      <w:pPr>
        <w:pStyle w:val="Akapitzlist"/>
        <w:numPr>
          <w:ilvl w:val="0"/>
          <w:numId w:val="32"/>
        </w:numPr>
        <w:spacing w:after="160"/>
        <w:jc w:val="both"/>
        <w:rPr>
          <w:rFonts w:cstheme="minorHAnsi"/>
        </w:rPr>
      </w:pPr>
      <w:r>
        <w:rPr>
          <w:rFonts w:cstheme="minorHAnsi"/>
        </w:rPr>
        <w:t>Użytkownik definiuje nowy projekt organizacji ruchu</w:t>
      </w:r>
      <w:r w:rsidR="00E276CB">
        <w:rPr>
          <w:rFonts w:cstheme="minorHAnsi"/>
        </w:rPr>
        <w:t>;</w:t>
      </w:r>
    </w:p>
    <w:p w14:paraId="009DAF03" w14:textId="1466452E" w:rsidR="00B33F02" w:rsidRDefault="00B33F02" w:rsidP="00B33F02">
      <w:pPr>
        <w:pStyle w:val="Akapitzlist"/>
        <w:numPr>
          <w:ilvl w:val="0"/>
          <w:numId w:val="32"/>
        </w:numPr>
        <w:spacing w:after="160"/>
        <w:jc w:val="both"/>
        <w:rPr>
          <w:rFonts w:cstheme="minorHAnsi"/>
        </w:rPr>
      </w:pPr>
      <w:r>
        <w:rPr>
          <w:rFonts w:cstheme="minorHAnsi"/>
        </w:rPr>
        <w:t>System generuje oznakowanie poziome, pionowe oraz urządzenia BRD znajdujące się w obszarze projektu jako istniejące</w:t>
      </w:r>
      <w:r w:rsidR="00E276CB">
        <w:rPr>
          <w:rFonts w:cstheme="minorHAnsi"/>
        </w:rPr>
        <w:t>;</w:t>
      </w:r>
    </w:p>
    <w:p w14:paraId="3C4FB0E0" w14:textId="5CB428F1" w:rsidR="00B33F02" w:rsidRDefault="00B33F02" w:rsidP="00B33F02">
      <w:pPr>
        <w:pStyle w:val="Akapitzlist"/>
        <w:numPr>
          <w:ilvl w:val="0"/>
          <w:numId w:val="32"/>
        </w:numPr>
        <w:spacing w:after="160"/>
        <w:jc w:val="both"/>
        <w:rPr>
          <w:rFonts w:cstheme="minorHAnsi"/>
        </w:rPr>
      </w:pPr>
      <w:r>
        <w:rPr>
          <w:rFonts w:cstheme="minorHAnsi"/>
        </w:rPr>
        <w:t>Użytkownik dodaje nowe oznakowani</w:t>
      </w:r>
      <w:r w:rsidR="00E276CB">
        <w:rPr>
          <w:rFonts w:cstheme="minorHAnsi"/>
        </w:rPr>
        <w:t>e</w:t>
      </w:r>
      <w:r>
        <w:rPr>
          <w:rFonts w:cstheme="minorHAnsi"/>
        </w:rPr>
        <w:t xml:space="preserve"> poziome P10 o zdefiniowanym kącie, szerokości i malowaniu (czerwone)</w:t>
      </w:r>
      <w:r w:rsidR="00E276CB">
        <w:rPr>
          <w:rFonts w:cstheme="minorHAnsi"/>
        </w:rPr>
        <w:t>;</w:t>
      </w:r>
      <w:r>
        <w:rPr>
          <w:rFonts w:cstheme="minorHAnsi"/>
        </w:rPr>
        <w:t xml:space="preserve"> </w:t>
      </w:r>
    </w:p>
    <w:p w14:paraId="58415059" w14:textId="06938337" w:rsidR="00B33F02" w:rsidRDefault="00B33F02" w:rsidP="00B33F02">
      <w:pPr>
        <w:pStyle w:val="Akapitzlist"/>
        <w:numPr>
          <w:ilvl w:val="0"/>
          <w:numId w:val="32"/>
        </w:numPr>
        <w:spacing w:after="160"/>
        <w:jc w:val="both"/>
        <w:rPr>
          <w:rFonts w:cstheme="minorHAnsi"/>
        </w:rPr>
      </w:pPr>
      <w:r>
        <w:rPr>
          <w:rFonts w:cstheme="minorHAnsi"/>
        </w:rPr>
        <w:t>Użytkownik projektuje nowe oznakowanie pionowe</w:t>
      </w:r>
      <w:r w:rsidR="00E276CB">
        <w:rPr>
          <w:rFonts w:cstheme="minorHAnsi"/>
        </w:rPr>
        <w:t>;</w:t>
      </w:r>
      <w:r>
        <w:rPr>
          <w:rFonts w:cstheme="minorHAnsi"/>
        </w:rPr>
        <w:t xml:space="preserve"> </w:t>
      </w:r>
    </w:p>
    <w:p w14:paraId="5CB45CDE" w14:textId="3957E08E" w:rsidR="00B33F02" w:rsidRDefault="00B33F02" w:rsidP="00B33F02">
      <w:pPr>
        <w:pStyle w:val="Akapitzlist"/>
        <w:numPr>
          <w:ilvl w:val="0"/>
          <w:numId w:val="32"/>
        </w:numPr>
        <w:spacing w:after="160"/>
        <w:jc w:val="both"/>
        <w:rPr>
          <w:rFonts w:cstheme="minorHAnsi"/>
        </w:rPr>
      </w:pPr>
      <w:r>
        <w:rPr>
          <w:rFonts w:cstheme="minorHAnsi"/>
        </w:rPr>
        <w:t>Użytkownik usuwa istniejące oznakowanie pionowe</w:t>
      </w:r>
      <w:r w:rsidR="00E276CB">
        <w:rPr>
          <w:rFonts w:cstheme="minorHAnsi"/>
        </w:rPr>
        <w:t>;</w:t>
      </w:r>
    </w:p>
    <w:p w14:paraId="0E5B9821" w14:textId="7B4E83BF" w:rsidR="00B33F02" w:rsidRDefault="00B33F02" w:rsidP="00B33F02">
      <w:pPr>
        <w:pStyle w:val="Akapitzlist"/>
        <w:numPr>
          <w:ilvl w:val="0"/>
          <w:numId w:val="32"/>
        </w:numPr>
        <w:spacing w:after="160"/>
        <w:jc w:val="both"/>
        <w:rPr>
          <w:rFonts w:cstheme="minorHAnsi"/>
        </w:rPr>
      </w:pPr>
      <w:r>
        <w:rPr>
          <w:rFonts w:cstheme="minorHAnsi"/>
        </w:rPr>
        <w:t>Użytkownik projektuje nowe oznakowanie poziome P-10 o szerokości 4 m i kącie 10 stopni i kolorze malowania czerwony</w:t>
      </w:r>
      <w:r w:rsidR="00E276CB">
        <w:rPr>
          <w:rFonts w:cstheme="minorHAnsi"/>
        </w:rPr>
        <w:t>;</w:t>
      </w:r>
      <w:r>
        <w:rPr>
          <w:rFonts w:cstheme="minorHAnsi"/>
        </w:rPr>
        <w:t xml:space="preserve"> </w:t>
      </w:r>
    </w:p>
    <w:p w14:paraId="6AE7D78B" w14:textId="0E212044" w:rsidR="00B33F02" w:rsidRDefault="00B33F02" w:rsidP="00B33F02">
      <w:pPr>
        <w:pStyle w:val="Akapitzlist"/>
        <w:numPr>
          <w:ilvl w:val="0"/>
          <w:numId w:val="32"/>
        </w:numPr>
        <w:spacing w:after="160"/>
        <w:jc w:val="both"/>
        <w:rPr>
          <w:rFonts w:cstheme="minorHAnsi"/>
        </w:rPr>
      </w:pPr>
      <w:r>
        <w:rPr>
          <w:rFonts w:cstheme="minorHAnsi"/>
        </w:rPr>
        <w:t>Użytkownik projektuje nowe oznakowanie poziome P-21 o skosie 1:3</w:t>
      </w:r>
      <w:r w:rsidR="00E276CB">
        <w:rPr>
          <w:rFonts w:cstheme="minorHAnsi"/>
        </w:rPr>
        <w:t>;</w:t>
      </w:r>
    </w:p>
    <w:p w14:paraId="5B44DA1E" w14:textId="278B7329" w:rsidR="00B33F02" w:rsidRDefault="00B33F02" w:rsidP="00B33F02">
      <w:pPr>
        <w:pStyle w:val="Akapitzlist"/>
        <w:numPr>
          <w:ilvl w:val="0"/>
          <w:numId w:val="32"/>
        </w:numPr>
        <w:spacing w:after="160"/>
        <w:jc w:val="both"/>
        <w:rPr>
          <w:rFonts w:cstheme="minorHAnsi"/>
        </w:rPr>
      </w:pPr>
      <w:r>
        <w:rPr>
          <w:rFonts w:cstheme="minorHAnsi"/>
        </w:rPr>
        <w:t>Użytkownik projektuje linię P-6 na podstawie istniejącej linii wektorowej</w:t>
      </w:r>
      <w:r w:rsidR="00E276CB">
        <w:rPr>
          <w:rFonts w:cstheme="minorHAnsi"/>
        </w:rPr>
        <w:t>;</w:t>
      </w:r>
    </w:p>
    <w:p w14:paraId="7B709D04" w14:textId="2BCDA8D0" w:rsidR="00B33F02" w:rsidRDefault="00B33F02" w:rsidP="00B33F02">
      <w:pPr>
        <w:pStyle w:val="Akapitzlist"/>
        <w:numPr>
          <w:ilvl w:val="0"/>
          <w:numId w:val="32"/>
        </w:numPr>
        <w:spacing w:after="160"/>
        <w:jc w:val="both"/>
        <w:rPr>
          <w:rFonts w:cstheme="minorHAnsi"/>
        </w:rPr>
      </w:pPr>
      <w:r>
        <w:rPr>
          <w:rFonts w:cstheme="minorHAnsi"/>
        </w:rPr>
        <w:t>Użytkownik dodaje domiar pomiędzy oznakowaniem pionowym a innym obiektem</w:t>
      </w:r>
      <w:r w:rsidR="00E276CB">
        <w:rPr>
          <w:rFonts w:cstheme="minorHAnsi"/>
        </w:rPr>
        <w:t>;</w:t>
      </w:r>
    </w:p>
    <w:p w14:paraId="2A44A6C7" w14:textId="64DCA4BF" w:rsidR="00B33F02" w:rsidRDefault="00B33F02" w:rsidP="00B33F02">
      <w:pPr>
        <w:pStyle w:val="Akapitzlist"/>
        <w:numPr>
          <w:ilvl w:val="0"/>
          <w:numId w:val="32"/>
        </w:numPr>
        <w:spacing w:after="160"/>
        <w:jc w:val="both"/>
        <w:rPr>
          <w:rFonts w:cstheme="minorHAnsi"/>
        </w:rPr>
      </w:pPr>
      <w:r>
        <w:rPr>
          <w:rFonts w:cstheme="minorHAnsi"/>
        </w:rPr>
        <w:t>Użytkownik dodaje dodatkowy komentarz w formie dowolnego tekstu do oznakowania poziomego, który będzie umieszczony pod wskazanym kątem w stosunku do wybranego obiektu</w:t>
      </w:r>
      <w:r w:rsidR="00E276CB">
        <w:rPr>
          <w:rFonts w:cstheme="minorHAnsi"/>
        </w:rPr>
        <w:t>;</w:t>
      </w:r>
    </w:p>
    <w:p w14:paraId="26BEF1BE" w14:textId="77777777" w:rsidR="00B33F02" w:rsidRDefault="00B33F02" w:rsidP="00B33F02">
      <w:pPr>
        <w:pStyle w:val="Akapitzlist"/>
        <w:numPr>
          <w:ilvl w:val="0"/>
          <w:numId w:val="32"/>
        </w:numPr>
        <w:spacing w:after="160"/>
        <w:jc w:val="both"/>
        <w:rPr>
          <w:rFonts w:cstheme="minorHAnsi"/>
        </w:rPr>
      </w:pPr>
      <w:r>
        <w:rPr>
          <w:rFonts w:cstheme="minorHAnsi"/>
        </w:rPr>
        <w:t>System wizualizuje odpowiednio oznakowanie jako istniejące, projektowane i usuwane.</w:t>
      </w:r>
    </w:p>
    <w:p w14:paraId="4B01B7D1" w14:textId="77777777" w:rsidR="00B33F02" w:rsidRPr="00B33F02" w:rsidRDefault="00B33F02" w:rsidP="00B33F02">
      <w:pPr>
        <w:jc w:val="both"/>
        <w:rPr>
          <w:rFonts w:cstheme="minorHAnsi"/>
        </w:rPr>
      </w:pPr>
      <w:r w:rsidRPr="00B33F02">
        <w:rPr>
          <w:rFonts w:cstheme="minorHAnsi"/>
        </w:rPr>
        <w:t xml:space="preserve">Scenariusz 5: Skaning laserowy </w:t>
      </w:r>
    </w:p>
    <w:p w14:paraId="1BF5978F" w14:textId="7FA93229" w:rsidR="00B33F02" w:rsidRDefault="00B33F02" w:rsidP="00B33F02">
      <w:pPr>
        <w:pStyle w:val="Akapitzlist"/>
        <w:numPr>
          <w:ilvl w:val="0"/>
          <w:numId w:val="33"/>
        </w:numPr>
        <w:spacing w:after="160"/>
        <w:ind w:left="1418"/>
        <w:jc w:val="both"/>
        <w:rPr>
          <w:rFonts w:cstheme="minorHAnsi"/>
        </w:rPr>
      </w:pPr>
      <w:r>
        <w:rPr>
          <w:rFonts w:cstheme="minorHAnsi"/>
        </w:rPr>
        <w:t xml:space="preserve">Użytkownik lokalizuje się na mapie poprzez podanie drogi, odcinka i </w:t>
      </w:r>
      <w:proofErr w:type="spellStart"/>
      <w:r>
        <w:rPr>
          <w:rFonts w:cstheme="minorHAnsi"/>
        </w:rPr>
        <w:t>pikietaża</w:t>
      </w:r>
      <w:proofErr w:type="spellEnd"/>
      <w:r w:rsidR="00E276CB">
        <w:rPr>
          <w:rFonts w:cstheme="minorHAnsi"/>
        </w:rPr>
        <w:t>;</w:t>
      </w:r>
      <w:r>
        <w:rPr>
          <w:rFonts w:cstheme="minorHAnsi"/>
        </w:rPr>
        <w:t xml:space="preserve"> </w:t>
      </w:r>
    </w:p>
    <w:p w14:paraId="37C3F921" w14:textId="18F65BFD" w:rsidR="00B33F02" w:rsidRDefault="00B33F02" w:rsidP="00B33F02">
      <w:pPr>
        <w:pStyle w:val="Akapitzlist"/>
        <w:numPr>
          <w:ilvl w:val="0"/>
          <w:numId w:val="33"/>
        </w:numPr>
        <w:spacing w:after="160"/>
        <w:ind w:left="1418"/>
        <w:jc w:val="both"/>
        <w:rPr>
          <w:rFonts w:cstheme="minorHAnsi"/>
        </w:rPr>
      </w:pPr>
      <w:r>
        <w:rPr>
          <w:rFonts w:cstheme="minorHAnsi"/>
        </w:rPr>
        <w:t>Użytkownik włącza moduł Skaningu Laserowego</w:t>
      </w:r>
      <w:r w:rsidR="00E276CB">
        <w:rPr>
          <w:rFonts w:cstheme="minorHAnsi"/>
        </w:rPr>
        <w:t>;</w:t>
      </w:r>
    </w:p>
    <w:p w14:paraId="743938F5" w14:textId="5F972191" w:rsidR="00B33F02" w:rsidRDefault="00B33F02" w:rsidP="00B33F02">
      <w:pPr>
        <w:pStyle w:val="Akapitzlist"/>
        <w:numPr>
          <w:ilvl w:val="0"/>
          <w:numId w:val="33"/>
        </w:numPr>
        <w:spacing w:after="160"/>
        <w:ind w:left="1418"/>
        <w:jc w:val="both"/>
        <w:rPr>
          <w:rFonts w:cstheme="minorHAnsi"/>
        </w:rPr>
      </w:pPr>
      <w:r>
        <w:rPr>
          <w:rFonts w:cstheme="minorHAnsi"/>
        </w:rPr>
        <w:t>System automatycznie przenosi użytkownik</w:t>
      </w:r>
      <w:r w:rsidR="00E276CB">
        <w:rPr>
          <w:rFonts w:cstheme="minorHAnsi"/>
        </w:rPr>
        <w:t>a</w:t>
      </w:r>
      <w:r>
        <w:rPr>
          <w:rFonts w:cstheme="minorHAnsi"/>
        </w:rPr>
        <w:t xml:space="preserve"> w zdefiniowane przez niego miejsce na chmurze pkt.</w:t>
      </w:r>
      <w:r w:rsidR="00E276CB">
        <w:rPr>
          <w:rFonts w:cstheme="minorHAnsi"/>
        </w:rPr>
        <w:t>;</w:t>
      </w:r>
      <w:r>
        <w:rPr>
          <w:rFonts w:cstheme="minorHAnsi"/>
        </w:rPr>
        <w:t xml:space="preserve"> </w:t>
      </w:r>
    </w:p>
    <w:p w14:paraId="524B0444" w14:textId="43EF9BDB" w:rsidR="00B33F02" w:rsidRPr="00B33F02" w:rsidRDefault="00B33F02" w:rsidP="00B33F02">
      <w:pPr>
        <w:pStyle w:val="Akapitzlist"/>
        <w:numPr>
          <w:ilvl w:val="0"/>
          <w:numId w:val="33"/>
        </w:numPr>
        <w:spacing w:after="160"/>
        <w:ind w:left="1418"/>
        <w:jc w:val="both"/>
        <w:rPr>
          <w:rFonts w:cstheme="minorHAnsi"/>
        </w:rPr>
      </w:pPr>
      <w:r>
        <w:rPr>
          <w:rFonts w:cstheme="minorHAnsi"/>
        </w:rPr>
        <w:t>Użytkownik wykonuje pomiar szerokości drogi oraz wysokości znaku pionowego</w:t>
      </w:r>
      <w:r w:rsidR="00E276CB">
        <w:rPr>
          <w:rFonts w:cstheme="minorHAnsi"/>
        </w:rPr>
        <w:t>;</w:t>
      </w:r>
      <w:r>
        <w:rPr>
          <w:rFonts w:cstheme="minorHAnsi"/>
        </w:rPr>
        <w:t xml:space="preserve"> </w:t>
      </w:r>
    </w:p>
    <w:p w14:paraId="22EF88E2" w14:textId="5A3AF4C7" w:rsidR="00B33F02" w:rsidRPr="00B33F02" w:rsidRDefault="00B33F02" w:rsidP="00B33F02">
      <w:pPr>
        <w:pStyle w:val="Akapitzlist"/>
        <w:numPr>
          <w:ilvl w:val="0"/>
          <w:numId w:val="33"/>
        </w:numPr>
        <w:ind w:left="1418"/>
        <w:jc w:val="both"/>
        <w:rPr>
          <w:rFonts w:cstheme="minorHAnsi"/>
        </w:rPr>
      </w:pPr>
      <w:r w:rsidRPr="00B33F02">
        <w:rPr>
          <w:rFonts w:cstheme="minorHAnsi"/>
        </w:rPr>
        <w:t>Użytkownik wykonuje podstawowe operacje nawigowania w widoku 3D (obrót, przesunięcie, zbliżenie, oddalenie)</w:t>
      </w:r>
      <w:r w:rsidR="00E276CB">
        <w:rPr>
          <w:rFonts w:cstheme="minorHAnsi"/>
        </w:rPr>
        <w:t>;</w:t>
      </w:r>
    </w:p>
    <w:p w14:paraId="5A631A52" w14:textId="22CD566E" w:rsidR="00B33F02" w:rsidRPr="00B33F02" w:rsidRDefault="00B33F02" w:rsidP="00B33F02">
      <w:pPr>
        <w:pStyle w:val="Akapitzlist"/>
        <w:numPr>
          <w:ilvl w:val="0"/>
          <w:numId w:val="33"/>
        </w:numPr>
        <w:ind w:left="1418"/>
        <w:jc w:val="both"/>
        <w:rPr>
          <w:rFonts w:cstheme="minorHAnsi"/>
        </w:rPr>
      </w:pPr>
      <w:r w:rsidRPr="00B33F02">
        <w:rPr>
          <w:rFonts w:cstheme="minorHAnsi"/>
        </w:rPr>
        <w:t>Użytkownik wyświetla chmurę punktów według intensywności</w:t>
      </w:r>
      <w:r w:rsidR="00E276CB">
        <w:rPr>
          <w:rFonts w:cstheme="minorHAnsi"/>
        </w:rPr>
        <w:t>;</w:t>
      </w:r>
      <w:r w:rsidRPr="00B33F02">
        <w:rPr>
          <w:rFonts w:cstheme="minorHAnsi"/>
        </w:rPr>
        <w:t xml:space="preserve"> </w:t>
      </w:r>
    </w:p>
    <w:p w14:paraId="26F59BED" w14:textId="3A796F29" w:rsidR="00B33F02" w:rsidRPr="00B33F02" w:rsidRDefault="00B33F02" w:rsidP="00B33F02">
      <w:pPr>
        <w:pStyle w:val="Akapitzlist"/>
        <w:numPr>
          <w:ilvl w:val="0"/>
          <w:numId w:val="33"/>
        </w:numPr>
        <w:ind w:left="1418"/>
        <w:jc w:val="both"/>
        <w:rPr>
          <w:rFonts w:cstheme="minorHAnsi"/>
        </w:rPr>
      </w:pPr>
      <w:r w:rsidRPr="00B33F02">
        <w:rPr>
          <w:rFonts w:cstheme="minorHAnsi"/>
        </w:rPr>
        <w:t>Użytkownik generuje profil o szerokości 1,5 m</w:t>
      </w:r>
      <w:r w:rsidR="00E276CB">
        <w:rPr>
          <w:rFonts w:cstheme="minorHAnsi"/>
        </w:rPr>
        <w:t>.</w:t>
      </w:r>
    </w:p>
    <w:p w14:paraId="376B884C" w14:textId="77777777" w:rsidR="00B33F02" w:rsidRPr="00B33F02" w:rsidRDefault="00B33F02" w:rsidP="00B33F02">
      <w:pPr>
        <w:jc w:val="both"/>
        <w:rPr>
          <w:rFonts w:cstheme="minorHAnsi"/>
        </w:rPr>
      </w:pPr>
      <w:r w:rsidRPr="00B33F02">
        <w:rPr>
          <w:rFonts w:cstheme="minorHAnsi"/>
        </w:rPr>
        <w:lastRenderedPageBreak/>
        <w:t>Scenariusz 6: Przeglądy dróg</w:t>
      </w:r>
    </w:p>
    <w:p w14:paraId="3358A41A" w14:textId="5FAA5062" w:rsidR="00B33F02" w:rsidRDefault="00B33F02" w:rsidP="00B33F02">
      <w:pPr>
        <w:pStyle w:val="Akapitzlist"/>
        <w:numPr>
          <w:ilvl w:val="0"/>
          <w:numId w:val="34"/>
        </w:numPr>
        <w:spacing w:after="160"/>
        <w:ind w:left="1418"/>
        <w:jc w:val="both"/>
        <w:rPr>
          <w:rFonts w:cstheme="minorHAnsi"/>
        </w:rPr>
      </w:pPr>
      <w:r>
        <w:rPr>
          <w:rFonts w:cstheme="minorHAnsi"/>
        </w:rPr>
        <w:t>Użytkownik dodaje nowy przegląd drogi i pasa drogowego</w:t>
      </w:r>
      <w:r w:rsidR="00E276CB">
        <w:rPr>
          <w:rFonts w:cstheme="minorHAnsi"/>
        </w:rPr>
        <w:t>;</w:t>
      </w:r>
      <w:r>
        <w:rPr>
          <w:rFonts w:cstheme="minorHAnsi"/>
        </w:rPr>
        <w:t xml:space="preserve"> </w:t>
      </w:r>
    </w:p>
    <w:p w14:paraId="6A9C40C6" w14:textId="23DAAD4C" w:rsidR="00B33F02" w:rsidRDefault="00B33F02" w:rsidP="00B33F02">
      <w:pPr>
        <w:pStyle w:val="Akapitzlist"/>
        <w:numPr>
          <w:ilvl w:val="0"/>
          <w:numId w:val="34"/>
        </w:numPr>
        <w:spacing w:after="160"/>
        <w:ind w:left="1418"/>
        <w:jc w:val="both"/>
        <w:rPr>
          <w:rFonts w:cstheme="minorHAnsi"/>
        </w:rPr>
      </w:pPr>
      <w:r>
        <w:rPr>
          <w:rFonts w:cstheme="minorHAnsi"/>
        </w:rPr>
        <w:t>Użytkownik dla wybranych elementów drogi (droga, chodnik) definiuje ich stan w podziale na określonej przez użytkownika długości</w:t>
      </w:r>
      <w:r w:rsidR="00E276CB">
        <w:rPr>
          <w:rFonts w:cstheme="minorHAnsi"/>
        </w:rPr>
        <w:t>;</w:t>
      </w:r>
    </w:p>
    <w:p w14:paraId="076DE923" w14:textId="27DF7725" w:rsidR="00B33F02" w:rsidRDefault="00B33F02" w:rsidP="00B33F02">
      <w:pPr>
        <w:pStyle w:val="Akapitzlist"/>
        <w:numPr>
          <w:ilvl w:val="0"/>
          <w:numId w:val="34"/>
        </w:numPr>
        <w:spacing w:after="160"/>
        <w:ind w:left="1418"/>
        <w:jc w:val="both"/>
        <w:rPr>
          <w:rFonts w:cstheme="minorHAnsi"/>
        </w:rPr>
      </w:pPr>
      <w:r>
        <w:rPr>
          <w:rFonts w:cstheme="minorHAnsi"/>
        </w:rPr>
        <w:t>Użytkownik generuj</w:t>
      </w:r>
      <w:r w:rsidR="00E276CB">
        <w:rPr>
          <w:rFonts w:cstheme="minorHAnsi"/>
        </w:rPr>
        <w:t>e</w:t>
      </w:r>
      <w:r>
        <w:rPr>
          <w:rFonts w:cstheme="minorHAnsi"/>
        </w:rPr>
        <w:t xml:space="preserve"> na podstawie zdefiniowanego przeglądu drogi mapę tematyczną określającą stan nawierzchni drogi. Każdy z poziomów oceny prezentowany jest w innym kolorze.</w:t>
      </w:r>
    </w:p>
    <w:p w14:paraId="6ED581F1" w14:textId="77777777" w:rsidR="00B33F02" w:rsidRPr="00B33F02" w:rsidRDefault="00B33F02" w:rsidP="00B33F02">
      <w:pPr>
        <w:jc w:val="both"/>
        <w:rPr>
          <w:rFonts w:cstheme="minorHAnsi"/>
        </w:rPr>
      </w:pPr>
      <w:r w:rsidRPr="00B33F02">
        <w:rPr>
          <w:rFonts w:cstheme="minorHAnsi"/>
        </w:rPr>
        <w:t>Scenariusz 7: Zarządzanie zleceniami</w:t>
      </w:r>
    </w:p>
    <w:p w14:paraId="0FE6E028" w14:textId="42EA80E3" w:rsidR="00B33F02" w:rsidRDefault="00B33F02" w:rsidP="00B33F02">
      <w:pPr>
        <w:pStyle w:val="Akapitzlist"/>
        <w:numPr>
          <w:ilvl w:val="0"/>
          <w:numId w:val="35"/>
        </w:numPr>
        <w:spacing w:after="160"/>
        <w:ind w:left="1418"/>
        <w:jc w:val="both"/>
        <w:rPr>
          <w:rFonts w:cstheme="minorHAnsi"/>
        </w:rPr>
      </w:pPr>
      <w:r>
        <w:rPr>
          <w:rFonts w:cstheme="minorHAnsi"/>
        </w:rPr>
        <w:t>Użytkownik definiuje zlecenie do wykonania dla danego pracownika</w:t>
      </w:r>
      <w:r w:rsidR="00E276CB">
        <w:rPr>
          <w:rFonts w:cstheme="minorHAnsi"/>
        </w:rPr>
        <w:t>;</w:t>
      </w:r>
    </w:p>
    <w:p w14:paraId="27321DB3" w14:textId="7F748889" w:rsidR="00B33F02" w:rsidRDefault="00B33F02" w:rsidP="00B33F02">
      <w:pPr>
        <w:pStyle w:val="Akapitzlist"/>
        <w:numPr>
          <w:ilvl w:val="0"/>
          <w:numId w:val="35"/>
        </w:numPr>
        <w:spacing w:after="160"/>
        <w:ind w:left="1418"/>
        <w:jc w:val="both"/>
        <w:rPr>
          <w:rFonts w:cstheme="minorHAnsi"/>
        </w:rPr>
      </w:pPr>
      <w:r>
        <w:rPr>
          <w:rFonts w:cstheme="minorHAnsi"/>
        </w:rPr>
        <w:t>Użytkownik definiuje na mapie obiekt który wymagana interwencji (znak pionowy) oraz określa opis prac do wykonania</w:t>
      </w:r>
      <w:r w:rsidR="00E276CB">
        <w:rPr>
          <w:rFonts w:cstheme="minorHAnsi"/>
        </w:rPr>
        <w:t>;</w:t>
      </w:r>
    </w:p>
    <w:p w14:paraId="48AA1439" w14:textId="34A6FBBD" w:rsidR="00B33F02" w:rsidRDefault="00B33F02" w:rsidP="00B33F02">
      <w:pPr>
        <w:pStyle w:val="Akapitzlist"/>
        <w:numPr>
          <w:ilvl w:val="0"/>
          <w:numId w:val="35"/>
        </w:numPr>
        <w:spacing w:after="160"/>
        <w:ind w:left="1418"/>
        <w:jc w:val="both"/>
        <w:rPr>
          <w:rFonts w:cstheme="minorHAnsi"/>
        </w:rPr>
      </w:pPr>
      <w:r>
        <w:rPr>
          <w:rFonts w:cstheme="minorHAnsi"/>
        </w:rPr>
        <w:t>Użytkownik przesyła zlecenie na urządzenie mobilne</w:t>
      </w:r>
      <w:r w:rsidR="00E276CB">
        <w:rPr>
          <w:rFonts w:cstheme="minorHAnsi"/>
        </w:rPr>
        <w:t>;</w:t>
      </w:r>
      <w:r>
        <w:rPr>
          <w:rFonts w:cstheme="minorHAnsi"/>
        </w:rPr>
        <w:t xml:space="preserve"> </w:t>
      </w:r>
    </w:p>
    <w:p w14:paraId="3FD6B163" w14:textId="395F5204" w:rsidR="00B33F02" w:rsidRDefault="00B33F02" w:rsidP="00B33F02">
      <w:pPr>
        <w:pStyle w:val="Akapitzlist"/>
        <w:numPr>
          <w:ilvl w:val="0"/>
          <w:numId w:val="35"/>
        </w:numPr>
        <w:spacing w:after="160"/>
        <w:ind w:left="1418"/>
        <w:jc w:val="both"/>
        <w:rPr>
          <w:rFonts w:cstheme="minorHAnsi"/>
        </w:rPr>
      </w:pPr>
      <w:r>
        <w:rPr>
          <w:rFonts w:cstheme="minorHAnsi"/>
        </w:rPr>
        <w:t>Użytkownik pobiera darmową aplikację mobilną ( Aplikacja pozwala na identyfikację użytkownika poprzez zdefiniowane uprawnienia lub logowanie )</w:t>
      </w:r>
      <w:r w:rsidR="006F6F1A">
        <w:rPr>
          <w:rFonts w:cstheme="minorHAnsi"/>
        </w:rPr>
        <w:t>;</w:t>
      </w:r>
      <w:r>
        <w:rPr>
          <w:rFonts w:cstheme="minorHAnsi"/>
        </w:rPr>
        <w:t xml:space="preserve"> </w:t>
      </w:r>
    </w:p>
    <w:p w14:paraId="2A600546" w14:textId="1919110A" w:rsidR="00B33F02" w:rsidRDefault="00B33F02" w:rsidP="00B33F02">
      <w:pPr>
        <w:pStyle w:val="Akapitzlist"/>
        <w:numPr>
          <w:ilvl w:val="0"/>
          <w:numId w:val="35"/>
        </w:numPr>
        <w:spacing w:after="160"/>
        <w:ind w:left="1418"/>
        <w:jc w:val="both"/>
        <w:rPr>
          <w:rFonts w:cstheme="minorHAnsi"/>
        </w:rPr>
      </w:pPr>
      <w:r>
        <w:rPr>
          <w:rFonts w:cstheme="minorHAnsi"/>
        </w:rPr>
        <w:t>Użytkownik otwiera aplikację mobilną. Zlecenie jest widoczne dla danego pracownika w aplikacji</w:t>
      </w:r>
      <w:r w:rsidR="006F6F1A">
        <w:rPr>
          <w:rFonts w:cstheme="minorHAnsi"/>
        </w:rPr>
        <w:t>;</w:t>
      </w:r>
    </w:p>
    <w:p w14:paraId="40B70DE5" w14:textId="71AF6D98" w:rsidR="00B33F02" w:rsidRDefault="00B33F02" w:rsidP="00B33F02">
      <w:pPr>
        <w:pStyle w:val="Akapitzlist"/>
        <w:numPr>
          <w:ilvl w:val="0"/>
          <w:numId w:val="35"/>
        </w:numPr>
        <w:spacing w:after="160"/>
        <w:ind w:left="1418"/>
        <w:jc w:val="both"/>
        <w:rPr>
          <w:rFonts w:cstheme="minorHAnsi"/>
        </w:rPr>
      </w:pPr>
      <w:r>
        <w:rPr>
          <w:rFonts w:cstheme="minorHAnsi"/>
        </w:rPr>
        <w:t>Aplikacja prezentuje na mapie miejsce wykonania</w:t>
      </w:r>
      <w:r w:rsidR="006F6F1A">
        <w:rPr>
          <w:rFonts w:cstheme="minorHAnsi"/>
        </w:rPr>
        <w:t>;</w:t>
      </w:r>
      <w:r>
        <w:rPr>
          <w:rFonts w:cstheme="minorHAnsi"/>
        </w:rPr>
        <w:t xml:space="preserve"> </w:t>
      </w:r>
    </w:p>
    <w:p w14:paraId="499CDE43" w14:textId="18DA3D38" w:rsidR="00B33F02" w:rsidRDefault="00B33F02" w:rsidP="00B33F02">
      <w:pPr>
        <w:pStyle w:val="Akapitzlist"/>
        <w:numPr>
          <w:ilvl w:val="0"/>
          <w:numId w:val="35"/>
        </w:numPr>
        <w:spacing w:after="160"/>
        <w:ind w:left="1418"/>
        <w:jc w:val="both"/>
        <w:rPr>
          <w:rFonts w:cstheme="minorHAnsi"/>
        </w:rPr>
      </w:pPr>
      <w:r>
        <w:rPr>
          <w:rFonts w:cstheme="minorHAnsi"/>
        </w:rPr>
        <w:t>Użytkownik dodaje zdjęcie wykonania zlecenia przez i po jego zrealizowaniu, potwierdza realizację i odsyła zlecenie</w:t>
      </w:r>
      <w:r w:rsidR="006F6F1A">
        <w:rPr>
          <w:rFonts w:cstheme="minorHAnsi"/>
        </w:rPr>
        <w:t>;</w:t>
      </w:r>
    </w:p>
    <w:p w14:paraId="2207828A" w14:textId="5CE22353" w:rsidR="00B33F02" w:rsidRDefault="00B33F02" w:rsidP="00B33F02">
      <w:pPr>
        <w:pStyle w:val="Akapitzlist"/>
        <w:numPr>
          <w:ilvl w:val="0"/>
          <w:numId w:val="35"/>
        </w:numPr>
        <w:spacing w:after="160"/>
        <w:ind w:left="1418"/>
        <w:jc w:val="both"/>
        <w:rPr>
          <w:rFonts w:cstheme="minorHAnsi"/>
        </w:rPr>
      </w:pPr>
      <w:r>
        <w:rPr>
          <w:rFonts w:cstheme="minorHAnsi"/>
        </w:rPr>
        <w:t>Użytkownik odbiera zlecenie w Module Zarządzania zleceniami – prezentowany jest status zlecenia, opis, załączniki</w:t>
      </w:r>
      <w:r w:rsidR="006F6F1A">
        <w:rPr>
          <w:rFonts w:cstheme="minorHAnsi"/>
        </w:rPr>
        <w:t>;</w:t>
      </w:r>
    </w:p>
    <w:p w14:paraId="1527A594" w14:textId="77777777" w:rsidR="00B33F02" w:rsidRDefault="00B33F02" w:rsidP="00B33F02">
      <w:pPr>
        <w:pStyle w:val="Akapitzlist"/>
        <w:numPr>
          <w:ilvl w:val="0"/>
          <w:numId w:val="35"/>
        </w:numPr>
        <w:spacing w:after="160"/>
        <w:ind w:left="1418"/>
        <w:jc w:val="both"/>
        <w:rPr>
          <w:rFonts w:cstheme="minorHAnsi"/>
        </w:rPr>
      </w:pPr>
      <w:r>
        <w:rPr>
          <w:rFonts w:cstheme="minorHAnsi"/>
        </w:rPr>
        <w:t>Użytkownik potwierdza prawidłowe wykonanie zlecenia.</w:t>
      </w:r>
    </w:p>
    <w:p w14:paraId="1FC8E9D2" w14:textId="77777777" w:rsidR="00B33F02" w:rsidRPr="00B33F02" w:rsidRDefault="00B33F02" w:rsidP="00B33F02">
      <w:pPr>
        <w:jc w:val="both"/>
        <w:rPr>
          <w:rFonts w:cstheme="minorHAnsi"/>
        </w:rPr>
      </w:pPr>
      <w:r w:rsidRPr="00B33F02">
        <w:rPr>
          <w:rFonts w:cstheme="minorHAnsi"/>
        </w:rPr>
        <w:t>Scenariusz 8: Zarządzanie szablonami pism</w:t>
      </w:r>
    </w:p>
    <w:p w14:paraId="79BED09D" w14:textId="3C1DA1DF" w:rsidR="00B33F02" w:rsidRDefault="00B33F02" w:rsidP="00B33F02">
      <w:pPr>
        <w:pStyle w:val="Akapitzlist"/>
        <w:numPr>
          <w:ilvl w:val="0"/>
          <w:numId w:val="36"/>
        </w:numPr>
        <w:spacing w:after="160"/>
        <w:ind w:left="1418"/>
        <w:jc w:val="both"/>
        <w:rPr>
          <w:rFonts w:cstheme="minorHAnsi"/>
        </w:rPr>
      </w:pPr>
      <w:r>
        <w:rPr>
          <w:rFonts w:cstheme="minorHAnsi"/>
        </w:rPr>
        <w:t>Użytkownik definiuje nowy szablon Decyzji</w:t>
      </w:r>
      <w:r w:rsidR="006F6F1A">
        <w:rPr>
          <w:rFonts w:cstheme="minorHAnsi"/>
        </w:rPr>
        <w:t>;</w:t>
      </w:r>
    </w:p>
    <w:p w14:paraId="28560123" w14:textId="37542BA1" w:rsidR="00B33F02" w:rsidRDefault="00B33F02" w:rsidP="00B33F02">
      <w:pPr>
        <w:pStyle w:val="Akapitzlist"/>
        <w:numPr>
          <w:ilvl w:val="0"/>
          <w:numId w:val="36"/>
        </w:numPr>
        <w:spacing w:after="160"/>
        <w:ind w:left="1418"/>
        <w:jc w:val="both"/>
        <w:rPr>
          <w:rFonts w:cstheme="minorHAnsi"/>
        </w:rPr>
      </w:pPr>
      <w:r>
        <w:rPr>
          <w:rFonts w:cstheme="minorHAnsi"/>
        </w:rPr>
        <w:t>Użytkownik definiuje części stałe części zmienne – wypełniane na podstawie danych z systemu</w:t>
      </w:r>
      <w:r w:rsidR="006F6F1A">
        <w:rPr>
          <w:rFonts w:cstheme="minorHAnsi"/>
        </w:rPr>
        <w:t>;</w:t>
      </w:r>
      <w:r>
        <w:rPr>
          <w:rFonts w:cstheme="minorHAnsi"/>
        </w:rPr>
        <w:t xml:space="preserve"> </w:t>
      </w:r>
    </w:p>
    <w:p w14:paraId="067656FD" w14:textId="57D7B5DC" w:rsidR="00B33F02" w:rsidRDefault="00B33F02" w:rsidP="00B33F02">
      <w:pPr>
        <w:pStyle w:val="Akapitzlist"/>
        <w:numPr>
          <w:ilvl w:val="0"/>
          <w:numId w:val="36"/>
        </w:numPr>
        <w:spacing w:after="160"/>
        <w:ind w:left="1418"/>
        <w:jc w:val="both"/>
        <w:rPr>
          <w:rFonts w:cstheme="minorHAnsi"/>
        </w:rPr>
      </w:pPr>
      <w:r>
        <w:rPr>
          <w:rFonts w:cstheme="minorHAnsi"/>
        </w:rPr>
        <w:t xml:space="preserve">Użytkownik dodaje formatowanie tekstu oraz </w:t>
      </w:r>
      <w:r w:rsidR="006F6F1A">
        <w:rPr>
          <w:rFonts w:cstheme="minorHAnsi"/>
        </w:rPr>
        <w:t>herb Powiatu;</w:t>
      </w:r>
      <w:r>
        <w:rPr>
          <w:rFonts w:cstheme="minorHAnsi"/>
        </w:rPr>
        <w:t xml:space="preserve"> </w:t>
      </w:r>
    </w:p>
    <w:p w14:paraId="04F3CF07" w14:textId="3B8EBCEA" w:rsidR="00B33F02" w:rsidRDefault="00B33F02" w:rsidP="00B33F02">
      <w:pPr>
        <w:pStyle w:val="Akapitzlist"/>
        <w:numPr>
          <w:ilvl w:val="0"/>
          <w:numId w:val="36"/>
        </w:numPr>
        <w:spacing w:after="160"/>
        <w:ind w:left="1418"/>
        <w:jc w:val="both"/>
        <w:rPr>
          <w:rFonts w:cstheme="minorHAnsi"/>
        </w:rPr>
      </w:pPr>
      <w:r>
        <w:rPr>
          <w:rFonts w:cstheme="minorHAnsi"/>
        </w:rPr>
        <w:t>Użytkownik zapisuje nowy szablon</w:t>
      </w:r>
      <w:r w:rsidR="006F6F1A">
        <w:rPr>
          <w:rFonts w:cstheme="minorHAnsi"/>
        </w:rPr>
        <w:t>;</w:t>
      </w:r>
    </w:p>
    <w:p w14:paraId="1859EBFA" w14:textId="377EF667" w:rsidR="00B33F02" w:rsidRDefault="00B33F02" w:rsidP="00B33F02">
      <w:pPr>
        <w:pStyle w:val="Akapitzlist"/>
        <w:numPr>
          <w:ilvl w:val="0"/>
          <w:numId w:val="36"/>
        </w:numPr>
        <w:spacing w:after="160"/>
        <w:ind w:left="1418"/>
        <w:jc w:val="both"/>
        <w:rPr>
          <w:rFonts w:cstheme="minorHAnsi"/>
        </w:rPr>
      </w:pPr>
      <w:r>
        <w:rPr>
          <w:rFonts w:cstheme="minorHAnsi"/>
        </w:rPr>
        <w:t>Użytkownik otwiera sprawę w module Zajęcia pasa</w:t>
      </w:r>
      <w:r w:rsidR="006F6F1A">
        <w:rPr>
          <w:rFonts w:cstheme="minorHAnsi"/>
        </w:rPr>
        <w:t>;</w:t>
      </w:r>
    </w:p>
    <w:p w14:paraId="4CBEA4A5" w14:textId="4F5DB238" w:rsidR="00B33F02" w:rsidRDefault="00B33F02" w:rsidP="00B33F02">
      <w:pPr>
        <w:pStyle w:val="Akapitzlist"/>
        <w:numPr>
          <w:ilvl w:val="0"/>
          <w:numId w:val="36"/>
        </w:numPr>
        <w:spacing w:after="160"/>
        <w:ind w:left="1418"/>
        <w:jc w:val="both"/>
        <w:rPr>
          <w:rFonts w:cstheme="minorHAnsi"/>
        </w:rPr>
      </w:pPr>
      <w:r>
        <w:rPr>
          <w:rFonts w:cstheme="minorHAnsi"/>
        </w:rPr>
        <w:t>Użytkownik generuje nową decyzję na podstawie zdefiniowanego szablonu</w:t>
      </w:r>
      <w:r w:rsidR="006F6F1A">
        <w:rPr>
          <w:rFonts w:cstheme="minorHAnsi"/>
        </w:rPr>
        <w:t>;</w:t>
      </w:r>
    </w:p>
    <w:p w14:paraId="588AE6AF" w14:textId="4614B7D2" w:rsidR="006F6F1A" w:rsidRDefault="006F6F1A" w:rsidP="00B33F02">
      <w:pPr>
        <w:pStyle w:val="Akapitzlist"/>
        <w:numPr>
          <w:ilvl w:val="0"/>
          <w:numId w:val="36"/>
        </w:numPr>
        <w:spacing w:after="160"/>
        <w:ind w:left="1418"/>
        <w:jc w:val="both"/>
        <w:rPr>
          <w:rFonts w:cstheme="minorHAnsi"/>
        </w:rPr>
      </w:pPr>
      <w:r>
        <w:rPr>
          <w:rFonts w:cstheme="minorHAnsi"/>
        </w:rPr>
        <w:t>Użytkownik generuje nową decyzję do pliku PDF.</w:t>
      </w:r>
    </w:p>
    <w:p w14:paraId="68E46FA3" w14:textId="0968AE90" w:rsidR="00B33F02" w:rsidRPr="00B33F02" w:rsidRDefault="00B33F02" w:rsidP="00B33F02">
      <w:pPr>
        <w:jc w:val="both"/>
        <w:rPr>
          <w:rFonts w:cstheme="minorHAnsi"/>
        </w:rPr>
      </w:pPr>
      <w:r w:rsidRPr="00B33F02">
        <w:rPr>
          <w:rFonts w:cstheme="minorHAnsi"/>
        </w:rPr>
        <w:t>Scenariusz 9: Zarządz</w:t>
      </w:r>
      <w:r w:rsidR="006F6F1A">
        <w:rPr>
          <w:rFonts w:cstheme="minorHAnsi"/>
        </w:rPr>
        <w:t>a</w:t>
      </w:r>
      <w:r w:rsidRPr="00B33F02">
        <w:rPr>
          <w:rFonts w:cstheme="minorHAnsi"/>
        </w:rPr>
        <w:t>nie objazdami dróg</w:t>
      </w:r>
    </w:p>
    <w:p w14:paraId="1E9BA419" w14:textId="23DCCB7B" w:rsidR="00B33F02" w:rsidRDefault="00B33F02" w:rsidP="00B33F02">
      <w:pPr>
        <w:pStyle w:val="Akapitzlist"/>
        <w:numPr>
          <w:ilvl w:val="0"/>
          <w:numId w:val="37"/>
        </w:numPr>
        <w:spacing w:after="160"/>
        <w:ind w:left="1418"/>
        <w:jc w:val="both"/>
        <w:rPr>
          <w:rFonts w:cstheme="minorHAnsi"/>
        </w:rPr>
      </w:pPr>
      <w:r>
        <w:rPr>
          <w:rFonts w:cstheme="minorHAnsi"/>
        </w:rPr>
        <w:t>Użytkownik definiuję nową trasę objazdu i harmonogram wykonania</w:t>
      </w:r>
      <w:r w:rsidR="006F6F1A">
        <w:rPr>
          <w:rFonts w:cstheme="minorHAnsi"/>
        </w:rPr>
        <w:t>;</w:t>
      </w:r>
    </w:p>
    <w:p w14:paraId="53F30B6D" w14:textId="6876FF81" w:rsidR="00B33F02" w:rsidRDefault="00B33F02" w:rsidP="00B33F02">
      <w:pPr>
        <w:pStyle w:val="Akapitzlist"/>
        <w:numPr>
          <w:ilvl w:val="0"/>
          <w:numId w:val="37"/>
        </w:numPr>
        <w:spacing w:after="160"/>
        <w:ind w:left="1418"/>
        <w:jc w:val="both"/>
        <w:rPr>
          <w:rFonts w:cstheme="minorHAnsi"/>
        </w:rPr>
      </w:pPr>
      <w:r>
        <w:rPr>
          <w:rFonts w:cstheme="minorHAnsi"/>
        </w:rPr>
        <w:t>Użytkownik przekazuje objazd do wykonania do wybranego pracownika lub  wykonawcy</w:t>
      </w:r>
      <w:r w:rsidR="006F6F1A">
        <w:rPr>
          <w:rFonts w:cstheme="minorHAnsi"/>
        </w:rPr>
        <w:t>;</w:t>
      </w:r>
    </w:p>
    <w:p w14:paraId="2E0A4537" w14:textId="3834DF31" w:rsidR="00B33F02" w:rsidRDefault="00B33F02" w:rsidP="00B33F02">
      <w:pPr>
        <w:pStyle w:val="Akapitzlist"/>
        <w:numPr>
          <w:ilvl w:val="0"/>
          <w:numId w:val="37"/>
        </w:numPr>
        <w:spacing w:after="160"/>
        <w:ind w:left="1418"/>
        <w:jc w:val="both"/>
        <w:rPr>
          <w:rFonts w:cstheme="minorHAnsi"/>
        </w:rPr>
      </w:pPr>
      <w:r>
        <w:rPr>
          <w:rFonts w:cstheme="minorHAnsi"/>
        </w:rPr>
        <w:t>Użytkownik otwiera objazd w Aplikacji Mobilnej</w:t>
      </w:r>
      <w:r w:rsidR="006F6F1A">
        <w:rPr>
          <w:rFonts w:cstheme="minorHAnsi"/>
        </w:rPr>
        <w:t>;</w:t>
      </w:r>
      <w:r>
        <w:rPr>
          <w:rFonts w:cstheme="minorHAnsi"/>
        </w:rPr>
        <w:t xml:space="preserve"> </w:t>
      </w:r>
    </w:p>
    <w:p w14:paraId="5B0E290B" w14:textId="5F6320C8" w:rsidR="00B33F02" w:rsidRDefault="00B33F02" w:rsidP="00B33F02">
      <w:pPr>
        <w:pStyle w:val="Akapitzlist"/>
        <w:numPr>
          <w:ilvl w:val="0"/>
          <w:numId w:val="37"/>
        </w:numPr>
        <w:spacing w:after="160"/>
        <w:ind w:left="1418"/>
        <w:jc w:val="both"/>
        <w:rPr>
          <w:rFonts w:cstheme="minorHAnsi"/>
        </w:rPr>
      </w:pPr>
      <w:r>
        <w:rPr>
          <w:rFonts w:cstheme="minorHAnsi"/>
        </w:rPr>
        <w:t>Użytkownik rozpoczyna wykonanie objazdu</w:t>
      </w:r>
      <w:r w:rsidR="006F6F1A">
        <w:rPr>
          <w:rFonts w:cstheme="minorHAnsi"/>
        </w:rPr>
        <w:t>;</w:t>
      </w:r>
      <w:r>
        <w:rPr>
          <w:rFonts w:cstheme="minorHAnsi"/>
        </w:rPr>
        <w:t xml:space="preserve"> </w:t>
      </w:r>
    </w:p>
    <w:p w14:paraId="49497193" w14:textId="0FFD8489" w:rsidR="00B33F02" w:rsidRDefault="00B33F02" w:rsidP="00B33F02">
      <w:pPr>
        <w:pStyle w:val="Akapitzlist"/>
        <w:numPr>
          <w:ilvl w:val="0"/>
          <w:numId w:val="37"/>
        </w:numPr>
        <w:spacing w:after="160"/>
        <w:ind w:left="1418"/>
        <w:jc w:val="both"/>
        <w:rPr>
          <w:rFonts w:cstheme="minorHAnsi"/>
        </w:rPr>
      </w:pPr>
      <w:r>
        <w:rPr>
          <w:rFonts w:cstheme="minorHAnsi"/>
        </w:rPr>
        <w:t>Użytkownik dodaje zauważone usterki podczas objazdu. Posiada możliwość dodani</w:t>
      </w:r>
      <w:r w:rsidR="006F6F1A">
        <w:rPr>
          <w:rFonts w:cstheme="minorHAnsi"/>
        </w:rPr>
        <w:t>a</w:t>
      </w:r>
      <w:r>
        <w:rPr>
          <w:rFonts w:cstheme="minorHAnsi"/>
        </w:rPr>
        <w:t xml:space="preserve"> załączników zdjęciowych</w:t>
      </w:r>
      <w:r w:rsidR="006F6F1A">
        <w:rPr>
          <w:rFonts w:cstheme="minorHAnsi"/>
        </w:rPr>
        <w:t>;</w:t>
      </w:r>
    </w:p>
    <w:p w14:paraId="2196E16E" w14:textId="548153CE" w:rsidR="00B33F02" w:rsidRDefault="00B33F02" w:rsidP="00B33F02">
      <w:pPr>
        <w:pStyle w:val="Akapitzlist"/>
        <w:numPr>
          <w:ilvl w:val="0"/>
          <w:numId w:val="37"/>
        </w:numPr>
        <w:spacing w:after="160"/>
        <w:ind w:left="1418"/>
        <w:jc w:val="both"/>
        <w:rPr>
          <w:rFonts w:cstheme="minorHAnsi"/>
        </w:rPr>
      </w:pPr>
      <w:r>
        <w:rPr>
          <w:rFonts w:cstheme="minorHAnsi"/>
        </w:rPr>
        <w:t>Użytkownik kończy objazd</w:t>
      </w:r>
      <w:r w:rsidR="006F6F1A">
        <w:rPr>
          <w:rFonts w:cstheme="minorHAnsi"/>
        </w:rPr>
        <w:t>;</w:t>
      </w:r>
    </w:p>
    <w:p w14:paraId="34530850" w14:textId="0078DEA1" w:rsidR="00B33F02" w:rsidRDefault="00B33F02" w:rsidP="00B33F02">
      <w:pPr>
        <w:pStyle w:val="Akapitzlist"/>
        <w:numPr>
          <w:ilvl w:val="0"/>
          <w:numId w:val="37"/>
        </w:numPr>
        <w:spacing w:after="160"/>
        <w:ind w:left="1418"/>
        <w:jc w:val="both"/>
        <w:rPr>
          <w:rFonts w:cstheme="minorHAnsi"/>
        </w:rPr>
      </w:pPr>
      <w:r>
        <w:rPr>
          <w:rFonts w:cstheme="minorHAnsi"/>
        </w:rPr>
        <w:t>Użytkownik odbiera wykonany objazd w Aplikacji Zarządzania objazdami</w:t>
      </w:r>
      <w:r w:rsidR="006F6F1A">
        <w:rPr>
          <w:rFonts w:cstheme="minorHAnsi"/>
        </w:rPr>
        <w:t>;</w:t>
      </w:r>
      <w:r>
        <w:rPr>
          <w:rFonts w:cstheme="minorHAnsi"/>
        </w:rPr>
        <w:t xml:space="preserve"> </w:t>
      </w:r>
    </w:p>
    <w:p w14:paraId="7072A63F" w14:textId="38018355" w:rsidR="00B33F02" w:rsidRDefault="00B33F02" w:rsidP="00B33F02">
      <w:pPr>
        <w:pStyle w:val="Akapitzlist"/>
        <w:numPr>
          <w:ilvl w:val="0"/>
          <w:numId w:val="37"/>
        </w:numPr>
        <w:spacing w:after="160"/>
        <w:ind w:left="1418"/>
        <w:jc w:val="both"/>
        <w:rPr>
          <w:rFonts w:cstheme="minorHAnsi"/>
        </w:rPr>
      </w:pPr>
      <w:r>
        <w:rPr>
          <w:rFonts w:cstheme="minorHAnsi"/>
        </w:rPr>
        <w:t>System prezentuję zarejestrowane usterki wraz z załącznikami, ślad GPS, status zlecenia</w:t>
      </w:r>
      <w:r w:rsidR="006F6F1A">
        <w:rPr>
          <w:rFonts w:cstheme="minorHAnsi"/>
        </w:rPr>
        <w:t>;</w:t>
      </w:r>
      <w:r>
        <w:rPr>
          <w:rFonts w:cstheme="minorHAnsi"/>
        </w:rPr>
        <w:t xml:space="preserve"> </w:t>
      </w:r>
    </w:p>
    <w:p w14:paraId="7960C023" w14:textId="2D181A3D" w:rsidR="00B33F02" w:rsidRDefault="00B33F02" w:rsidP="00B33F02">
      <w:pPr>
        <w:pStyle w:val="Akapitzlist"/>
        <w:numPr>
          <w:ilvl w:val="0"/>
          <w:numId w:val="37"/>
        </w:numPr>
        <w:spacing w:after="160"/>
        <w:ind w:left="1418"/>
        <w:jc w:val="both"/>
        <w:rPr>
          <w:rFonts w:cstheme="minorHAnsi"/>
        </w:rPr>
      </w:pPr>
      <w:r>
        <w:rPr>
          <w:rFonts w:cstheme="minorHAnsi"/>
        </w:rPr>
        <w:lastRenderedPageBreak/>
        <w:t>Użytkownik potwierdza wykonanie objazdu</w:t>
      </w:r>
      <w:r w:rsidR="006F6F1A">
        <w:rPr>
          <w:rFonts w:cstheme="minorHAnsi"/>
        </w:rPr>
        <w:t>;</w:t>
      </w:r>
      <w:r>
        <w:rPr>
          <w:rFonts w:cstheme="minorHAnsi"/>
        </w:rPr>
        <w:t xml:space="preserve"> </w:t>
      </w:r>
    </w:p>
    <w:p w14:paraId="0FB7E54C" w14:textId="0BD2346B" w:rsidR="00B33F02" w:rsidRDefault="00B33F02" w:rsidP="00B33F02">
      <w:pPr>
        <w:pStyle w:val="Akapitzlist"/>
        <w:numPr>
          <w:ilvl w:val="0"/>
          <w:numId w:val="37"/>
        </w:numPr>
        <w:spacing w:after="160"/>
        <w:ind w:left="1418"/>
        <w:jc w:val="both"/>
        <w:rPr>
          <w:rFonts w:cstheme="minorHAnsi"/>
        </w:rPr>
      </w:pPr>
      <w:r>
        <w:rPr>
          <w:rFonts w:cstheme="minorHAnsi"/>
        </w:rPr>
        <w:t>Użytkownik generuję dziennik objazdu z uzupełnionymi informacji dotyczącymi zarejestrowanych usterek</w:t>
      </w:r>
      <w:r w:rsidR="006F6F1A">
        <w:rPr>
          <w:rFonts w:cstheme="minorHAnsi"/>
        </w:rPr>
        <w:t>.</w:t>
      </w:r>
    </w:p>
    <w:p w14:paraId="7AC59BA5" w14:textId="77777777" w:rsidR="00B33F02" w:rsidRPr="00B33F02" w:rsidRDefault="00B33F02" w:rsidP="00B33F02">
      <w:pPr>
        <w:jc w:val="both"/>
        <w:rPr>
          <w:rFonts w:cstheme="minorHAnsi"/>
        </w:rPr>
      </w:pPr>
      <w:r w:rsidRPr="00B33F02">
        <w:rPr>
          <w:rFonts w:cstheme="minorHAnsi"/>
        </w:rPr>
        <w:t>Scenariusz 10: Fotorejestracja</w:t>
      </w:r>
    </w:p>
    <w:p w14:paraId="09F112BD" w14:textId="4E0D8AFC" w:rsidR="00B33F02" w:rsidRDefault="00B33F02" w:rsidP="00B33F02">
      <w:pPr>
        <w:pStyle w:val="Akapitzlist"/>
        <w:numPr>
          <w:ilvl w:val="0"/>
          <w:numId w:val="38"/>
        </w:numPr>
        <w:spacing w:after="160"/>
        <w:ind w:left="1418"/>
        <w:jc w:val="both"/>
        <w:rPr>
          <w:rFonts w:cstheme="minorHAnsi"/>
        </w:rPr>
      </w:pPr>
      <w:r>
        <w:rPr>
          <w:rFonts w:cstheme="minorHAnsi"/>
        </w:rPr>
        <w:t xml:space="preserve">Użytkownik lokalizuje się na mapie poprzez zdefiniowanie drogi, odcinka i </w:t>
      </w:r>
      <w:proofErr w:type="spellStart"/>
      <w:r>
        <w:rPr>
          <w:rFonts w:cstheme="minorHAnsi"/>
        </w:rPr>
        <w:t>pikietaża</w:t>
      </w:r>
      <w:proofErr w:type="spellEnd"/>
      <w:r w:rsidR="006F6F1A">
        <w:rPr>
          <w:rFonts w:cstheme="minorHAnsi"/>
        </w:rPr>
        <w:t>;</w:t>
      </w:r>
    </w:p>
    <w:p w14:paraId="006891A3" w14:textId="1A31ACA3" w:rsidR="00B33F02" w:rsidRDefault="00B33F02" w:rsidP="00B33F02">
      <w:pPr>
        <w:pStyle w:val="Akapitzlist"/>
        <w:numPr>
          <w:ilvl w:val="0"/>
          <w:numId w:val="38"/>
        </w:numPr>
        <w:spacing w:after="160"/>
        <w:ind w:left="1418"/>
        <w:jc w:val="both"/>
        <w:rPr>
          <w:rFonts w:cstheme="minorHAnsi"/>
        </w:rPr>
      </w:pPr>
      <w:r>
        <w:rPr>
          <w:rFonts w:cstheme="minorHAnsi"/>
        </w:rPr>
        <w:t>Użytkownik przechodzi do modułu fotorejestracji</w:t>
      </w:r>
      <w:r w:rsidR="006F6F1A">
        <w:rPr>
          <w:rFonts w:cstheme="minorHAnsi"/>
        </w:rPr>
        <w:t>;</w:t>
      </w:r>
    </w:p>
    <w:p w14:paraId="46A7DDCD" w14:textId="7EB8B2CA" w:rsidR="00B33F02" w:rsidRDefault="00B33F02" w:rsidP="00B33F02">
      <w:pPr>
        <w:pStyle w:val="Akapitzlist"/>
        <w:numPr>
          <w:ilvl w:val="0"/>
          <w:numId w:val="38"/>
        </w:numPr>
        <w:spacing w:after="160"/>
        <w:ind w:left="1418"/>
        <w:jc w:val="both"/>
        <w:rPr>
          <w:rFonts w:cstheme="minorHAnsi"/>
        </w:rPr>
      </w:pPr>
      <w:r>
        <w:rPr>
          <w:rFonts w:cstheme="minorHAnsi"/>
        </w:rPr>
        <w:t>System prezentuj</w:t>
      </w:r>
      <w:r w:rsidR="006F6F1A">
        <w:rPr>
          <w:rFonts w:cstheme="minorHAnsi"/>
        </w:rPr>
        <w:t>e</w:t>
      </w:r>
      <w:r>
        <w:rPr>
          <w:rFonts w:cstheme="minorHAnsi"/>
        </w:rPr>
        <w:t xml:space="preserve"> użytkownikowi dane zdjęciowe wybranego miejsca drogi</w:t>
      </w:r>
      <w:r w:rsidR="006F6F1A">
        <w:rPr>
          <w:rFonts w:cstheme="minorHAnsi"/>
        </w:rPr>
        <w:t>;</w:t>
      </w:r>
    </w:p>
    <w:p w14:paraId="30F4D52C" w14:textId="5CF7D3BD" w:rsidR="00B33F02" w:rsidRDefault="00B33F02" w:rsidP="00B33F02">
      <w:pPr>
        <w:pStyle w:val="Akapitzlist"/>
        <w:numPr>
          <w:ilvl w:val="0"/>
          <w:numId w:val="38"/>
        </w:numPr>
        <w:spacing w:after="160"/>
        <w:ind w:left="1418"/>
        <w:jc w:val="both"/>
        <w:rPr>
          <w:rFonts w:cstheme="minorHAnsi"/>
        </w:rPr>
      </w:pPr>
      <w:r>
        <w:rPr>
          <w:rFonts w:cstheme="minorHAnsi"/>
        </w:rPr>
        <w:t>System umożliwia przeglądanie zdjęć z kilku kamer jednocześnie</w:t>
      </w:r>
      <w:r w:rsidR="006F6F1A">
        <w:rPr>
          <w:rFonts w:cstheme="minorHAnsi"/>
        </w:rPr>
        <w:t>;</w:t>
      </w:r>
    </w:p>
    <w:p w14:paraId="3BA2B6BA" w14:textId="77777777" w:rsidR="00B33F02" w:rsidRDefault="00B33F02" w:rsidP="00B33F02">
      <w:pPr>
        <w:pStyle w:val="Akapitzlist"/>
        <w:numPr>
          <w:ilvl w:val="0"/>
          <w:numId w:val="38"/>
        </w:numPr>
        <w:spacing w:after="160"/>
        <w:ind w:left="1418"/>
        <w:jc w:val="both"/>
        <w:rPr>
          <w:rFonts w:cstheme="minorHAnsi"/>
        </w:rPr>
      </w:pPr>
      <w:r>
        <w:rPr>
          <w:rFonts w:cstheme="minorHAnsi"/>
        </w:rPr>
        <w:t xml:space="preserve">Użytkownik uruchamia odtwarzanie zdjęć w trybie video z dostosowaniem prędkości odtwarzania. </w:t>
      </w:r>
    </w:p>
    <w:p w14:paraId="6C48CAD2" w14:textId="77777777" w:rsidR="00B33F02" w:rsidRPr="00B33F02" w:rsidRDefault="00B33F02" w:rsidP="00B33F02">
      <w:pPr>
        <w:jc w:val="both"/>
        <w:rPr>
          <w:rFonts w:cstheme="minorHAnsi"/>
        </w:rPr>
      </w:pPr>
      <w:r w:rsidRPr="00B33F02">
        <w:rPr>
          <w:rFonts w:cstheme="minorHAnsi"/>
        </w:rPr>
        <w:t>Scenariusz 11: Wyświetlanie drogi w postaci profilu liniowego</w:t>
      </w:r>
    </w:p>
    <w:p w14:paraId="3F99BE8B" w14:textId="2A82ED20" w:rsidR="00B33F02" w:rsidRDefault="00B33F02" w:rsidP="00B33F02">
      <w:pPr>
        <w:pStyle w:val="Akapitzlist"/>
        <w:numPr>
          <w:ilvl w:val="0"/>
          <w:numId w:val="39"/>
        </w:numPr>
        <w:spacing w:after="160"/>
        <w:ind w:left="1418"/>
        <w:jc w:val="both"/>
        <w:rPr>
          <w:rFonts w:cstheme="minorHAnsi"/>
        </w:rPr>
      </w:pPr>
      <w:r>
        <w:rPr>
          <w:rFonts w:cstheme="minorHAnsi"/>
        </w:rPr>
        <w:t xml:space="preserve">Użytkownik lokalizuje się na mapie poprzez zdefiniowanie drogi, odcinka i </w:t>
      </w:r>
      <w:proofErr w:type="spellStart"/>
      <w:r>
        <w:rPr>
          <w:rFonts w:cstheme="minorHAnsi"/>
        </w:rPr>
        <w:t>pikietaża</w:t>
      </w:r>
      <w:proofErr w:type="spellEnd"/>
      <w:r w:rsidR="006F6F1A">
        <w:rPr>
          <w:rFonts w:cstheme="minorHAnsi"/>
        </w:rPr>
        <w:t>;</w:t>
      </w:r>
    </w:p>
    <w:p w14:paraId="082FB5D6" w14:textId="7BCFBAF0" w:rsidR="00B33F02" w:rsidRDefault="00B33F02" w:rsidP="00B33F02">
      <w:pPr>
        <w:pStyle w:val="Akapitzlist"/>
        <w:numPr>
          <w:ilvl w:val="0"/>
          <w:numId w:val="39"/>
        </w:numPr>
        <w:spacing w:after="160"/>
        <w:ind w:left="1418"/>
        <w:jc w:val="both"/>
        <w:rPr>
          <w:rFonts w:cstheme="minorHAnsi"/>
        </w:rPr>
      </w:pPr>
      <w:r>
        <w:rPr>
          <w:rFonts w:cstheme="minorHAnsi"/>
        </w:rPr>
        <w:t>Użytkownik wyświetla profil liniowy drogi</w:t>
      </w:r>
      <w:r w:rsidR="006F6F1A">
        <w:rPr>
          <w:rFonts w:cstheme="minorHAnsi"/>
        </w:rPr>
        <w:t>;</w:t>
      </w:r>
    </w:p>
    <w:p w14:paraId="295F9654" w14:textId="6B4392FA" w:rsidR="00B33F02" w:rsidRDefault="00B33F02" w:rsidP="00B33F02">
      <w:pPr>
        <w:pStyle w:val="Akapitzlist"/>
        <w:numPr>
          <w:ilvl w:val="0"/>
          <w:numId w:val="39"/>
        </w:numPr>
        <w:spacing w:after="160"/>
        <w:ind w:left="1418"/>
        <w:jc w:val="both"/>
        <w:rPr>
          <w:rFonts w:cstheme="minorHAnsi"/>
        </w:rPr>
      </w:pPr>
      <w:r>
        <w:rPr>
          <w:rFonts w:cstheme="minorHAnsi"/>
        </w:rPr>
        <w:t xml:space="preserve">System prezentuje profil liniowy dla zdefiniowanej przez użytkownika drogi, odcinka, </w:t>
      </w:r>
      <w:proofErr w:type="spellStart"/>
      <w:r>
        <w:rPr>
          <w:rFonts w:cstheme="minorHAnsi"/>
        </w:rPr>
        <w:t>pikietaża</w:t>
      </w:r>
      <w:proofErr w:type="spellEnd"/>
      <w:r w:rsidR="006F6F1A">
        <w:rPr>
          <w:rFonts w:cstheme="minorHAnsi"/>
        </w:rPr>
        <w:t>.</w:t>
      </w:r>
    </w:p>
    <w:p w14:paraId="3A42CB37" w14:textId="77777777" w:rsidR="0075613C" w:rsidRDefault="0075613C" w:rsidP="00F7459C">
      <w:pPr>
        <w:pStyle w:val="Nagwek1"/>
      </w:pPr>
      <w:bookmarkStart w:id="0" w:name="_GoBack"/>
      <w:bookmarkEnd w:id="0"/>
    </w:p>
    <w:sectPr w:rsidR="0075613C" w:rsidSect="0075613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, 바탕"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583E"/>
    <w:multiLevelType w:val="hybridMultilevel"/>
    <w:tmpl w:val="69F4529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EC6445"/>
    <w:multiLevelType w:val="hybridMultilevel"/>
    <w:tmpl w:val="E6FE52BA"/>
    <w:lvl w:ilvl="0" w:tplc="693A36FA">
      <w:start w:val="1"/>
      <w:numFmt w:val="bullet"/>
      <w:lvlText w:val="–"/>
      <w:lvlJc w:val="left"/>
      <w:pPr>
        <w:tabs>
          <w:tab w:val="num" w:pos="1980"/>
        </w:tabs>
        <w:ind w:left="1903" w:hanging="283"/>
      </w:pPr>
      <w:rPr>
        <w:rFonts w:ascii="Times New Roman" w:hAnsi="Times New Roman"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41605190">
      <w:start w:val="1"/>
      <w:numFmt w:val="decimal"/>
      <w:lvlText w:val="%3)"/>
      <w:lvlJc w:val="left"/>
      <w:pPr>
        <w:ind w:left="2700" w:hanging="360"/>
      </w:pPr>
    </w:lvl>
    <w:lvl w:ilvl="3" w:tplc="0415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Marlett" w:hAnsi="Marlett" w:hint="default"/>
      </w:rPr>
    </w:lvl>
    <w:lvl w:ilvl="6" w:tplc="0415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Marlett" w:hAnsi="Marlett" w:hint="default"/>
      </w:rPr>
    </w:lvl>
  </w:abstractNum>
  <w:abstractNum w:abstractNumId="2" w15:restartNumberingAfterBreak="0">
    <w:nsid w:val="01EF6117"/>
    <w:multiLevelType w:val="hybridMultilevel"/>
    <w:tmpl w:val="D10EB4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B33B2"/>
    <w:multiLevelType w:val="hybridMultilevel"/>
    <w:tmpl w:val="DD5E1CB8"/>
    <w:lvl w:ilvl="0" w:tplc="04150011">
      <w:start w:val="1"/>
      <w:numFmt w:val="decimal"/>
      <w:lvlText w:val="%1)"/>
      <w:lvlJc w:val="left"/>
      <w:pPr>
        <w:ind w:left="19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" w15:restartNumberingAfterBreak="0">
    <w:nsid w:val="09FF1B5F"/>
    <w:multiLevelType w:val="hybridMultilevel"/>
    <w:tmpl w:val="91BEA6FC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AC00EDE"/>
    <w:multiLevelType w:val="multilevel"/>
    <w:tmpl w:val="DE70052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D510B4D"/>
    <w:multiLevelType w:val="hybridMultilevel"/>
    <w:tmpl w:val="B150C0BC"/>
    <w:lvl w:ilvl="0" w:tplc="0415000F">
      <w:start w:val="1"/>
      <w:numFmt w:val="decimal"/>
      <w:lvlText w:val="%1."/>
      <w:lvlJc w:val="left"/>
      <w:pPr>
        <w:ind w:left="1980" w:hanging="360"/>
      </w:pPr>
    </w:lvl>
    <w:lvl w:ilvl="1" w:tplc="04150019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7" w15:restartNumberingAfterBreak="0">
    <w:nsid w:val="16403E35"/>
    <w:multiLevelType w:val="hybridMultilevel"/>
    <w:tmpl w:val="3BF44A7A"/>
    <w:lvl w:ilvl="0" w:tplc="0415000F">
      <w:start w:val="1"/>
      <w:numFmt w:val="decimal"/>
      <w:lvlText w:val="%1."/>
      <w:lvlJc w:val="left"/>
      <w:pPr>
        <w:ind w:left="1980" w:hanging="360"/>
      </w:p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8" w15:restartNumberingAfterBreak="0">
    <w:nsid w:val="16EA3D61"/>
    <w:multiLevelType w:val="hybridMultilevel"/>
    <w:tmpl w:val="91BEA6FC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18BC2047"/>
    <w:multiLevelType w:val="hybridMultilevel"/>
    <w:tmpl w:val="E682AB92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1F8C0298"/>
    <w:multiLevelType w:val="hybridMultilevel"/>
    <w:tmpl w:val="91BEA6FC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3B1776D"/>
    <w:multiLevelType w:val="hybridMultilevel"/>
    <w:tmpl w:val="C24A4694"/>
    <w:lvl w:ilvl="0" w:tplc="F398B7B0">
      <w:start w:val="1"/>
      <w:numFmt w:val="decimal"/>
      <w:lvlText w:val="%1."/>
      <w:lvlJc w:val="left"/>
      <w:pPr>
        <w:ind w:left="1080" w:hanging="360"/>
      </w:pPr>
      <w:rPr>
        <w:rFonts w:ascii="Calibri Light" w:hAnsi="Calibri Light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1F0EDE"/>
    <w:multiLevelType w:val="hybridMultilevel"/>
    <w:tmpl w:val="0E009388"/>
    <w:lvl w:ilvl="0" w:tplc="0415000F">
      <w:start w:val="1"/>
      <w:numFmt w:val="decimal"/>
      <w:lvlText w:val="%1."/>
      <w:lvlJc w:val="left"/>
      <w:pPr>
        <w:ind w:left="1980" w:hanging="360"/>
      </w:p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3" w15:restartNumberingAfterBreak="0">
    <w:nsid w:val="2B4A7A1F"/>
    <w:multiLevelType w:val="hybridMultilevel"/>
    <w:tmpl w:val="A13884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E2919EB"/>
    <w:multiLevelType w:val="multilevel"/>
    <w:tmpl w:val="FB408FDE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  <w:sz w:val="20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  <w:sz w:val="20"/>
      </w:rPr>
    </w:lvl>
    <w:lvl w:ilvl="2">
      <w:start w:val="1"/>
      <w:numFmt w:val="decimalZero"/>
      <w:lvlText w:val="%1.%2.%3."/>
      <w:lvlJc w:val="left"/>
      <w:pPr>
        <w:ind w:left="1572" w:hanging="720"/>
      </w:pPr>
      <w:rPr>
        <w:rFonts w:hint="default"/>
        <w:sz w:val="20"/>
      </w:rPr>
    </w:lvl>
    <w:lvl w:ilvl="3">
      <w:start w:val="1"/>
      <w:numFmt w:val="decimalZero"/>
      <w:lvlText w:val="%1.%2.%3.%4."/>
      <w:lvlJc w:val="left"/>
      <w:pPr>
        <w:ind w:left="2358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sz w:val="20"/>
      </w:rPr>
    </w:lvl>
  </w:abstractNum>
  <w:abstractNum w:abstractNumId="15" w15:restartNumberingAfterBreak="0">
    <w:nsid w:val="32435EC5"/>
    <w:multiLevelType w:val="hybridMultilevel"/>
    <w:tmpl w:val="ACCC796C"/>
    <w:lvl w:ilvl="0" w:tplc="0415000F">
      <w:start w:val="1"/>
      <w:numFmt w:val="decimal"/>
      <w:lvlText w:val="%1."/>
      <w:lvlJc w:val="left"/>
      <w:pPr>
        <w:ind w:left="1980" w:hanging="360"/>
      </w:p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6" w15:restartNumberingAfterBreak="0">
    <w:nsid w:val="34420F0B"/>
    <w:multiLevelType w:val="multilevel"/>
    <w:tmpl w:val="C186CD90"/>
    <w:styleLink w:val="WW8Num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mbria" w:eastAsia="Batang, 바탕" w:hAnsi="Cambria" w:cs="Cambria"/>
        <w:i/>
        <w:spacing w:val="10"/>
        <w:sz w:val="18"/>
        <w:szCs w:val="18"/>
        <w:shd w:val="clear" w:color="auto" w:fill="FFFF0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3F6688"/>
    <w:multiLevelType w:val="hybridMultilevel"/>
    <w:tmpl w:val="5A1C3B26"/>
    <w:lvl w:ilvl="0" w:tplc="0B34348A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color w:val="000000"/>
        <w:sz w:val="20"/>
        <w:szCs w:val="20"/>
      </w:rPr>
    </w:lvl>
    <w:lvl w:ilvl="1" w:tplc="51D84A52">
      <w:start w:val="1"/>
      <w:numFmt w:val="bullet"/>
      <w:lvlText w:val="-"/>
      <w:lvlJc w:val="left"/>
      <w:pPr>
        <w:tabs>
          <w:tab w:val="num" w:pos="720"/>
        </w:tabs>
        <w:ind w:left="643" w:hanging="283"/>
      </w:pPr>
      <w:rPr>
        <w:rFonts w:ascii="Times New Roman" w:hAnsi="Times New Roman" w:cs="Times New Roman"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8" w15:restartNumberingAfterBreak="0">
    <w:nsid w:val="3D801278"/>
    <w:multiLevelType w:val="hybridMultilevel"/>
    <w:tmpl w:val="69F4529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F8D4845"/>
    <w:multiLevelType w:val="hybridMultilevel"/>
    <w:tmpl w:val="95F6752E"/>
    <w:lvl w:ilvl="0" w:tplc="04150017">
      <w:start w:val="1"/>
      <w:numFmt w:val="lowerLetter"/>
      <w:lvlText w:val="%1)"/>
      <w:lvlJc w:val="left"/>
      <w:pPr>
        <w:ind w:left="2421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0" w15:restartNumberingAfterBreak="0">
    <w:nsid w:val="3F8D552E"/>
    <w:multiLevelType w:val="hybridMultilevel"/>
    <w:tmpl w:val="B248E2E6"/>
    <w:lvl w:ilvl="0" w:tplc="57608D40">
      <w:start w:val="2"/>
      <w:numFmt w:val="decimal"/>
      <w:lvlText w:val="%1)"/>
      <w:lvlJc w:val="left"/>
      <w:pPr>
        <w:ind w:left="1429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18E17E7"/>
    <w:multiLevelType w:val="hybridMultilevel"/>
    <w:tmpl w:val="78EC86E8"/>
    <w:lvl w:ilvl="0" w:tplc="04150011">
      <w:start w:val="1"/>
      <w:numFmt w:val="decimal"/>
      <w:lvlText w:val="%1)"/>
      <w:lvlJc w:val="left"/>
      <w:pPr>
        <w:ind w:left="1980" w:hanging="360"/>
      </w:pPr>
    </w:lvl>
    <w:lvl w:ilvl="1" w:tplc="04150019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2" w15:restartNumberingAfterBreak="0">
    <w:nsid w:val="456A4176"/>
    <w:multiLevelType w:val="hybridMultilevel"/>
    <w:tmpl w:val="B91294C0"/>
    <w:lvl w:ilvl="0" w:tplc="0072668A">
      <w:start w:val="1"/>
      <w:numFmt w:val="decimal"/>
      <w:lvlText w:val="%1)"/>
      <w:lvlJc w:val="left"/>
      <w:pPr>
        <w:ind w:left="720" w:hanging="360"/>
      </w:pPr>
      <w:rPr>
        <w:b w:val="0"/>
        <w:sz w:val="20"/>
        <w:szCs w:val="2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3E58E9"/>
    <w:multiLevelType w:val="hybridMultilevel"/>
    <w:tmpl w:val="042C6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A70FB2"/>
    <w:multiLevelType w:val="hybridMultilevel"/>
    <w:tmpl w:val="91BEA6FC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4CF80CCC"/>
    <w:multiLevelType w:val="hybridMultilevel"/>
    <w:tmpl w:val="91BEA6FC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5448129E"/>
    <w:multiLevelType w:val="hybridMultilevel"/>
    <w:tmpl w:val="BEFE9248"/>
    <w:lvl w:ilvl="0" w:tplc="0415000F">
      <w:start w:val="1"/>
      <w:numFmt w:val="decimal"/>
      <w:lvlText w:val="%1."/>
      <w:lvlJc w:val="left"/>
      <w:pPr>
        <w:ind w:left="1980" w:hanging="360"/>
      </w:p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7" w15:restartNumberingAfterBreak="0">
    <w:nsid w:val="58EB7C37"/>
    <w:multiLevelType w:val="hybridMultilevel"/>
    <w:tmpl w:val="92DEDE44"/>
    <w:lvl w:ilvl="0" w:tplc="ED36DE44">
      <w:start w:val="1"/>
      <w:numFmt w:val="ordinal"/>
      <w:lvlText w:val="1.3.%1"/>
      <w:lvlJc w:val="left"/>
      <w:pPr>
        <w:ind w:left="2340" w:hanging="360"/>
      </w:pPr>
      <w:rPr>
        <w:b w:val="0"/>
        <w:i w:val="0"/>
        <w:sz w:val="20"/>
        <w:szCs w:val="2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287887"/>
    <w:multiLevelType w:val="hybridMultilevel"/>
    <w:tmpl w:val="00CCD000"/>
    <w:lvl w:ilvl="0" w:tplc="F398B7B0">
      <w:start w:val="1"/>
      <w:numFmt w:val="decimal"/>
      <w:lvlText w:val="%1."/>
      <w:lvlJc w:val="left"/>
      <w:pPr>
        <w:ind w:left="1980" w:hanging="360"/>
      </w:pPr>
      <w:rPr>
        <w:rFonts w:ascii="Calibri Light" w:hAnsi="Calibri Light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9" w15:restartNumberingAfterBreak="0">
    <w:nsid w:val="5ABB0397"/>
    <w:multiLevelType w:val="hybridMultilevel"/>
    <w:tmpl w:val="91BEA6FC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5C016D4D"/>
    <w:multiLevelType w:val="hybridMultilevel"/>
    <w:tmpl w:val="CD04B308"/>
    <w:lvl w:ilvl="0" w:tplc="04150011">
      <w:start w:val="1"/>
      <w:numFmt w:val="decimal"/>
      <w:lvlText w:val="%1)"/>
      <w:lvlJc w:val="left"/>
      <w:pPr>
        <w:ind w:left="1980" w:hanging="360"/>
      </w:pPr>
    </w:lvl>
    <w:lvl w:ilvl="1" w:tplc="04150019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1" w15:restartNumberingAfterBreak="0">
    <w:nsid w:val="61571B1D"/>
    <w:multiLevelType w:val="multilevel"/>
    <w:tmpl w:val="A12C936A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244215B"/>
    <w:multiLevelType w:val="hybridMultilevel"/>
    <w:tmpl w:val="9844072A"/>
    <w:lvl w:ilvl="0" w:tplc="ED36DE44">
      <w:start w:val="1"/>
      <w:numFmt w:val="ordinal"/>
      <w:lvlText w:val="1.3.%1"/>
      <w:lvlJc w:val="left"/>
      <w:pPr>
        <w:ind w:left="2340" w:hanging="360"/>
      </w:pPr>
      <w:rPr>
        <w:b w:val="0"/>
        <w:i w:val="0"/>
        <w:sz w:val="20"/>
        <w:szCs w:val="2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854181"/>
    <w:multiLevelType w:val="hybridMultilevel"/>
    <w:tmpl w:val="9D2E7256"/>
    <w:lvl w:ilvl="0" w:tplc="F398B7B0">
      <w:start w:val="1"/>
      <w:numFmt w:val="decimal"/>
      <w:lvlText w:val="%1."/>
      <w:lvlJc w:val="left"/>
      <w:pPr>
        <w:ind w:left="1980" w:hanging="360"/>
      </w:pPr>
      <w:rPr>
        <w:rFonts w:ascii="Calibri Light" w:hAnsi="Calibri Light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4" w15:restartNumberingAfterBreak="0">
    <w:nsid w:val="67B44335"/>
    <w:multiLevelType w:val="hybridMultilevel"/>
    <w:tmpl w:val="91BEA6FC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69290FA3"/>
    <w:multiLevelType w:val="hybridMultilevel"/>
    <w:tmpl w:val="633EA3C6"/>
    <w:lvl w:ilvl="0" w:tplc="7DC6AC60">
      <w:start w:val="1"/>
      <w:numFmt w:val="decimal"/>
      <w:pStyle w:val="Nagwek3"/>
      <w:lvlText w:val="%1."/>
      <w:lvlJc w:val="left"/>
      <w:pPr>
        <w:ind w:left="720" w:hanging="360"/>
      </w:pPr>
      <w:rPr>
        <w:rFonts w:ascii="Calibri Light" w:hAnsi="Calibri Light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E65F23"/>
    <w:multiLevelType w:val="hybridMultilevel"/>
    <w:tmpl w:val="E9B66B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8B1327"/>
    <w:multiLevelType w:val="hybridMultilevel"/>
    <w:tmpl w:val="69F4529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1A04E5F"/>
    <w:multiLevelType w:val="hybridMultilevel"/>
    <w:tmpl w:val="9FEE0F4C"/>
    <w:lvl w:ilvl="0" w:tplc="ED36DE44">
      <w:start w:val="1"/>
      <w:numFmt w:val="ordinal"/>
      <w:lvlText w:val="1.3.%1"/>
      <w:lvlJc w:val="left"/>
      <w:pPr>
        <w:ind w:left="2340" w:hanging="360"/>
      </w:pPr>
      <w:rPr>
        <w:b w:val="0"/>
        <w:i w:val="0"/>
        <w:sz w:val="20"/>
        <w:szCs w:val="20"/>
      </w:rPr>
    </w:lvl>
    <w:lvl w:ilvl="1" w:tplc="552CF232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992E6B"/>
    <w:multiLevelType w:val="hybridMultilevel"/>
    <w:tmpl w:val="A60ED27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Letter"/>
      <w:lvlText w:val="%3)"/>
      <w:lvlJc w:val="left"/>
      <w:pPr>
        <w:ind w:left="234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DB6287"/>
    <w:multiLevelType w:val="hybridMultilevel"/>
    <w:tmpl w:val="5A1C3B26"/>
    <w:lvl w:ilvl="0" w:tplc="0B34348A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color w:val="000000"/>
        <w:sz w:val="20"/>
        <w:szCs w:val="20"/>
      </w:rPr>
    </w:lvl>
    <w:lvl w:ilvl="1" w:tplc="51D84A52">
      <w:start w:val="1"/>
      <w:numFmt w:val="bullet"/>
      <w:lvlText w:val="-"/>
      <w:lvlJc w:val="left"/>
      <w:pPr>
        <w:tabs>
          <w:tab w:val="num" w:pos="720"/>
        </w:tabs>
        <w:ind w:left="643" w:hanging="283"/>
      </w:pPr>
      <w:rPr>
        <w:rFonts w:ascii="Times New Roman" w:hAnsi="Times New Roman" w:cs="Times New Roman"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1" w15:restartNumberingAfterBreak="0">
    <w:nsid w:val="7D4A5A13"/>
    <w:multiLevelType w:val="hybridMultilevel"/>
    <w:tmpl w:val="6F5460EE"/>
    <w:lvl w:ilvl="0" w:tplc="928EB52A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decimal"/>
      <w:lvlText w:val="%4."/>
      <w:lvlJc w:val="left"/>
      <w:pPr>
        <w:ind w:left="2880" w:hanging="360"/>
      </w:pPr>
    </w:lvl>
    <w:lvl w:ilvl="4" w:tplc="04150003">
      <w:start w:val="1"/>
      <w:numFmt w:val="lowerLetter"/>
      <w:lvlText w:val="%5."/>
      <w:lvlJc w:val="left"/>
      <w:pPr>
        <w:ind w:left="3600" w:hanging="360"/>
      </w:pPr>
    </w:lvl>
    <w:lvl w:ilvl="5" w:tplc="04150005">
      <w:start w:val="1"/>
      <w:numFmt w:val="lowerRoman"/>
      <w:lvlText w:val="%6."/>
      <w:lvlJc w:val="right"/>
      <w:pPr>
        <w:ind w:left="4320" w:hanging="180"/>
      </w:pPr>
    </w:lvl>
    <w:lvl w:ilvl="6" w:tplc="04150001">
      <w:start w:val="1"/>
      <w:numFmt w:val="decimal"/>
      <w:lvlText w:val="%7."/>
      <w:lvlJc w:val="left"/>
      <w:pPr>
        <w:ind w:left="5040" w:hanging="360"/>
      </w:pPr>
    </w:lvl>
    <w:lvl w:ilvl="7" w:tplc="04150003">
      <w:start w:val="1"/>
      <w:numFmt w:val="lowerLetter"/>
      <w:lvlText w:val="%8."/>
      <w:lvlJc w:val="left"/>
      <w:pPr>
        <w:ind w:left="5760" w:hanging="360"/>
      </w:pPr>
    </w:lvl>
    <w:lvl w:ilvl="8" w:tplc="04150005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A00955"/>
    <w:multiLevelType w:val="hybridMultilevel"/>
    <w:tmpl w:val="66BE094A"/>
    <w:lvl w:ilvl="0" w:tplc="ED36DE44">
      <w:start w:val="1"/>
      <w:numFmt w:val="ordinal"/>
      <w:lvlText w:val="1.3.%1"/>
      <w:lvlJc w:val="left"/>
      <w:pPr>
        <w:ind w:left="2340" w:hanging="360"/>
      </w:pPr>
      <w:rPr>
        <w:b w:val="0"/>
        <w:i w:val="0"/>
        <w:sz w:val="20"/>
        <w:szCs w:val="20"/>
      </w:rPr>
    </w:lvl>
    <w:lvl w:ilvl="1" w:tplc="552CF232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9"/>
  </w:num>
  <w:num w:numId="9">
    <w:abstractNumId w:val="32"/>
  </w:num>
  <w:num w:numId="10">
    <w:abstractNumId w:val="19"/>
  </w:num>
  <w:num w:numId="11">
    <w:abstractNumId w:val="7"/>
  </w:num>
  <w:num w:numId="12">
    <w:abstractNumId w:val="26"/>
  </w:num>
  <w:num w:numId="13">
    <w:abstractNumId w:val="12"/>
  </w:num>
  <w:num w:numId="14">
    <w:abstractNumId w:val="6"/>
  </w:num>
  <w:num w:numId="15">
    <w:abstractNumId w:val="15"/>
  </w:num>
  <w:num w:numId="16">
    <w:abstractNumId w:val="23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6"/>
  </w:num>
  <w:num w:numId="21">
    <w:abstractNumId w:val="15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</w:num>
  <w:num w:numId="24">
    <w:abstractNumId w:val="28"/>
  </w:num>
  <w:num w:numId="25">
    <w:abstractNumId w:val="21"/>
  </w:num>
  <w:num w:numId="26">
    <w:abstractNumId w:val="30"/>
  </w:num>
  <w:num w:numId="27">
    <w:abstractNumId w:val="33"/>
  </w:num>
  <w:num w:numId="28">
    <w:abstractNumId w:val="3"/>
  </w:num>
  <w:num w:numId="29">
    <w:abstractNumId w:val="11"/>
  </w:num>
  <w:num w:numId="30">
    <w:abstractNumId w:val="18"/>
  </w:num>
  <w:num w:numId="31">
    <w:abstractNumId w:val="37"/>
  </w:num>
  <w:num w:numId="32">
    <w:abstractNumId w:val="0"/>
  </w:num>
  <w:num w:numId="33">
    <w:abstractNumId w:val="4"/>
  </w:num>
  <w:num w:numId="34">
    <w:abstractNumId w:val="10"/>
  </w:num>
  <w:num w:numId="35">
    <w:abstractNumId w:val="34"/>
  </w:num>
  <w:num w:numId="36">
    <w:abstractNumId w:val="24"/>
  </w:num>
  <w:num w:numId="37">
    <w:abstractNumId w:val="8"/>
  </w:num>
  <w:num w:numId="38">
    <w:abstractNumId w:val="29"/>
  </w:num>
  <w:num w:numId="39">
    <w:abstractNumId w:val="25"/>
  </w:num>
  <w:num w:numId="40">
    <w:abstractNumId w:val="41"/>
  </w:num>
  <w:num w:numId="41">
    <w:abstractNumId w:val="14"/>
  </w:num>
  <w:num w:numId="42">
    <w:abstractNumId w:val="20"/>
  </w:num>
  <w:num w:numId="43">
    <w:abstractNumId w:val="2"/>
  </w:num>
  <w:num w:numId="44">
    <w:abstractNumId w:val="36"/>
  </w:num>
  <w:num w:numId="45">
    <w:abstractNumId w:val="13"/>
  </w:num>
  <w:num w:numId="46">
    <w:abstractNumId w:val="16"/>
  </w:num>
  <w:num w:numId="47">
    <w:abstractNumId w:val="16"/>
    <w:lvlOverride w:ilvl="0">
      <w:startOverride w:val="1"/>
      <w:lvl w:ilvl="0">
        <w:start w:val="1"/>
        <w:numFmt w:val="decimal"/>
        <w:lvlText w:val="%1."/>
        <w:lvlJc w:val="left"/>
        <w:pPr>
          <w:ind w:left="1068" w:hanging="360"/>
        </w:pPr>
        <w:rPr>
          <w:i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8">
    <w:abstractNumId w:val="40"/>
  </w:num>
  <w:num w:numId="49">
    <w:abstractNumId w:val="17"/>
  </w:num>
  <w:num w:numId="50">
    <w:abstractNumId w:val="5"/>
  </w:num>
  <w:num w:numId="51">
    <w:abstractNumId w:val="3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59C"/>
    <w:rsid w:val="00001759"/>
    <w:rsid w:val="00004782"/>
    <w:rsid w:val="00012F30"/>
    <w:rsid w:val="000405FC"/>
    <w:rsid w:val="00061F6A"/>
    <w:rsid w:val="00093CBD"/>
    <w:rsid w:val="000940BA"/>
    <w:rsid w:val="000E2327"/>
    <w:rsid w:val="001533DF"/>
    <w:rsid w:val="0017374B"/>
    <w:rsid w:val="00174AF3"/>
    <w:rsid w:val="001B4F33"/>
    <w:rsid w:val="00213571"/>
    <w:rsid w:val="00247D99"/>
    <w:rsid w:val="00274ADE"/>
    <w:rsid w:val="002A075E"/>
    <w:rsid w:val="00321184"/>
    <w:rsid w:val="00377A88"/>
    <w:rsid w:val="003C46CD"/>
    <w:rsid w:val="003D35E5"/>
    <w:rsid w:val="00480646"/>
    <w:rsid w:val="004A5586"/>
    <w:rsid w:val="005447D9"/>
    <w:rsid w:val="005841A7"/>
    <w:rsid w:val="00585676"/>
    <w:rsid w:val="00592EEC"/>
    <w:rsid w:val="005951E0"/>
    <w:rsid w:val="005D4E92"/>
    <w:rsid w:val="005E693F"/>
    <w:rsid w:val="005F45D0"/>
    <w:rsid w:val="006002D9"/>
    <w:rsid w:val="00616CA1"/>
    <w:rsid w:val="00616F98"/>
    <w:rsid w:val="00641B27"/>
    <w:rsid w:val="0066114E"/>
    <w:rsid w:val="00666A59"/>
    <w:rsid w:val="00670E01"/>
    <w:rsid w:val="00680CF8"/>
    <w:rsid w:val="00695437"/>
    <w:rsid w:val="006A35AA"/>
    <w:rsid w:val="006F6F1A"/>
    <w:rsid w:val="0070063A"/>
    <w:rsid w:val="007006E4"/>
    <w:rsid w:val="00722E33"/>
    <w:rsid w:val="0075613C"/>
    <w:rsid w:val="00774E91"/>
    <w:rsid w:val="007957D2"/>
    <w:rsid w:val="00817939"/>
    <w:rsid w:val="00820A86"/>
    <w:rsid w:val="00823409"/>
    <w:rsid w:val="00851586"/>
    <w:rsid w:val="008723E4"/>
    <w:rsid w:val="008A35BB"/>
    <w:rsid w:val="0092256F"/>
    <w:rsid w:val="009828B6"/>
    <w:rsid w:val="009A15E8"/>
    <w:rsid w:val="00A07BDE"/>
    <w:rsid w:val="00A61B01"/>
    <w:rsid w:val="00AC0529"/>
    <w:rsid w:val="00AD617F"/>
    <w:rsid w:val="00B31941"/>
    <w:rsid w:val="00B33F02"/>
    <w:rsid w:val="00B347A3"/>
    <w:rsid w:val="00B4108C"/>
    <w:rsid w:val="00B93C5F"/>
    <w:rsid w:val="00BA421E"/>
    <w:rsid w:val="00BF08E8"/>
    <w:rsid w:val="00BF5E9F"/>
    <w:rsid w:val="00C2693F"/>
    <w:rsid w:val="00C36952"/>
    <w:rsid w:val="00C4679D"/>
    <w:rsid w:val="00C74E3B"/>
    <w:rsid w:val="00CB4A66"/>
    <w:rsid w:val="00D005DA"/>
    <w:rsid w:val="00D736BD"/>
    <w:rsid w:val="00D81904"/>
    <w:rsid w:val="00DB2AE0"/>
    <w:rsid w:val="00DB3AD8"/>
    <w:rsid w:val="00DD737A"/>
    <w:rsid w:val="00DE4888"/>
    <w:rsid w:val="00E1065F"/>
    <w:rsid w:val="00E15BE5"/>
    <w:rsid w:val="00E276CB"/>
    <w:rsid w:val="00E70B58"/>
    <w:rsid w:val="00EB0565"/>
    <w:rsid w:val="00F109B7"/>
    <w:rsid w:val="00F11DE0"/>
    <w:rsid w:val="00F20A62"/>
    <w:rsid w:val="00F7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94E65"/>
  <w15:chartTrackingRefBased/>
  <w15:docId w15:val="{3F33DA05-50CF-439C-B3DD-6C8CAF38D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745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01759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002D9"/>
    <w:pPr>
      <w:keepNext/>
      <w:keepLines/>
      <w:numPr>
        <w:numId w:val="23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45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69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69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693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69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693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6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93F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ormalny tekst,Obiekt,List Paragraph1,List Paragraph,BulletC,maz_wyliczenie,opis dzialania,K-P_odwolanie,A_wyliczenie,Akapit z listą5,Asia 2  Akapit z listą,tekst normalny,Numerowanie,Akapit z listą BS,CW_Lista,L1,Akapit normalny"/>
    <w:basedOn w:val="Normalny"/>
    <w:link w:val="AkapitzlistZnak"/>
    <w:uiPriority w:val="34"/>
    <w:qFormat/>
    <w:rsid w:val="001B4F33"/>
    <w:pPr>
      <w:spacing w:after="200" w:line="276" w:lineRule="auto"/>
      <w:ind w:left="720"/>
      <w:contextualSpacing/>
    </w:pPr>
  </w:style>
  <w:style w:type="paragraph" w:styleId="NormalnyWeb">
    <w:name w:val="Normal (Web)"/>
    <w:basedOn w:val="Normalny"/>
    <w:unhideWhenUsed/>
    <w:rsid w:val="001B4F3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1B4F3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B4F33"/>
    <w:rPr>
      <w:rFonts w:ascii="Times New Roman" w:eastAsia="Times New Roman" w:hAnsi="Times New Roman" w:cs="Times New Roman"/>
      <w:sz w:val="24"/>
      <w:szCs w:val="20"/>
      <w:lang w:val="x-none"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0175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A61B01"/>
    <w:rPr>
      <w:rFonts w:ascii="Times New Roman" w:eastAsiaTheme="minorEastAsia" w:hAnsi="Times New Roman" w:cs="Times New Roman"/>
      <w:lang w:eastAsia="pl-PL"/>
    </w:rPr>
  </w:style>
  <w:style w:type="paragraph" w:styleId="Bezodstpw">
    <w:name w:val="No Spacing"/>
    <w:link w:val="BezodstpwZnak"/>
    <w:uiPriority w:val="1"/>
    <w:qFormat/>
    <w:rsid w:val="00A61B01"/>
    <w:pPr>
      <w:spacing w:after="0" w:line="240" w:lineRule="auto"/>
    </w:pPr>
    <w:rPr>
      <w:rFonts w:ascii="Times New Roman" w:eastAsiaTheme="minorEastAsia" w:hAnsi="Times New Roman" w:cs="Times New Roman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61B0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kapitzlistZnak">
    <w:name w:val="Akapit z listą Znak"/>
    <w:aliases w:val="normalny tekst Znak,Obiekt Znak,List Paragraph1 Znak,List Paragraph Znak,BulletC Znak,maz_wyliczenie Znak,opis dzialania Znak,K-P_odwolanie Znak,A_wyliczenie Znak,Akapit z listą5 Znak,Asia 2  Akapit z listą Znak,tekst normalny Znak"/>
    <w:basedOn w:val="Domylnaczcionkaakapitu"/>
    <w:link w:val="Akapitzlist"/>
    <w:uiPriority w:val="34"/>
    <w:qFormat/>
    <w:locked/>
    <w:rsid w:val="0066114E"/>
  </w:style>
  <w:style w:type="paragraph" w:customStyle="1" w:styleId="Standard">
    <w:name w:val="Standard"/>
    <w:rsid w:val="0058567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50">
    <w:name w:val="WW8Num50"/>
    <w:rsid w:val="00585676"/>
    <w:pPr>
      <w:numPr>
        <w:numId w:val="46"/>
      </w:numPr>
    </w:pPr>
  </w:style>
  <w:style w:type="character" w:styleId="Hipercze">
    <w:name w:val="Hyperlink"/>
    <w:basedOn w:val="Domylnaczcionkaakapitu"/>
    <w:uiPriority w:val="99"/>
    <w:semiHidden/>
    <w:unhideWhenUsed/>
    <w:rsid w:val="00C269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1926</Words>
  <Characters>11557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Ciupa</dc:creator>
  <cp:keywords/>
  <dc:description/>
  <cp:lastModifiedBy>Katarzyna Jelinek</cp:lastModifiedBy>
  <cp:revision>3</cp:revision>
  <cp:lastPrinted>2020-07-13T16:26:00Z</cp:lastPrinted>
  <dcterms:created xsi:type="dcterms:W3CDTF">2020-12-29T11:28:00Z</dcterms:created>
  <dcterms:modified xsi:type="dcterms:W3CDTF">2020-12-29T11:31:00Z</dcterms:modified>
</cp:coreProperties>
</file>