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1C0" w:rsidRPr="008578E1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Pr="008A11C0" w:rsidRDefault="008A11C0" w:rsidP="008A11C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A11C0">
        <w:rPr>
          <w:rFonts w:ascii="Arial" w:hAnsi="Arial" w:cs="Arial"/>
          <w:b/>
          <w:sz w:val="18"/>
          <w:szCs w:val="18"/>
        </w:rPr>
        <w:t>Nazwa zadania:</w:t>
      </w:r>
    </w:p>
    <w:p w:rsidR="00C24DE4" w:rsidRDefault="00C24DE4" w:rsidP="00C24DE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Pełnienie funkcji inspektora nadzoru inwestorskiego dla zadania pn.: Rozbudowa drogi powiatowej nr 1371D na odcinku od działki nr 31/3, obręb Godzieszowa w m. Godzieszowa do granicy Powiatu Wrocławskiego z Powiatem Trzebnickim, gm. Długołęka</w:t>
      </w:r>
    </w:p>
    <w:p w:rsidR="00C24DE4" w:rsidRDefault="00C24DE4" w:rsidP="0074768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kern w:val="36"/>
          <w:sz w:val="18"/>
          <w:szCs w:val="18"/>
        </w:rPr>
      </w:pPr>
    </w:p>
    <w:p w:rsidR="00C24DE4" w:rsidRDefault="00C24DE4" w:rsidP="0074768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kern w:val="36"/>
          <w:sz w:val="18"/>
          <w:szCs w:val="18"/>
        </w:rPr>
      </w:pPr>
    </w:p>
    <w:p w:rsidR="008A11C0" w:rsidRPr="008A11C0" w:rsidRDefault="008A11C0" w:rsidP="008A11C0">
      <w:pPr>
        <w:widowControl w:val="0"/>
        <w:suppressAutoHyphens/>
        <w:spacing w:line="360" w:lineRule="auto"/>
        <w:rPr>
          <w:rFonts w:ascii="Arial" w:hAnsi="Arial" w:cs="Arial"/>
          <w:b/>
          <w:sz w:val="18"/>
          <w:szCs w:val="18"/>
        </w:rPr>
      </w:pPr>
      <w:r w:rsidRPr="008A11C0">
        <w:rPr>
          <w:rFonts w:ascii="Arial" w:hAnsi="Arial" w:cs="Arial"/>
          <w:b/>
          <w:sz w:val="18"/>
          <w:szCs w:val="18"/>
        </w:rPr>
        <w:t>Nr sprawy:</w:t>
      </w:r>
    </w:p>
    <w:p w:rsidR="008A11C0" w:rsidRPr="008578E1" w:rsidRDefault="00E6078A" w:rsidP="008A11C0">
      <w:pPr>
        <w:widowControl w:val="0"/>
        <w:suppressAutoHyphens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SP.ZP.272.2</w:t>
      </w:r>
      <w:r w:rsidR="00C24DE4">
        <w:rPr>
          <w:rFonts w:ascii="Arial" w:hAnsi="Arial" w:cs="Arial"/>
          <w:sz w:val="18"/>
          <w:szCs w:val="18"/>
        </w:rPr>
        <w:t>6</w:t>
      </w:r>
      <w:r w:rsidR="008A11C0" w:rsidRPr="008578E1">
        <w:rPr>
          <w:rFonts w:ascii="Arial" w:hAnsi="Arial" w:cs="Arial"/>
          <w:sz w:val="18"/>
          <w:szCs w:val="18"/>
        </w:rPr>
        <w:t>.2021.II.DT</w:t>
      </w:r>
    </w:p>
    <w:p w:rsidR="008A11C0" w:rsidRDefault="008A11C0" w:rsidP="008A11C0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A11C0" w:rsidRPr="008A11C0" w:rsidRDefault="008A11C0" w:rsidP="008A11C0">
      <w:pPr>
        <w:widowControl w:val="0"/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A11C0">
        <w:rPr>
          <w:rFonts w:ascii="Arial" w:hAnsi="Arial" w:cs="Arial"/>
          <w:b/>
          <w:sz w:val="18"/>
          <w:szCs w:val="18"/>
        </w:rPr>
        <w:t>Strona internetowa prowadzonego postępowania:</w:t>
      </w:r>
    </w:p>
    <w:p w:rsidR="008A11C0" w:rsidRPr="008A11C0" w:rsidRDefault="00131F5A" w:rsidP="008A11C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color w:val="0000FF"/>
          <w:sz w:val="18"/>
          <w:szCs w:val="18"/>
          <w:u w:val="single"/>
        </w:rPr>
      </w:pPr>
      <w:hyperlink r:id="rId5" w:history="1">
        <w:r w:rsidR="008A11C0" w:rsidRPr="008A11C0">
          <w:rPr>
            <w:rStyle w:val="Hipercze"/>
            <w:rFonts w:ascii="Arial" w:hAnsi="Arial" w:cs="Arial"/>
            <w:sz w:val="18"/>
            <w:szCs w:val="18"/>
          </w:rPr>
          <w:t>https://powiatwroclawski.logintrade.net/rejestracja/ustawowe.html</w:t>
        </w:r>
      </w:hyperlink>
      <w:r w:rsidR="008A11C0" w:rsidRPr="008A11C0">
        <w:rPr>
          <w:rFonts w:ascii="Arial" w:hAnsi="Arial" w:cs="Arial"/>
          <w:sz w:val="18"/>
          <w:szCs w:val="18"/>
        </w:rPr>
        <w:t xml:space="preserve"> </w:t>
      </w:r>
    </w:p>
    <w:p w:rsidR="008A11C0" w:rsidRDefault="008A11C0" w:rsidP="008A11C0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5C7328" w:rsidRPr="008578E1" w:rsidRDefault="005C7328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8578E1">
        <w:rPr>
          <w:rFonts w:ascii="Arial" w:hAnsi="Arial" w:cs="Arial"/>
          <w:b/>
          <w:sz w:val="18"/>
          <w:szCs w:val="18"/>
        </w:rPr>
        <w:t>Ogłoszenie o zamówieniu zostało opublikowane w:</w:t>
      </w:r>
    </w:p>
    <w:p w:rsidR="006F7816" w:rsidRPr="00131F5A" w:rsidRDefault="006A238C" w:rsidP="006F7816">
      <w:pPr>
        <w:pStyle w:val="Akapitzlist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131F5A">
        <w:rPr>
          <w:rFonts w:ascii="Arial" w:hAnsi="Arial" w:cs="Arial"/>
          <w:sz w:val="18"/>
          <w:szCs w:val="18"/>
        </w:rPr>
        <w:t xml:space="preserve">e-Biuletynie Zamówień Publicznych pod nr </w:t>
      </w:r>
      <w:r w:rsidR="00131F5A" w:rsidRPr="00131F5A">
        <w:rPr>
          <w:rFonts w:ascii="Arial" w:hAnsi="Arial" w:cs="Arial"/>
          <w:sz w:val="18"/>
          <w:szCs w:val="18"/>
        </w:rPr>
        <w:t>2021/</w:t>
      </w:r>
      <w:proofErr w:type="spellStart"/>
      <w:r w:rsidR="00131F5A" w:rsidRPr="00131F5A">
        <w:rPr>
          <w:rFonts w:ascii="Arial" w:hAnsi="Arial" w:cs="Arial"/>
          <w:sz w:val="18"/>
          <w:szCs w:val="18"/>
        </w:rPr>
        <w:t>bzp</w:t>
      </w:r>
      <w:proofErr w:type="spellEnd"/>
      <w:r w:rsidR="00131F5A" w:rsidRPr="00131F5A">
        <w:rPr>
          <w:rFonts w:ascii="Arial" w:hAnsi="Arial" w:cs="Arial"/>
          <w:sz w:val="18"/>
          <w:szCs w:val="18"/>
        </w:rPr>
        <w:t xml:space="preserve"> 00087463/01 z dnia 18.06.2021 r.</w:t>
      </w:r>
      <w:r w:rsidR="006F7816" w:rsidRPr="00131F5A">
        <w:rPr>
          <w:rFonts w:ascii="Arial" w:hAnsi="Arial" w:cs="Arial"/>
          <w:b/>
          <w:sz w:val="18"/>
          <w:szCs w:val="18"/>
        </w:rPr>
        <w:t xml:space="preserve"> </w:t>
      </w:r>
    </w:p>
    <w:p w:rsidR="006A238C" w:rsidRPr="006A238C" w:rsidRDefault="006A238C" w:rsidP="006A238C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color w:val="0000FF"/>
          <w:sz w:val="18"/>
          <w:szCs w:val="18"/>
          <w:u w:val="single"/>
        </w:rPr>
      </w:pPr>
      <w:r w:rsidRPr="00131F5A">
        <w:rPr>
          <w:rFonts w:ascii="Arial" w:hAnsi="Arial" w:cs="Arial"/>
          <w:sz w:val="18"/>
          <w:szCs w:val="18"/>
        </w:rPr>
        <w:t xml:space="preserve">na stronie internetowej prowadzonego postępowania, tj. na Platformie Przetargowej Logintrade:  </w:t>
      </w:r>
      <w:r w:rsidRPr="00131F5A">
        <w:rPr>
          <w:rStyle w:val="Hipercze"/>
          <w:rFonts w:ascii="Arial" w:hAnsi="Arial" w:cs="Arial"/>
          <w:sz w:val="18"/>
          <w:szCs w:val="18"/>
        </w:rPr>
        <w:t xml:space="preserve"> </w:t>
      </w:r>
      <w:hyperlink r:id="rId6" w:history="1">
        <w:r w:rsidRPr="00131F5A">
          <w:rPr>
            <w:rStyle w:val="Hipercze"/>
            <w:rFonts w:ascii="Arial" w:hAnsi="Arial" w:cs="Arial"/>
            <w:sz w:val="18"/>
            <w:szCs w:val="18"/>
          </w:rPr>
          <w:t>https://powiat</w:t>
        </w:r>
        <w:bookmarkStart w:id="0" w:name="_GoBack"/>
        <w:bookmarkEnd w:id="0"/>
        <w:r w:rsidRPr="00131F5A">
          <w:rPr>
            <w:rStyle w:val="Hipercze"/>
            <w:rFonts w:ascii="Arial" w:hAnsi="Arial" w:cs="Arial"/>
            <w:sz w:val="18"/>
            <w:szCs w:val="18"/>
          </w:rPr>
          <w:t>wroclawski.logintrade.net/rejestracja/ustawowe.html</w:t>
        </w:r>
      </w:hyperlink>
      <w:r w:rsidRPr="006A238C">
        <w:rPr>
          <w:rFonts w:ascii="Arial" w:hAnsi="Arial" w:cs="Arial"/>
          <w:sz w:val="18"/>
          <w:szCs w:val="18"/>
        </w:rPr>
        <w:t xml:space="preserve"> </w:t>
      </w:r>
    </w:p>
    <w:p w:rsidR="005C7328" w:rsidRPr="008578E1" w:rsidRDefault="005C7328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C7328" w:rsidRDefault="005C7328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C7328" w:rsidRDefault="005C7328" w:rsidP="005C7328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578E1">
        <w:rPr>
          <w:rFonts w:ascii="Arial" w:hAnsi="Arial" w:cs="Arial"/>
          <w:sz w:val="18"/>
          <w:szCs w:val="18"/>
        </w:rPr>
        <w:t xml:space="preserve">Przedmiotowe postępowanie prowadzone jest przy użyciu środków komunikacji elektronicznej. </w:t>
      </w:r>
    </w:p>
    <w:p w:rsidR="005C7328" w:rsidRDefault="005C7328" w:rsidP="005C7328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578E1">
        <w:rPr>
          <w:rFonts w:ascii="Arial" w:hAnsi="Arial" w:cs="Arial"/>
          <w:sz w:val="18"/>
          <w:szCs w:val="18"/>
        </w:rPr>
        <w:t xml:space="preserve">Składanie ofert następuje za pośrednictwem Platformy Przetargowej Logintrade dostępnej pod adresem internetowym:  </w:t>
      </w:r>
      <w:hyperlink r:id="rId7" w:history="1">
        <w:r w:rsidRPr="008578E1">
          <w:rPr>
            <w:rStyle w:val="Hipercze"/>
            <w:rFonts w:ascii="Arial" w:hAnsi="Arial" w:cs="Arial"/>
            <w:sz w:val="18"/>
            <w:szCs w:val="18"/>
          </w:rPr>
          <w:t>https://powiatwroclawski.logintrade.net/rejestracja/ustawowe.html</w:t>
        </w:r>
      </w:hyperlink>
    </w:p>
    <w:p w:rsidR="005C7328" w:rsidRDefault="005C7328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C7328" w:rsidRDefault="005C7328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C7328" w:rsidRPr="008578E1" w:rsidRDefault="005C7328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8578E1">
        <w:rPr>
          <w:rFonts w:ascii="Arial" w:hAnsi="Arial" w:cs="Arial"/>
          <w:sz w:val="18"/>
          <w:szCs w:val="18"/>
        </w:rPr>
        <w:t>Zmiany i wyjaśnienia treści SWZ oraz inne dokumenty zamówienia bezpośrednio związane z postępowaniem                        o udzielenie zamówienia będą udostępniane na stronie internetowej</w:t>
      </w:r>
      <w:r w:rsidRPr="008578E1">
        <w:t xml:space="preserve"> </w:t>
      </w:r>
      <w:r w:rsidRPr="008578E1">
        <w:rPr>
          <w:rFonts w:ascii="Arial" w:hAnsi="Arial" w:cs="Arial"/>
          <w:sz w:val="18"/>
          <w:szCs w:val="18"/>
        </w:rPr>
        <w:t>prowadzonego postępowania:</w:t>
      </w:r>
    </w:p>
    <w:p w:rsidR="005C7328" w:rsidRPr="008578E1" w:rsidRDefault="005C7328" w:rsidP="005C732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color w:val="0000FF"/>
          <w:sz w:val="18"/>
          <w:szCs w:val="18"/>
          <w:u w:val="single"/>
        </w:rPr>
      </w:pPr>
      <w:r w:rsidRPr="008578E1">
        <w:rPr>
          <w:rStyle w:val="Hipercze"/>
          <w:rFonts w:ascii="Arial" w:hAnsi="Arial" w:cs="Arial"/>
          <w:sz w:val="18"/>
          <w:szCs w:val="18"/>
        </w:rPr>
        <w:t xml:space="preserve"> </w:t>
      </w:r>
      <w:hyperlink r:id="rId8" w:history="1">
        <w:r w:rsidRPr="008578E1">
          <w:rPr>
            <w:rStyle w:val="Hipercze"/>
            <w:rFonts w:ascii="Arial" w:hAnsi="Arial" w:cs="Arial"/>
            <w:sz w:val="18"/>
            <w:szCs w:val="18"/>
          </w:rPr>
          <w:t>https://powiatwroclawski.logintrade.net/rejestracja/ustawowe.html</w:t>
        </w:r>
      </w:hyperlink>
      <w:r w:rsidRPr="008578E1">
        <w:rPr>
          <w:rFonts w:ascii="Arial" w:hAnsi="Arial" w:cs="Arial"/>
          <w:sz w:val="18"/>
          <w:szCs w:val="18"/>
        </w:rPr>
        <w:t xml:space="preserve"> </w:t>
      </w:r>
    </w:p>
    <w:p w:rsidR="005C7328" w:rsidRPr="008578E1" w:rsidRDefault="005C7328" w:rsidP="005C7328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142"/>
        <w:jc w:val="both"/>
        <w:textAlignment w:val="baseline"/>
        <w:rPr>
          <w:rStyle w:val="Hipercze"/>
          <w:rFonts w:ascii="Arial" w:hAnsi="Arial" w:cs="Arial"/>
          <w:sz w:val="18"/>
          <w:szCs w:val="18"/>
        </w:rPr>
      </w:pPr>
    </w:p>
    <w:p w:rsidR="005C7328" w:rsidRPr="005C7328" w:rsidRDefault="005C7328" w:rsidP="005C7328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rStyle w:val="Hipercze"/>
          <w:rFonts w:ascii="Arial" w:hAnsi="Arial" w:cs="Arial"/>
          <w:b/>
          <w:color w:val="auto"/>
          <w:sz w:val="18"/>
          <w:szCs w:val="18"/>
          <w:u w:val="none"/>
        </w:rPr>
      </w:pPr>
      <w:r w:rsidRPr="005C7328">
        <w:rPr>
          <w:rStyle w:val="Hipercze"/>
          <w:rFonts w:ascii="Arial" w:hAnsi="Arial" w:cs="Arial"/>
          <w:b/>
          <w:color w:val="auto"/>
          <w:sz w:val="18"/>
          <w:szCs w:val="18"/>
          <w:u w:val="none"/>
        </w:rPr>
        <w:t xml:space="preserve">Wykonawca, który zamierza wziąć udział w postępowaniu o udzielenie zamówienia publicznego, zobowiązany jest złożyć ofertę poprzez Platformę przetargową Logintrade. </w:t>
      </w:r>
    </w:p>
    <w:p w:rsidR="005C7328" w:rsidRPr="005C7328" w:rsidRDefault="005C7328" w:rsidP="005C7328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rFonts w:ascii="Arial" w:hAnsi="Arial" w:cs="Arial"/>
          <w:sz w:val="18"/>
          <w:szCs w:val="18"/>
        </w:rPr>
      </w:pPr>
      <w:r w:rsidRPr="005C7328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Zarejestrowanie, utrzymanie konta, złożenie oferty oraz korzystanie z Platformy przetargowej Logintrade jest bezpłatne. </w:t>
      </w:r>
    </w:p>
    <w:p w:rsidR="008A11C0" w:rsidRDefault="008A11C0" w:rsidP="008A11C0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A11C0" w:rsidRDefault="008A11C0" w:rsidP="008A11C0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A11C0" w:rsidRDefault="008A11C0" w:rsidP="008A11C0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CE1EC2" w:rsidRDefault="00CE1EC2"/>
    <w:sectPr w:rsidR="00C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0217A"/>
    <w:multiLevelType w:val="hybridMultilevel"/>
    <w:tmpl w:val="D182F6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E767F"/>
    <w:multiLevelType w:val="hybridMultilevel"/>
    <w:tmpl w:val="CC7C3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554C7"/>
    <w:multiLevelType w:val="hybridMultilevel"/>
    <w:tmpl w:val="7AF44E68"/>
    <w:lvl w:ilvl="0" w:tplc="519E8E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D183C"/>
    <w:multiLevelType w:val="hybridMultilevel"/>
    <w:tmpl w:val="FA6CB2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C0"/>
    <w:rsid w:val="00131F5A"/>
    <w:rsid w:val="005C7328"/>
    <w:rsid w:val="006A238C"/>
    <w:rsid w:val="006F7816"/>
    <w:rsid w:val="00747682"/>
    <w:rsid w:val="008A11C0"/>
    <w:rsid w:val="0090054F"/>
    <w:rsid w:val="00A27ECB"/>
    <w:rsid w:val="00C24DE4"/>
    <w:rsid w:val="00CE1EC2"/>
    <w:rsid w:val="00E6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6911"/>
  <w15:chartTrackingRefBased/>
  <w15:docId w15:val="{F8341B24-1549-42E3-9138-90627EDC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11C0"/>
    <w:rPr>
      <w:color w:val="0000FF"/>
      <w:u w:val="single"/>
    </w:rPr>
  </w:style>
  <w:style w:type="paragraph" w:customStyle="1" w:styleId="Default">
    <w:name w:val="Default"/>
    <w:rsid w:val="008A11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99"/>
    <w:qFormat/>
    <w:rsid w:val="008A11C0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8A11C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wroclawski.logintrade.net/rejestracja/ustawow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wiatwroclawski.logintrade.net/rejestracja/ustawow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wiatwroclawski.logintrade.net/rejestracja/ustawowe.html" TargetMode="External"/><Relationship Id="rId5" Type="http://schemas.openxmlformats.org/officeDocument/2006/relationships/hyperlink" Target="https://powiatwroclawski.logintrade.net/rejestracja/ustawow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Szadziewska</dc:creator>
  <cp:keywords/>
  <dc:description/>
  <cp:lastModifiedBy>Katarzyna Jelinek</cp:lastModifiedBy>
  <cp:revision>9</cp:revision>
  <cp:lastPrinted>2021-05-27T13:05:00Z</cp:lastPrinted>
  <dcterms:created xsi:type="dcterms:W3CDTF">2021-05-11T10:31:00Z</dcterms:created>
  <dcterms:modified xsi:type="dcterms:W3CDTF">2021-06-18T09:39:00Z</dcterms:modified>
</cp:coreProperties>
</file>