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76" w:rsidRPr="000229C2" w:rsidRDefault="004C2AB9" w:rsidP="004C2AB9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0229C2">
        <w:rPr>
          <w:rFonts w:ascii="Arial" w:hAnsi="Arial" w:cs="Arial"/>
          <w:color w:val="000000"/>
          <w:sz w:val="18"/>
          <w:szCs w:val="18"/>
        </w:rPr>
        <w:t>Załącznik n</w:t>
      </w:r>
      <w:r w:rsidR="00A16AC5" w:rsidRPr="000229C2">
        <w:rPr>
          <w:rFonts w:ascii="Arial" w:hAnsi="Arial" w:cs="Arial"/>
          <w:color w:val="000000"/>
          <w:sz w:val="18"/>
          <w:szCs w:val="18"/>
        </w:rPr>
        <w:t xml:space="preserve">r </w:t>
      </w:r>
      <w:r w:rsidR="006E3202">
        <w:rPr>
          <w:rFonts w:ascii="Arial" w:hAnsi="Arial" w:cs="Arial"/>
          <w:color w:val="000000"/>
          <w:sz w:val="18"/>
          <w:szCs w:val="18"/>
        </w:rPr>
        <w:t>4</w:t>
      </w:r>
      <w:r w:rsidR="00A16AC5" w:rsidRPr="000229C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229C2">
        <w:rPr>
          <w:rFonts w:ascii="Arial" w:hAnsi="Arial" w:cs="Arial"/>
          <w:color w:val="000000"/>
          <w:sz w:val="18"/>
          <w:szCs w:val="18"/>
        </w:rPr>
        <w:t>do z</w:t>
      </w:r>
      <w:r w:rsidR="006E1FFF" w:rsidRPr="000229C2">
        <w:rPr>
          <w:rFonts w:ascii="Arial" w:hAnsi="Arial" w:cs="Arial"/>
          <w:color w:val="000000"/>
          <w:sz w:val="18"/>
          <w:szCs w:val="18"/>
        </w:rPr>
        <w:t>apytania ofertowego</w:t>
      </w:r>
      <w:r w:rsidR="00476D76" w:rsidRPr="000229C2">
        <w:rPr>
          <w:rFonts w:ascii="Arial" w:hAnsi="Arial" w:cs="Arial"/>
          <w:b/>
          <w:sz w:val="18"/>
          <w:szCs w:val="18"/>
        </w:rPr>
        <w:t xml:space="preserve">               </w:t>
      </w:r>
    </w:p>
    <w:p w:rsidR="00476D76" w:rsidRPr="000229C2" w:rsidRDefault="00476D76" w:rsidP="00476D76">
      <w:pPr>
        <w:spacing w:line="360" w:lineRule="auto"/>
        <w:rPr>
          <w:rFonts w:ascii="Arial" w:hAnsi="Arial" w:cs="Arial"/>
        </w:rPr>
      </w:pPr>
      <w:r w:rsidRPr="000229C2">
        <w:rPr>
          <w:rFonts w:ascii="Arial" w:hAnsi="Arial" w:cs="Arial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Pr="009F7DF9" w:rsidRDefault="00476D76" w:rsidP="00476D7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</w:t>
      </w:r>
      <w:r w:rsidR="00992D78">
        <w:rPr>
          <w:rFonts w:ascii="Arial" w:hAnsi="Arial" w:cs="Arial"/>
          <w:b/>
          <w:iCs/>
          <w:sz w:val="18"/>
          <w:szCs w:val="18"/>
        </w:rPr>
        <w:t>.7</w:t>
      </w:r>
      <w:r w:rsidR="00A16AC5">
        <w:rPr>
          <w:rFonts w:ascii="Arial" w:hAnsi="Arial" w:cs="Arial"/>
          <w:b/>
          <w:iCs/>
          <w:sz w:val="18"/>
          <w:szCs w:val="18"/>
        </w:rPr>
        <w:t>.202</w:t>
      </w:r>
      <w:r w:rsidR="006E3202">
        <w:rPr>
          <w:rFonts w:ascii="Arial" w:hAnsi="Arial" w:cs="Arial"/>
          <w:b/>
          <w:iCs/>
          <w:sz w:val="18"/>
          <w:szCs w:val="18"/>
        </w:rPr>
        <w:t>2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2041D0" w:rsidRDefault="002041D0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</w:p>
    <w:p w:rsidR="00476D76" w:rsidRPr="007E623B" w:rsidRDefault="00476D76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7E623B">
        <w:rPr>
          <w:rFonts w:ascii="Arial" w:hAnsi="Arial" w:cs="Arial"/>
          <w:b/>
          <w:szCs w:val="18"/>
        </w:rPr>
        <w:t>FORMULARZ OFERTY</w:t>
      </w:r>
    </w:p>
    <w:p w:rsidR="00476D76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2041D0" w:rsidRPr="002041D0" w:rsidRDefault="002041D0" w:rsidP="00476D76">
      <w:pPr>
        <w:tabs>
          <w:tab w:val="left" w:pos="6237"/>
        </w:tabs>
        <w:jc w:val="center"/>
        <w:rPr>
          <w:rFonts w:ascii="Arial" w:hAnsi="Arial" w:cs="Arial"/>
          <w:b/>
          <w:sz w:val="10"/>
          <w:szCs w:val="18"/>
          <w:u w:val="single"/>
        </w:rPr>
      </w:pP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300DAD">
        <w:rPr>
          <w:rFonts w:ascii="Arial" w:hAnsi="Arial" w:cs="Arial"/>
          <w:b/>
          <w:sz w:val="18"/>
          <w:szCs w:val="18"/>
        </w:rPr>
        <w:t>ul</w:t>
      </w:r>
      <w:proofErr w:type="gramEnd"/>
      <w:r w:rsidRPr="00300DAD">
        <w:rPr>
          <w:rFonts w:ascii="Arial" w:hAnsi="Arial" w:cs="Arial"/>
          <w:b/>
          <w:sz w:val="18"/>
          <w:szCs w:val="18"/>
        </w:rPr>
        <w:t>. Kościuszki 131</w:t>
      </w:r>
    </w:p>
    <w:p w:rsidR="00476D76" w:rsidRPr="000D4545" w:rsidRDefault="00476D76" w:rsidP="000D4545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476D76" w:rsidRPr="00DC2125" w:rsidRDefault="00476D76" w:rsidP="00476D7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76D76" w:rsidRPr="00300DA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00DAD">
        <w:rPr>
          <w:rFonts w:ascii="Arial" w:hAnsi="Arial" w:cs="Arial"/>
          <w:sz w:val="18"/>
          <w:szCs w:val="18"/>
        </w:rPr>
        <w:t>siedziba</w:t>
      </w:r>
      <w:proofErr w:type="gramEnd"/>
      <w:r w:rsidRPr="00300DAD">
        <w:rPr>
          <w:rFonts w:ascii="Arial" w:hAnsi="Arial" w:cs="Arial"/>
          <w:sz w:val="18"/>
          <w:szCs w:val="18"/>
        </w:rPr>
        <w:t xml:space="preserve"> Wykonawcy…………………………………………………………………………………………..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</w:t>
      </w:r>
      <w:proofErr w:type="gramEnd"/>
      <w:r w:rsidRPr="00DC2125">
        <w:rPr>
          <w:rFonts w:ascii="Arial" w:hAnsi="Arial" w:cs="Arial"/>
          <w:sz w:val="18"/>
          <w:szCs w:val="18"/>
        </w:rPr>
        <w:t xml:space="preserve">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7E623B" w:rsidRPr="007E623B" w:rsidRDefault="007E623B" w:rsidP="00476D76">
      <w:pPr>
        <w:jc w:val="both"/>
        <w:rPr>
          <w:rFonts w:ascii="Arial" w:hAnsi="Arial" w:cs="Arial"/>
          <w:sz w:val="6"/>
          <w:szCs w:val="18"/>
        </w:rPr>
      </w:pP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7E623B" w:rsidRPr="007E623B" w:rsidRDefault="007E623B" w:rsidP="00476D76">
      <w:pPr>
        <w:spacing w:after="60" w:line="360" w:lineRule="auto"/>
        <w:jc w:val="both"/>
        <w:rPr>
          <w:rFonts w:ascii="Arial" w:hAnsi="Arial" w:cs="Arial"/>
          <w:sz w:val="4"/>
          <w:szCs w:val="18"/>
          <w:lang w:val="en-US"/>
        </w:rPr>
      </w:pPr>
    </w:p>
    <w:p w:rsidR="00476D76" w:rsidRPr="00D65673" w:rsidRDefault="007E623B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</w:t>
      </w:r>
      <w:r w:rsidR="00476D76" w:rsidRPr="00D65673">
        <w:rPr>
          <w:rFonts w:ascii="Arial" w:hAnsi="Arial" w:cs="Arial"/>
          <w:sz w:val="18"/>
          <w:szCs w:val="18"/>
          <w:lang w:val="en-US"/>
        </w:rPr>
        <w:t>r</w:t>
      </w:r>
      <w:r>
        <w:rPr>
          <w:rFonts w:ascii="Arial" w:hAnsi="Arial" w:cs="Arial"/>
          <w:sz w:val="18"/>
          <w:szCs w:val="18"/>
          <w:lang w:val="en-US"/>
        </w:rPr>
        <w:t>.</w:t>
      </w:r>
      <w:r w:rsidR="00476D76" w:rsidRPr="00D65673">
        <w:rPr>
          <w:rFonts w:ascii="Arial" w:hAnsi="Arial" w:cs="Arial"/>
          <w:sz w:val="18"/>
          <w:szCs w:val="18"/>
          <w:lang w:val="en-US"/>
        </w:rPr>
        <w:t>tel./fax………………………………………………………………………………………………………</w:t>
      </w:r>
      <w:proofErr w:type="gramStart"/>
      <w:r w:rsidR="00476D76" w:rsidRPr="00D65673">
        <w:rPr>
          <w:rFonts w:ascii="Arial" w:hAnsi="Arial" w:cs="Arial"/>
          <w:sz w:val="18"/>
          <w:szCs w:val="18"/>
          <w:lang w:val="en-US"/>
        </w:rPr>
        <w:t>..</w:t>
      </w:r>
      <w:proofErr w:type="gramEnd"/>
    </w:p>
    <w:p w:rsidR="00476D76" w:rsidRPr="00CC5BE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CC5BED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CC5BED">
        <w:rPr>
          <w:rFonts w:ascii="Arial" w:hAnsi="Arial" w:cs="Arial"/>
          <w:sz w:val="18"/>
          <w:szCs w:val="18"/>
          <w:lang w:val="en-US"/>
        </w:rPr>
        <w:t>:…………………………………………………………………………………………………………..</w:t>
      </w:r>
    </w:p>
    <w:p w:rsidR="00F3398C" w:rsidRDefault="00476D76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F3398C">
        <w:rPr>
          <w:rFonts w:ascii="Arial" w:hAnsi="Arial" w:cs="Arial"/>
          <w:sz w:val="18"/>
          <w:szCs w:val="18"/>
        </w:rPr>
        <w:t>……………………………………..</w:t>
      </w:r>
    </w:p>
    <w:p w:rsidR="007E623B" w:rsidRDefault="007E623B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967B02" w:rsidRPr="00967B02" w:rsidRDefault="00967B02" w:rsidP="00967B02">
      <w:pPr>
        <w:tabs>
          <w:tab w:val="num" w:pos="0"/>
        </w:tabs>
        <w:jc w:val="both"/>
        <w:rPr>
          <w:rFonts w:ascii="Arial" w:hAnsi="Arial" w:cs="Arial"/>
        </w:rPr>
      </w:pPr>
      <w:r w:rsidRPr="00967B02">
        <w:rPr>
          <w:rFonts w:ascii="Arial" w:hAnsi="Arial" w:cs="Arial"/>
        </w:rPr>
        <w:t xml:space="preserve">Na podstawie uzyskanego zapytania ofertowego oświadczam/-y, że spełniam/-y warunki udziału </w:t>
      </w:r>
      <w:r w:rsidRPr="00967B02">
        <w:rPr>
          <w:rFonts w:ascii="Arial" w:hAnsi="Arial" w:cs="Arial"/>
        </w:rPr>
        <w:br/>
        <w:t>w postępowaniu i podejmuję/-</w:t>
      </w:r>
      <w:proofErr w:type="spellStart"/>
      <w:r w:rsidRPr="00967B02">
        <w:rPr>
          <w:rFonts w:ascii="Arial" w:hAnsi="Arial" w:cs="Arial"/>
        </w:rPr>
        <w:t>emy</w:t>
      </w:r>
      <w:proofErr w:type="spellEnd"/>
      <w:r w:rsidRPr="00967B02">
        <w:rPr>
          <w:rFonts w:ascii="Arial" w:hAnsi="Arial" w:cs="Arial"/>
        </w:rPr>
        <w:t xml:space="preserve"> się wykonania przedmiotu zamówienia zgodnie z dobrą praktyką, wiedzą, obowiązującymi przepisami oraz należytą starannością i składam/-y ofertę w prowadzonym postępowaniu, pn.: </w:t>
      </w:r>
    </w:p>
    <w:p w:rsidR="00476D76" w:rsidRPr="00462216" w:rsidRDefault="00476D76" w:rsidP="00476D76">
      <w:pPr>
        <w:spacing w:line="276" w:lineRule="auto"/>
        <w:jc w:val="both"/>
        <w:rPr>
          <w:rFonts w:ascii="Arial" w:hAnsi="Arial" w:cs="Arial"/>
          <w:sz w:val="16"/>
          <w:szCs w:val="18"/>
        </w:rPr>
      </w:pPr>
    </w:p>
    <w:p w:rsidR="00F3398C" w:rsidRDefault="00F3398C" w:rsidP="00F3398C">
      <w:pPr>
        <w:rPr>
          <w:rFonts w:ascii="Arial" w:hAnsi="Arial" w:cs="Arial"/>
          <w:b/>
          <w:sz w:val="18"/>
          <w:szCs w:val="18"/>
        </w:rPr>
      </w:pPr>
    </w:p>
    <w:p w:rsidR="00476D76" w:rsidRDefault="006E3202" w:rsidP="006E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sz w:val="18"/>
          <w:szCs w:val="18"/>
        </w:rPr>
      </w:pPr>
      <w:r w:rsidRPr="001D2F6B">
        <w:rPr>
          <w:rFonts w:ascii="Arial" w:hAnsi="Arial" w:cs="Arial"/>
          <w:b/>
        </w:rPr>
        <w:t xml:space="preserve">Wykonanie remontów cząstkowych nawierzchni przy użyciu grysów i emulsji na drogach powiatowych na terenie </w:t>
      </w:r>
      <w:proofErr w:type="gramStart"/>
      <w:r w:rsidRPr="001D2F6B">
        <w:rPr>
          <w:rFonts w:ascii="Arial" w:hAnsi="Arial" w:cs="Arial"/>
          <w:b/>
        </w:rPr>
        <w:t>działania  Obwodu</w:t>
      </w:r>
      <w:proofErr w:type="gramEnd"/>
      <w:r w:rsidRPr="001D2F6B">
        <w:rPr>
          <w:rFonts w:ascii="Arial" w:hAnsi="Arial" w:cs="Arial"/>
          <w:b/>
        </w:rPr>
        <w:t xml:space="preserve"> Drogowego w Sulimowie i Obwodu Drogowego </w:t>
      </w:r>
      <w:r>
        <w:rPr>
          <w:rFonts w:ascii="Arial" w:hAnsi="Arial" w:cs="Arial"/>
          <w:b/>
        </w:rPr>
        <w:br/>
      </w:r>
      <w:r w:rsidRPr="001D2F6B">
        <w:rPr>
          <w:rFonts w:ascii="Arial" w:hAnsi="Arial" w:cs="Arial"/>
          <w:b/>
        </w:rPr>
        <w:t>w Mirosławicach w podziale na 2 zadania</w:t>
      </w:r>
      <w:r w:rsidRPr="0053164A">
        <w:rPr>
          <w:rFonts w:ascii="Arial" w:hAnsi="Arial" w:cs="Arial"/>
          <w:b/>
          <w:szCs w:val="18"/>
        </w:rPr>
        <w:t xml:space="preserve"> </w:t>
      </w:r>
    </w:p>
    <w:p w:rsidR="007E623B" w:rsidRDefault="007E623B" w:rsidP="00476D76">
      <w:pPr>
        <w:jc w:val="both"/>
        <w:rPr>
          <w:rFonts w:ascii="Arial" w:hAnsi="Arial" w:cs="Arial"/>
          <w:sz w:val="18"/>
          <w:szCs w:val="18"/>
        </w:rPr>
      </w:pPr>
    </w:p>
    <w:p w:rsidR="001A3442" w:rsidRPr="000D4545" w:rsidRDefault="001A3442" w:rsidP="000D4545">
      <w:pPr>
        <w:jc w:val="both"/>
        <w:rPr>
          <w:rFonts w:ascii="Arial" w:hAnsi="Arial" w:cs="Arial"/>
          <w:b/>
          <w:i/>
        </w:rPr>
      </w:pPr>
      <w:r w:rsidRPr="000D4545">
        <w:rPr>
          <w:rFonts w:ascii="Arial" w:hAnsi="Arial" w:cs="Arial"/>
          <w:b/>
          <w:i/>
        </w:rPr>
        <w:t xml:space="preserve">Kody </w:t>
      </w:r>
      <w:r w:rsidR="007E623B" w:rsidRPr="000D4545">
        <w:rPr>
          <w:rFonts w:ascii="Arial" w:hAnsi="Arial" w:cs="Arial"/>
          <w:b/>
          <w:i/>
        </w:rPr>
        <w:t xml:space="preserve">CPV: </w:t>
      </w:r>
    </w:p>
    <w:p w:rsidR="006E3202" w:rsidRPr="00507568" w:rsidRDefault="006E3202" w:rsidP="006E3202">
      <w:pPr>
        <w:jc w:val="both"/>
        <w:rPr>
          <w:rFonts w:ascii="Arial" w:hAnsi="Arial" w:cs="Arial"/>
          <w:b/>
          <w:color w:val="000000" w:themeColor="text1"/>
        </w:rPr>
      </w:pPr>
      <w:r w:rsidRPr="00507568">
        <w:rPr>
          <w:rFonts w:ascii="Arial" w:hAnsi="Arial" w:cs="Arial"/>
          <w:b/>
          <w:color w:val="000000" w:themeColor="text1"/>
        </w:rPr>
        <w:t>CPV 45233142-6 –</w:t>
      </w:r>
      <w:r>
        <w:rPr>
          <w:rFonts w:ascii="Arial" w:hAnsi="Arial" w:cs="Arial"/>
          <w:color w:val="000000" w:themeColor="text1"/>
        </w:rPr>
        <w:t xml:space="preserve"> R</w:t>
      </w:r>
      <w:r w:rsidRPr="00507568">
        <w:rPr>
          <w:rFonts w:ascii="Arial" w:hAnsi="Arial" w:cs="Arial"/>
          <w:color w:val="000000" w:themeColor="text1"/>
        </w:rPr>
        <w:t>oboty w zakresie naprawy dróg</w:t>
      </w:r>
    </w:p>
    <w:p w:rsidR="006E3202" w:rsidRDefault="006E3202" w:rsidP="000D4545">
      <w:pPr>
        <w:jc w:val="both"/>
        <w:rPr>
          <w:rFonts w:ascii="Arial" w:hAnsi="Arial" w:cs="Arial"/>
          <w:b/>
          <w:i/>
        </w:rPr>
      </w:pPr>
    </w:p>
    <w:p w:rsidR="006E3202" w:rsidRPr="006E3202" w:rsidRDefault="006E3202" w:rsidP="006E3202">
      <w:pPr>
        <w:contextualSpacing/>
        <w:jc w:val="both"/>
        <w:rPr>
          <w:rFonts w:ascii="Arial" w:hAnsi="Arial" w:cs="Arial"/>
          <w:i/>
          <w:color w:val="FF0000"/>
        </w:rPr>
      </w:pPr>
      <w:r w:rsidRPr="006E3202">
        <w:rPr>
          <w:rFonts w:ascii="Arial" w:hAnsi="Arial" w:cs="Arial"/>
          <w:i/>
          <w:color w:val="FF0000"/>
        </w:rPr>
        <w:t>Z uwagi na to, że każde zadanie stanowi odrębne zamówienie, Zamawiający dopuszcza możliwość składania przez Wykonawców ofert częściowych na poszczególne zadania. Każdy Wykonawca może złożyć ofertę na dowolną ilość zadań.</w:t>
      </w:r>
    </w:p>
    <w:p w:rsidR="0075018A" w:rsidRPr="000D4545" w:rsidRDefault="0075018A" w:rsidP="000D4545">
      <w:pPr>
        <w:jc w:val="both"/>
        <w:rPr>
          <w:rFonts w:ascii="Arial" w:hAnsi="Arial" w:cs="Arial"/>
        </w:rPr>
      </w:pPr>
    </w:p>
    <w:p w:rsidR="0075018A" w:rsidRPr="000D4545" w:rsidRDefault="0075018A" w:rsidP="000D4545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 w:rsidRPr="000D4545">
        <w:rPr>
          <w:rFonts w:ascii="Arial" w:hAnsi="Arial" w:cs="Arial"/>
          <w:b/>
          <w:u w:val="single"/>
        </w:rPr>
        <w:t>I. CENA OFERTOWA przedmiotu zamówienia :</w:t>
      </w:r>
    </w:p>
    <w:p w:rsidR="00181752" w:rsidRPr="000D4545" w:rsidRDefault="00181752" w:rsidP="000D4545">
      <w:pPr>
        <w:pStyle w:val="Akapitzlist"/>
        <w:ind w:left="284"/>
        <w:jc w:val="both"/>
        <w:rPr>
          <w:rFonts w:ascii="Arial" w:hAnsi="Arial" w:cs="Arial"/>
          <w:b/>
          <w:u w:val="single"/>
        </w:rPr>
      </w:pPr>
    </w:p>
    <w:p w:rsidR="006E3202" w:rsidRPr="004E2959" w:rsidRDefault="006E3202" w:rsidP="006E3202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94795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6E3202" w:rsidRPr="007021B6" w:rsidRDefault="006E3202" w:rsidP="006E3202">
      <w:pPr>
        <w:tabs>
          <w:tab w:val="num" w:pos="284"/>
        </w:tabs>
        <w:jc w:val="both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2193"/>
        <w:gridCol w:w="1446"/>
        <w:gridCol w:w="1809"/>
      </w:tblGrid>
      <w:tr w:rsidR="006E3202" w:rsidRPr="002D2A32" w:rsidTr="006E3202">
        <w:tc>
          <w:tcPr>
            <w:tcW w:w="9062" w:type="dxa"/>
            <w:gridSpan w:val="4"/>
            <w:shd w:val="clear" w:color="auto" w:fill="auto"/>
          </w:tcPr>
          <w:p w:rsidR="006E3202" w:rsidRPr="006E3202" w:rsidRDefault="006E3202" w:rsidP="006E3202">
            <w:pPr>
              <w:keepNext/>
              <w:keepLines/>
              <w:spacing w:after="10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D2F6B">
              <w:rPr>
                <w:rFonts w:ascii="Arial" w:eastAsia="Arial Unicode MS" w:hAnsi="Arial" w:cs="Arial"/>
                <w:b/>
              </w:rPr>
              <w:t xml:space="preserve">ZADANIE 1 – Wykonanie remontów cząstkowych nawierzchni grysami i emulsją asfaltową </w:t>
            </w:r>
            <w:r>
              <w:rPr>
                <w:rFonts w:ascii="Arial" w:eastAsia="Arial Unicode MS" w:hAnsi="Arial" w:cs="Arial"/>
                <w:b/>
              </w:rPr>
              <w:br/>
            </w:r>
            <w:r w:rsidRPr="001D2F6B">
              <w:rPr>
                <w:rFonts w:ascii="Arial" w:eastAsia="Arial Unicode MS" w:hAnsi="Arial" w:cs="Arial"/>
                <w:b/>
              </w:rPr>
              <w:t>w ilości do 100</w:t>
            </w:r>
            <w:r w:rsidR="00FD4C2E">
              <w:rPr>
                <w:rFonts w:ascii="Arial" w:eastAsia="Arial Unicode MS" w:hAnsi="Arial" w:cs="Arial"/>
                <w:b/>
              </w:rPr>
              <w:t xml:space="preserve"> </w:t>
            </w:r>
            <w:r w:rsidRPr="001D2F6B">
              <w:rPr>
                <w:rFonts w:ascii="Arial" w:eastAsia="Arial Unicode MS" w:hAnsi="Arial" w:cs="Arial"/>
                <w:b/>
              </w:rPr>
              <w:t>Mg na terenie działania Obwodu Drogowego w Sulimowie na obszarze gminy Długołęka</w:t>
            </w:r>
          </w:p>
        </w:tc>
      </w:tr>
      <w:tr w:rsidR="006E3202" w:rsidRPr="002D2A32" w:rsidTr="00803A4D">
        <w:tc>
          <w:tcPr>
            <w:tcW w:w="3614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zakres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prac</w:t>
            </w:r>
          </w:p>
        </w:tc>
        <w:tc>
          <w:tcPr>
            <w:tcW w:w="2193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cena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jednostkowa netto</w:t>
            </w:r>
          </w:p>
        </w:tc>
        <w:tc>
          <w:tcPr>
            <w:tcW w:w="1446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przedmiar</w:t>
            </w:r>
            <w:proofErr w:type="gramEnd"/>
          </w:p>
        </w:tc>
        <w:tc>
          <w:tcPr>
            <w:tcW w:w="1809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iloczyn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</w:tc>
      </w:tr>
      <w:tr w:rsidR="006E3202" w:rsidRPr="002D2A32" w:rsidTr="00803A4D">
        <w:tc>
          <w:tcPr>
            <w:tcW w:w="3614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Remont cząstkowy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nawierzchni  grysami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 emulsją </w:t>
            </w:r>
            <w:r w:rsidR="00884116">
              <w:rPr>
                <w:rFonts w:ascii="Arial" w:hAnsi="Arial" w:cs="Arial"/>
                <w:sz w:val="18"/>
                <w:szCs w:val="18"/>
              </w:rPr>
              <w:t>asfaltową</w:t>
            </w:r>
          </w:p>
        </w:tc>
        <w:tc>
          <w:tcPr>
            <w:tcW w:w="2193" w:type="dxa"/>
            <w:shd w:val="clear" w:color="auto" w:fill="auto"/>
          </w:tcPr>
          <w:p w:rsidR="006E3202" w:rsidRPr="005941CD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A0A0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446" w:type="dxa"/>
            <w:shd w:val="clear" w:color="auto" w:fill="auto"/>
          </w:tcPr>
          <w:p w:rsidR="006E3202" w:rsidRPr="002D2A32" w:rsidRDefault="006B21BC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E3202">
              <w:rPr>
                <w:rFonts w:ascii="Arial" w:hAnsi="Arial" w:cs="Arial"/>
                <w:sz w:val="18"/>
                <w:szCs w:val="18"/>
              </w:rPr>
              <w:t>00</w:t>
            </w:r>
            <w:r w:rsidR="00513A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3202"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809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2D2A32" w:rsidTr="006E3202">
        <w:tc>
          <w:tcPr>
            <w:tcW w:w="7253" w:type="dxa"/>
            <w:gridSpan w:val="3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łącznie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</w:tc>
        <w:tc>
          <w:tcPr>
            <w:tcW w:w="1809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2D2A32" w:rsidTr="006E3202">
        <w:tc>
          <w:tcPr>
            <w:tcW w:w="7253" w:type="dxa"/>
            <w:gridSpan w:val="3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podatek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VAT …….. %</w:t>
            </w:r>
          </w:p>
        </w:tc>
        <w:tc>
          <w:tcPr>
            <w:tcW w:w="1809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2D2A32" w:rsidTr="006E3202">
        <w:tc>
          <w:tcPr>
            <w:tcW w:w="7253" w:type="dxa"/>
            <w:gridSpan w:val="3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łącznie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brutto </w:t>
            </w:r>
          </w:p>
        </w:tc>
        <w:tc>
          <w:tcPr>
            <w:tcW w:w="1809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2D2A32" w:rsidTr="006E3202">
        <w:tc>
          <w:tcPr>
            <w:tcW w:w="9062" w:type="dxa"/>
            <w:gridSpan w:val="4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2D2A32">
              <w:rPr>
                <w:rFonts w:ascii="Arial" w:hAnsi="Arial" w:cs="Arial"/>
                <w:sz w:val="18"/>
                <w:szCs w:val="18"/>
              </w:rPr>
              <w:t>łownie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brutto: </w:t>
            </w:r>
          </w:p>
        </w:tc>
      </w:tr>
    </w:tbl>
    <w:p w:rsidR="006E3202" w:rsidRPr="007021B6" w:rsidRDefault="006E3202" w:rsidP="006E3202">
      <w:pPr>
        <w:tabs>
          <w:tab w:val="num" w:pos="284"/>
        </w:tabs>
        <w:jc w:val="both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2193"/>
        <w:gridCol w:w="1446"/>
        <w:gridCol w:w="1809"/>
      </w:tblGrid>
      <w:tr w:rsidR="006E3202" w:rsidRPr="002D2A32" w:rsidTr="006E3202">
        <w:tc>
          <w:tcPr>
            <w:tcW w:w="9062" w:type="dxa"/>
            <w:gridSpan w:val="4"/>
            <w:shd w:val="clear" w:color="auto" w:fill="auto"/>
          </w:tcPr>
          <w:p w:rsidR="006E3202" w:rsidRPr="006E3202" w:rsidRDefault="006E3202" w:rsidP="006E32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Unicode MS" w:hAnsi="Arial" w:cs="Arial"/>
                <w:b/>
                <w:color w:val="000000"/>
              </w:rPr>
            </w:pPr>
            <w:r w:rsidRPr="001D2F6B">
              <w:rPr>
                <w:rFonts w:ascii="Arial" w:eastAsia="Arial Unicode MS" w:hAnsi="Arial" w:cs="Arial"/>
                <w:b/>
                <w:color w:val="000000"/>
              </w:rPr>
              <w:lastRenderedPageBreak/>
              <w:t xml:space="preserve">ZADANIE 2 – Wykonanie remontów cząstkowych nawierzchni grysami i emulsją asfaltową </w:t>
            </w:r>
            <w:r>
              <w:rPr>
                <w:rFonts w:ascii="Arial" w:eastAsia="Arial Unicode MS" w:hAnsi="Arial" w:cs="Arial"/>
                <w:b/>
                <w:color w:val="000000"/>
              </w:rPr>
              <w:br/>
            </w:r>
            <w:r w:rsidRPr="001D2F6B">
              <w:rPr>
                <w:rFonts w:ascii="Arial" w:eastAsia="Arial Unicode MS" w:hAnsi="Arial" w:cs="Arial"/>
                <w:b/>
                <w:color w:val="000000"/>
              </w:rPr>
              <w:t>w ilości do 100</w:t>
            </w:r>
            <w:r w:rsidR="00FD4C2E">
              <w:rPr>
                <w:rFonts w:ascii="Arial" w:eastAsia="Arial Unicode MS" w:hAnsi="Arial" w:cs="Arial"/>
                <w:b/>
                <w:color w:val="000000"/>
              </w:rPr>
              <w:t xml:space="preserve"> </w:t>
            </w:r>
            <w:bookmarkStart w:id="0" w:name="_GoBack"/>
            <w:bookmarkEnd w:id="0"/>
            <w:r w:rsidRPr="001D2F6B">
              <w:rPr>
                <w:rFonts w:ascii="Arial" w:eastAsia="Arial Unicode MS" w:hAnsi="Arial" w:cs="Arial"/>
                <w:b/>
                <w:color w:val="000000"/>
              </w:rPr>
              <w:t xml:space="preserve">Mg na terenie działania Obwodu Drogowego w Mirosławicach na obszarze gmin: Kąty Wrocławskie </w:t>
            </w:r>
            <w:proofErr w:type="gramStart"/>
            <w:r w:rsidRPr="001D2F6B">
              <w:rPr>
                <w:rFonts w:ascii="Arial" w:eastAsia="Arial Unicode MS" w:hAnsi="Arial" w:cs="Arial"/>
                <w:b/>
                <w:color w:val="000000"/>
              </w:rPr>
              <w:t>i  Mietków</w:t>
            </w:r>
            <w:proofErr w:type="gramEnd"/>
          </w:p>
        </w:tc>
      </w:tr>
      <w:tr w:rsidR="006E3202" w:rsidRPr="002D2A32" w:rsidTr="00803A4D">
        <w:tc>
          <w:tcPr>
            <w:tcW w:w="3614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zakres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prac</w:t>
            </w:r>
          </w:p>
        </w:tc>
        <w:tc>
          <w:tcPr>
            <w:tcW w:w="2193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cena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jednostkowa netto</w:t>
            </w:r>
          </w:p>
        </w:tc>
        <w:tc>
          <w:tcPr>
            <w:tcW w:w="1446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przedmiar</w:t>
            </w:r>
            <w:proofErr w:type="gramEnd"/>
          </w:p>
        </w:tc>
        <w:tc>
          <w:tcPr>
            <w:tcW w:w="1809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iloczyn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</w:tc>
      </w:tr>
      <w:tr w:rsidR="006E3202" w:rsidRPr="002D2A32" w:rsidTr="00803A4D">
        <w:tc>
          <w:tcPr>
            <w:tcW w:w="3614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Remont cząstkowy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nawierzchni  grysami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 emulsją </w:t>
            </w:r>
            <w:r w:rsidR="00884116">
              <w:rPr>
                <w:rFonts w:ascii="Arial" w:hAnsi="Arial" w:cs="Arial"/>
                <w:sz w:val="18"/>
                <w:szCs w:val="18"/>
              </w:rPr>
              <w:t>asfaltową</w:t>
            </w:r>
          </w:p>
        </w:tc>
        <w:tc>
          <w:tcPr>
            <w:tcW w:w="2193" w:type="dxa"/>
            <w:shd w:val="clear" w:color="auto" w:fill="auto"/>
          </w:tcPr>
          <w:p w:rsidR="006E3202" w:rsidRPr="005941CD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A0A0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446" w:type="dxa"/>
            <w:shd w:val="clear" w:color="auto" w:fill="auto"/>
          </w:tcPr>
          <w:p w:rsidR="006E3202" w:rsidRPr="002D2A32" w:rsidRDefault="006B21BC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E3202">
              <w:rPr>
                <w:rFonts w:ascii="Arial" w:hAnsi="Arial" w:cs="Arial"/>
                <w:sz w:val="18"/>
                <w:szCs w:val="18"/>
              </w:rPr>
              <w:t>00</w:t>
            </w:r>
            <w:r w:rsidR="00513A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3202"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809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2D2A32" w:rsidTr="006E3202">
        <w:tc>
          <w:tcPr>
            <w:tcW w:w="7253" w:type="dxa"/>
            <w:gridSpan w:val="3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łącznie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</w:tc>
        <w:tc>
          <w:tcPr>
            <w:tcW w:w="1809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2D2A32" w:rsidTr="006E3202">
        <w:tc>
          <w:tcPr>
            <w:tcW w:w="7253" w:type="dxa"/>
            <w:gridSpan w:val="3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podatek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VAT …….. %</w:t>
            </w:r>
          </w:p>
        </w:tc>
        <w:tc>
          <w:tcPr>
            <w:tcW w:w="1809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2D2A32" w:rsidTr="006E3202">
        <w:tc>
          <w:tcPr>
            <w:tcW w:w="7253" w:type="dxa"/>
            <w:gridSpan w:val="3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2A32">
              <w:rPr>
                <w:rFonts w:ascii="Arial" w:hAnsi="Arial" w:cs="Arial"/>
                <w:sz w:val="18"/>
                <w:szCs w:val="18"/>
              </w:rPr>
              <w:t>łącznie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brutto </w:t>
            </w:r>
          </w:p>
        </w:tc>
        <w:tc>
          <w:tcPr>
            <w:tcW w:w="1809" w:type="dxa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2D2A32" w:rsidTr="006E3202">
        <w:tc>
          <w:tcPr>
            <w:tcW w:w="9062" w:type="dxa"/>
            <w:gridSpan w:val="4"/>
            <w:shd w:val="clear" w:color="auto" w:fill="auto"/>
          </w:tcPr>
          <w:p w:rsidR="006E3202" w:rsidRPr="002D2A32" w:rsidRDefault="006E3202" w:rsidP="00D33C3A">
            <w:pPr>
              <w:tabs>
                <w:tab w:val="num" w:pos="284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2D2A32">
              <w:rPr>
                <w:rFonts w:ascii="Arial" w:hAnsi="Arial" w:cs="Arial"/>
                <w:sz w:val="18"/>
                <w:szCs w:val="18"/>
              </w:rPr>
              <w:t>łownie</w:t>
            </w:r>
            <w:proofErr w:type="gramEnd"/>
            <w:r w:rsidRPr="002D2A32">
              <w:rPr>
                <w:rFonts w:ascii="Arial" w:hAnsi="Arial" w:cs="Arial"/>
                <w:sz w:val="18"/>
                <w:szCs w:val="18"/>
              </w:rPr>
              <w:t xml:space="preserve"> brutto:</w:t>
            </w:r>
          </w:p>
        </w:tc>
      </w:tr>
    </w:tbl>
    <w:p w:rsidR="006E3202" w:rsidRPr="00803A4D" w:rsidRDefault="006E3202" w:rsidP="006E3202">
      <w:pPr>
        <w:tabs>
          <w:tab w:val="num" w:pos="284"/>
        </w:tabs>
        <w:jc w:val="both"/>
        <w:rPr>
          <w:rFonts w:ascii="Cambria" w:hAnsi="Cambria" w:cs="Arial"/>
          <w:sz w:val="10"/>
          <w:szCs w:val="10"/>
        </w:rPr>
      </w:pPr>
    </w:p>
    <w:p w:rsidR="004C2AB9" w:rsidRPr="00803A4D" w:rsidRDefault="004C2AB9" w:rsidP="000D4545">
      <w:pPr>
        <w:contextualSpacing/>
        <w:jc w:val="both"/>
        <w:rPr>
          <w:rFonts w:ascii="Arial" w:hAnsi="Arial" w:cs="Arial"/>
          <w:sz w:val="10"/>
          <w:szCs w:val="10"/>
        </w:rPr>
      </w:pPr>
    </w:p>
    <w:p w:rsidR="006E33E3" w:rsidRPr="000D4545" w:rsidRDefault="006E33E3" w:rsidP="000D4545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u w:val="single"/>
        </w:rPr>
        <w:t>TERMIN REALIZACJI</w:t>
      </w:r>
      <w:r w:rsidR="00A5431E" w:rsidRPr="000D4545">
        <w:rPr>
          <w:rFonts w:ascii="Arial" w:hAnsi="Arial" w:cs="Arial"/>
          <w:b/>
          <w:u w:val="single"/>
        </w:rPr>
        <w:t xml:space="preserve"> zamówienia</w:t>
      </w:r>
      <w:r w:rsidRPr="000D4545">
        <w:rPr>
          <w:rFonts w:ascii="Arial" w:hAnsi="Arial" w:cs="Arial"/>
          <w:b/>
          <w:u w:val="single"/>
        </w:rPr>
        <w:t>:</w:t>
      </w:r>
    </w:p>
    <w:p w:rsidR="0053164A" w:rsidRPr="00803A4D" w:rsidRDefault="0053164A" w:rsidP="000D4545">
      <w:pPr>
        <w:tabs>
          <w:tab w:val="left" w:pos="284"/>
        </w:tabs>
        <w:ind w:left="426"/>
        <w:jc w:val="both"/>
        <w:rPr>
          <w:rFonts w:ascii="Arial" w:hAnsi="Arial" w:cs="Arial"/>
          <w:sz w:val="6"/>
          <w:szCs w:val="6"/>
        </w:rPr>
      </w:pPr>
    </w:p>
    <w:p w:rsidR="002041D0" w:rsidRPr="006E3202" w:rsidRDefault="006E3202" w:rsidP="006E3202">
      <w:pPr>
        <w:tabs>
          <w:tab w:val="left" w:pos="284"/>
        </w:tabs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ZADANIE 1 - </w:t>
      </w:r>
      <w:r w:rsidR="00967B02" w:rsidRPr="000D4545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2</w:t>
      </w:r>
      <w:r w:rsidR="009879CA" w:rsidRPr="000D4545">
        <w:rPr>
          <w:rFonts w:ascii="Arial" w:hAnsi="Arial" w:cs="Arial"/>
          <w:b/>
        </w:rPr>
        <w:t>0 dni kalendarzowych od dnia zawarcia umowy</w:t>
      </w:r>
    </w:p>
    <w:p w:rsidR="006E3202" w:rsidRPr="000D4545" w:rsidRDefault="006E3202" w:rsidP="006E3202">
      <w:pPr>
        <w:tabs>
          <w:tab w:val="left" w:pos="284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ZADANIE 2 - </w:t>
      </w:r>
      <w:r w:rsidRPr="000D4545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2</w:t>
      </w:r>
      <w:r w:rsidRPr="000D4545">
        <w:rPr>
          <w:rFonts w:ascii="Arial" w:hAnsi="Arial" w:cs="Arial"/>
          <w:b/>
        </w:rPr>
        <w:t>0 dni kalendarzowych od dnia zawarcia umowy</w:t>
      </w:r>
      <w:r>
        <w:rPr>
          <w:rFonts w:ascii="Arial" w:hAnsi="Arial" w:cs="Arial"/>
          <w:b/>
        </w:rPr>
        <w:t xml:space="preserve"> </w:t>
      </w:r>
    </w:p>
    <w:p w:rsidR="00462216" w:rsidRPr="00803A4D" w:rsidRDefault="00462216" w:rsidP="000D4545">
      <w:pPr>
        <w:tabs>
          <w:tab w:val="left" w:pos="284"/>
        </w:tabs>
        <w:jc w:val="both"/>
        <w:rPr>
          <w:rFonts w:ascii="Arial" w:hAnsi="Arial" w:cs="Arial"/>
          <w:sz w:val="10"/>
          <w:szCs w:val="10"/>
        </w:rPr>
      </w:pPr>
    </w:p>
    <w:p w:rsidR="00253135" w:rsidRPr="00253135" w:rsidRDefault="006E33E3" w:rsidP="00253135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u w:val="single"/>
        </w:rPr>
        <w:t>TERMIN płatności:</w:t>
      </w:r>
      <w:r w:rsidRPr="000D4545">
        <w:rPr>
          <w:rFonts w:ascii="Arial" w:hAnsi="Arial" w:cs="Arial"/>
          <w:b/>
        </w:rPr>
        <w:t xml:space="preserve"> </w:t>
      </w:r>
      <w:r w:rsidR="00253135" w:rsidRPr="00253135">
        <w:rPr>
          <w:rFonts w:ascii="Arial" w:hAnsi="Arial" w:cs="Arial"/>
          <w:color w:val="000000" w:themeColor="text1"/>
        </w:rPr>
        <w:t>21 dni od daty dostarczenia prawidłowo wystawionej faktury końcowej wraz z dokumentami rozliczeniowymi oraz protokołem końcowego odbioru robót, przy czym za dzień zapłaty będzie uznawany dzień obciążenia rachunku Zamawiającego</w:t>
      </w:r>
    </w:p>
    <w:p w:rsidR="00E47917" w:rsidRPr="00803A4D" w:rsidRDefault="00E47917" w:rsidP="000D4545">
      <w:pPr>
        <w:tabs>
          <w:tab w:val="left" w:pos="284"/>
        </w:tabs>
        <w:ind w:left="284"/>
        <w:jc w:val="both"/>
        <w:rPr>
          <w:rFonts w:ascii="Arial" w:hAnsi="Arial" w:cs="Arial"/>
          <w:sz w:val="10"/>
          <w:szCs w:val="10"/>
        </w:rPr>
      </w:pPr>
    </w:p>
    <w:p w:rsidR="00E47917" w:rsidRPr="000D4545" w:rsidRDefault="00884116" w:rsidP="000D4545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GWARANCJI: 12</w:t>
      </w:r>
      <w:r w:rsidR="00E47917" w:rsidRPr="000D4545">
        <w:rPr>
          <w:rFonts w:ascii="Arial" w:hAnsi="Arial" w:cs="Arial"/>
          <w:b/>
        </w:rPr>
        <w:t xml:space="preserve"> miesięcy</w:t>
      </w:r>
    </w:p>
    <w:p w:rsidR="00967B02" w:rsidRPr="00803A4D" w:rsidRDefault="00967B02" w:rsidP="000D4545">
      <w:pPr>
        <w:tabs>
          <w:tab w:val="left" w:pos="435"/>
        </w:tabs>
        <w:jc w:val="both"/>
        <w:rPr>
          <w:rFonts w:ascii="Arial" w:hAnsi="Arial" w:cs="Arial"/>
          <w:b/>
          <w:sz w:val="10"/>
          <w:szCs w:val="10"/>
        </w:rPr>
      </w:pPr>
    </w:p>
    <w:p w:rsidR="00967B02" w:rsidRPr="000D4545" w:rsidRDefault="00967B02" w:rsidP="000D4545">
      <w:pPr>
        <w:tabs>
          <w:tab w:val="left" w:pos="435"/>
        </w:tabs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>Jednocześnie: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Oświadczam/y, że zapoznałam/-em-/liśmy się z warunkami określonymi w zapytaniu ofertowym, </w:t>
      </w:r>
      <w:r w:rsidRPr="000D4545">
        <w:rPr>
          <w:rFonts w:ascii="Arial" w:hAnsi="Arial" w:cs="Arial"/>
        </w:rPr>
        <w:br/>
        <w:t xml:space="preserve">w </w:t>
      </w:r>
      <w:proofErr w:type="gramStart"/>
      <w:r w:rsidRPr="000D4545">
        <w:rPr>
          <w:rFonts w:ascii="Arial" w:hAnsi="Arial" w:cs="Arial"/>
        </w:rPr>
        <w:t>tym  z</w:t>
      </w:r>
      <w:proofErr w:type="gramEnd"/>
      <w:r w:rsidRPr="000D4545">
        <w:rPr>
          <w:rFonts w:ascii="Arial" w:hAnsi="Arial" w:cs="Arial"/>
        </w:rPr>
        <w:t xml:space="preserve"> projektem umowy i nie wnoszę/-</w:t>
      </w:r>
      <w:proofErr w:type="spellStart"/>
      <w:r w:rsidRPr="000D4545">
        <w:rPr>
          <w:rFonts w:ascii="Arial" w:hAnsi="Arial" w:cs="Arial"/>
        </w:rPr>
        <w:t>imy</w:t>
      </w:r>
      <w:proofErr w:type="spellEnd"/>
      <w:r w:rsidRPr="000D4545">
        <w:rPr>
          <w:rFonts w:ascii="Arial" w:hAnsi="Arial" w:cs="Arial"/>
        </w:rPr>
        <w:t xml:space="preserve"> żadnych zastrzeżeń.</w:t>
      </w:r>
    </w:p>
    <w:p w:rsidR="00E47917" w:rsidRPr="000D4545" w:rsidRDefault="00E47917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Oświadczam/-y, że zdobyliśmy wszystkie informacje, jakie były niezbędne do przygotowania oferty.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Oświadczam/-y, że własnymi siłami i staraniem wykonam/-y przedmiot zamówienia z wyłączeniem części wymienionych w ust. </w:t>
      </w:r>
      <w:r w:rsidR="00E47917" w:rsidRPr="000D4545">
        <w:rPr>
          <w:rFonts w:ascii="Arial" w:hAnsi="Arial" w:cs="Arial"/>
        </w:rPr>
        <w:t>4</w:t>
      </w:r>
      <w:r w:rsidRPr="000D4545">
        <w:rPr>
          <w:rFonts w:ascii="Arial" w:hAnsi="Arial" w:cs="Arial"/>
        </w:rPr>
        <w:t>.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Oświadczam/-y, że podwykonawca/-y wykona/-ją następujące części: ………………………………….…………………………………..………………………………</w:t>
      </w:r>
    </w:p>
    <w:p w:rsidR="00253135" w:rsidRPr="00253135" w:rsidRDefault="00967B02" w:rsidP="0025313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Do niniejszego formularza oferty załączam/-y wymagane w zapytaniu ofertowym następujące dokumenty:</w:t>
      </w:r>
    </w:p>
    <w:p w:rsidR="00253135" w:rsidRPr="00741E94" w:rsidRDefault="00253135" w:rsidP="00253135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741E94">
        <w:rPr>
          <w:rFonts w:ascii="Arial" w:hAnsi="Arial" w:cs="Arial"/>
        </w:rPr>
        <w:t>wypełniony</w:t>
      </w:r>
      <w:proofErr w:type="gramEnd"/>
      <w:r w:rsidRPr="00741E94">
        <w:rPr>
          <w:rFonts w:ascii="Arial" w:hAnsi="Arial" w:cs="Arial"/>
        </w:rPr>
        <w:t xml:space="preserve"> formularz oferty – załącznik nr 4 do zapytania ofertowego, </w:t>
      </w:r>
    </w:p>
    <w:p w:rsidR="00253135" w:rsidRPr="00741E94" w:rsidRDefault="00253135" w:rsidP="00253135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741E94">
        <w:rPr>
          <w:rFonts w:ascii="Arial" w:hAnsi="Arial" w:cs="Arial"/>
        </w:rPr>
        <w:t>wypełniony</w:t>
      </w:r>
      <w:proofErr w:type="gramEnd"/>
      <w:r w:rsidRPr="00741E94">
        <w:rPr>
          <w:rFonts w:ascii="Arial" w:hAnsi="Arial" w:cs="Arial"/>
        </w:rPr>
        <w:t xml:space="preserve"> wykaz osób, które będą uczestniczyć w wykonaniu zamówienia – załączniki </w:t>
      </w:r>
      <w:r w:rsidRPr="00741E94">
        <w:rPr>
          <w:rFonts w:ascii="Arial" w:hAnsi="Arial" w:cs="Arial"/>
        </w:rPr>
        <w:br/>
        <w:t>nr 5 i/lub 5a do zapytania ofertowego (w zależności od tego, czy Wykonawca składa ofertę na oba czy jedno zadanie),</w:t>
      </w:r>
    </w:p>
    <w:p w:rsidR="00253135" w:rsidRPr="00741E94" w:rsidRDefault="00253135" w:rsidP="00253135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8B6EE5">
        <w:rPr>
          <w:rFonts w:ascii="Arial" w:hAnsi="Arial" w:cs="Arial"/>
        </w:rPr>
        <w:t>wypełniony</w:t>
      </w:r>
      <w:proofErr w:type="gramEnd"/>
      <w:r w:rsidRPr="008B6E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wykaz </w:t>
      </w:r>
      <w:r w:rsidRPr="008B6EE5">
        <w:rPr>
          <w:rFonts w:ascii="Arial" w:hAnsi="Arial" w:cs="Arial"/>
          <w:bCs/>
        </w:rPr>
        <w:t>sprzętu</w:t>
      </w:r>
      <w:r w:rsidRPr="008B6EE5">
        <w:rPr>
          <w:rFonts w:ascii="Arial" w:hAnsi="Arial" w:cs="Arial"/>
        </w:rPr>
        <w:t xml:space="preserve"> technicznego niezbędnego do wykonania za</w:t>
      </w:r>
      <w:r>
        <w:rPr>
          <w:rFonts w:ascii="Arial" w:hAnsi="Arial" w:cs="Arial"/>
        </w:rPr>
        <w:t>mówienia</w:t>
      </w:r>
      <w:r w:rsidRPr="008B6EE5">
        <w:rPr>
          <w:rFonts w:ascii="Arial" w:hAnsi="Arial" w:cs="Arial"/>
        </w:rPr>
        <w:t xml:space="preserve"> wraz z informacją o podstawie do dysponowania tym zasobem – załączniki nr 6 i/lub 6a do zapytania ofertowego (w</w:t>
      </w:r>
      <w:r w:rsidRPr="00741E94">
        <w:rPr>
          <w:rFonts w:ascii="Arial" w:hAnsi="Arial" w:cs="Arial"/>
        </w:rPr>
        <w:t xml:space="preserve"> zależności od tego, czy Wykonawca składa ofertę na oba czy jedno zadanie),</w:t>
      </w:r>
    </w:p>
    <w:p w:rsidR="00253135" w:rsidRPr="00741E94" w:rsidRDefault="00253135" w:rsidP="00253135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741E94">
        <w:rPr>
          <w:rFonts w:ascii="Arial" w:hAnsi="Arial" w:cs="Arial"/>
        </w:rPr>
        <w:t>aktualny</w:t>
      </w:r>
      <w:proofErr w:type="gramEnd"/>
      <w:r w:rsidRPr="00741E94">
        <w:rPr>
          <w:rFonts w:ascii="Arial" w:hAnsi="Arial" w:cs="Arial"/>
        </w:rPr>
        <w:t xml:space="preserve"> odpis z właściwego rejestru lub z Centralnej Ewidencji i Informacji o Działalności Gospodarczej (CEIDG), jeżeli odrębne przepisy wymagają wpisu do rejestru, wystawiony nie wcześniej niż 6 miesięcy przez upływem terminu składania ofert,</w:t>
      </w:r>
    </w:p>
    <w:p w:rsidR="00253135" w:rsidRPr="000A34C8" w:rsidRDefault="00253135" w:rsidP="00253135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741E94">
        <w:rPr>
          <w:rFonts w:ascii="Arial" w:hAnsi="Arial" w:cs="Arial"/>
        </w:rPr>
        <w:t>dokumenty</w:t>
      </w:r>
      <w:proofErr w:type="gramEnd"/>
      <w:r w:rsidRPr="00741E94">
        <w:rPr>
          <w:rFonts w:ascii="Arial" w:hAnsi="Arial" w:cs="Arial"/>
        </w:rPr>
        <w:t xml:space="preserve"> potwierdzające</w:t>
      </w:r>
      <w:r w:rsidRPr="000A34C8">
        <w:rPr>
          <w:rFonts w:ascii="Arial" w:hAnsi="Arial" w:cs="Arial"/>
        </w:rPr>
        <w:t xml:space="preserve"> uprawnienie osób podpisujących ofertę (pełnomocnictwo</w:t>
      </w:r>
      <w:r>
        <w:rPr>
          <w:rFonts w:ascii="Arial" w:hAnsi="Arial" w:cs="Arial"/>
        </w:rPr>
        <w:t>/upoważnienie</w:t>
      </w:r>
      <w:r w:rsidRPr="000A34C8">
        <w:rPr>
          <w:rFonts w:ascii="Arial" w:hAnsi="Arial" w:cs="Arial"/>
        </w:rPr>
        <w:t>), o ile nie wynika</w:t>
      </w:r>
      <w:r>
        <w:rPr>
          <w:rFonts w:ascii="Arial" w:hAnsi="Arial" w:cs="Arial"/>
        </w:rPr>
        <w:t xml:space="preserve">ją z przepisów prawa lub innych </w:t>
      </w:r>
      <w:r w:rsidRPr="000A34C8">
        <w:rPr>
          <w:rFonts w:ascii="Arial" w:hAnsi="Arial" w:cs="Arial"/>
        </w:rPr>
        <w:t xml:space="preserve">dokumentów rejestrowych. </w:t>
      </w:r>
    </w:p>
    <w:p w:rsidR="00967B02" w:rsidRPr="000D4545" w:rsidRDefault="00967B02" w:rsidP="000D4545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lang w:val="x-none" w:eastAsia="x-none"/>
        </w:rPr>
      </w:pPr>
      <w:r w:rsidRPr="000D4545">
        <w:rPr>
          <w:rFonts w:ascii="Arial" w:hAnsi="Arial" w:cs="Arial"/>
          <w:lang w:val="x-none" w:eastAsia="x-none"/>
        </w:rPr>
        <w:t>Oświadczam/-y, że wypełniłem/-</w:t>
      </w:r>
      <w:proofErr w:type="spellStart"/>
      <w:r w:rsidRPr="000D4545">
        <w:rPr>
          <w:rFonts w:ascii="Arial" w:hAnsi="Arial" w:cs="Arial"/>
          <w:lang w:val="x-none" w:eastAsia="x-none"/>
        </w:rPr>
        <w:t>am</w:t>
      </w:r>
      <w:proofErr w:type="spellEnd"/>
      <w:r w:rsidRPr="000D4545">
        <w:rPr>
          <w:rFonts w:ascii="Arial" w:hAnsi="Arial" w:cs="Arial"/>
          <w:lang w:val="x-none" w:eastAsia="x-none"/>
        </w:rPr>
        <w:t xml:space="preserve">/-liśmy obowiązki informacyjne przewidziane w art. 13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 xml:space="preserve">lub art. 14 RODO wobec osób fizycznych, od których dane osobowe bezpośrednio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>lub pośrednio pozyskałem</w:t>
      </w:r>
      <w:r w:rsidRPr="000D4545">
        <w:rPr>
          <w:rFonts w:ascii="Arial" w:hAnsi="Arial" w:cs="Arial"/>
          <w:lang w:eastAsia="x-none"/>
        </w:rPr>
        <w:t>/-</w:t>
      </w:r>
      <w:proofErr w:type="spellStart"/>
      <w:r w:rsidRPr="000D4545">
        <w:rPr>
          <w:rFonts w:ascii="Arial" w:hAnsi="Arial" w:cs="Arial"/>
          <w:lang w:eastAsia="x-none"/>
        </w:rPr>
        <w:t>am</w:t>
      </w:r>
      <w:proofErr w:type="spellEnd"/>
      <w:r w:rsidRPr="000D4545">
        <w:rPr>
          <w:rFonts w:ascii="Arial" w:hAnsi="Arial" w:cs="Arial"/>
          <w:lang w:eastAsia="x-none"/>
        </w:rPr>
        <w:t>/-liśmy</w:t>
      </w:r>
      <w:r w:rsidRPr="000D4545">
        <w:rPr>
          <w:rFonts w:ascii="Arial" w:hAnsi="Arial" w:cs="Arial"/>
          <w:lang w:val="x-none" w:eastAsia="x-none"/>
        </w:rPr>
        <w:t xml:space="preserve"> w celu ubiegania się o udzielenie zamówienia publicznego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>w niniejszym postępowaniu.*</w:t>
      </w:r>
      <w:r w:rsidRPr="000D4545">
        <w:rPr>
          <w:rFonts w:ascii="Arial" w:hAnsi="Arial" w:cs="Arial"/>
          <w:lang w:eastAsia="x-none"/>
        </w:rPr>
        <w:t>*</w:t>
      </w:r>
    </w:p>
    <w:p w:rsidR="00967B02" w:rsidRPr="00803A4D" w:rsidRDefault="00967B02" w:rsidP="00803A4D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0D4545">
        <w:rPr>
          <w:rFonts w:ascii="Arial" w:hAnsi="Arial" w:cs="Arial"/>
          <w:lang w:val="x-none" w:eastAsia="x-none"/>
        </w:rPr>
        <w:t>Ofertę</w:t>
      </w:r>
      <w:r w:rsidRPr="000D4545">
        <w:rPr>
          <w:rFonts w:ascii="Arial" w:hAnsi="Arial" w:cs="Arial"/>
          <w:b/>
          <w:lang w:val="x-none" w:eastAsia="x-none"/>
        </w:rPr>
        <w:t xml:space="preserve"> </w:t>
      </w:r>
      <w:r w:rsidRPr="000D4545">
        <w:rPr>
          <w:rFonts w:ascii="Arial" w:hAnsi="Arial" w:cs="Arial"/>
          <w:lang w:val="x-none" w:eastAsia="x-none"/>
        </w:rPr>
        <w:t>niniejszą wraz załącznikami stanowiącymi jej integralną część, składam/y na ………kolejno ponumerowanych stronach.</w:t>
      </w:r>
    </w:p>
    <w:p w:rsidR="00967B02" w:rsidRPr="00967B02" w:rsidRDefault="00967B02" w:rsidP="00967B02">
      <w:pPr>
        <w:tabs>
          <w:tab w:val="left" w:pos="435"/>
        </w:tabs>
        <w:jc w:val="both"/>
        <w:rPr>
          <w:rFonts w:ascii="Arial" w:hAnsi="Arial" w:cs="Arial"/>
          <w:sz w:val="10"/>
          <w:szCs w:val="10"/>
        </w:rPr>
      </w:pP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67B02">
        <w:rPr>
          <w:rFonts w:ascii="Arial" w:eastAsia="Calibri" w:hAnsi="Arial" w:cs="Arial"/>
          <w:sz w:val="18"/>
          <w:szCs w:val="18"/>
          <w:lang w:eastAsia="en-US"/>
        </w:rPr>
        <w:t>* niepotrzebne skreślić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67B02">
        <w:rPr>
          <w:rFonts w:ascii="Arial" w:eastAsia="Calibri" w:hAnsi="Arial" w:cs="Arial"/>
          <w:sz w:val="18"/>
          <w:szCs w:val="18"/>
          <w:lang w:eastAsia="en-US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7B02" w:rsidRPr="00967B02" w:rsidRDefault="00967B02" w:rsidP="00803A4D">
      <w:pPr>
        <w:spacing w:after="60"/>
        <w:rPr>
          <w:rFonts w:ascii="Arial" w:hAnsi="Arial" w:cs="Arial"/>
        </w:rPr>
      </w:pPr>
    </w:p>
    <w:p w:rsidR="00967B02" w:rsidRPr="003456CC" w:rsidRDefault="00967B02" w:rsidP="00967B02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967B02" w:rsidRPr="00967B02" w:rsidTr="009D0F47">
        <w:trPr>
          <w:jc w:val="center"/>
        </w:trPr>
        <w:tc>
          <w:tcPr>
            <w:tcW w:w="4381" w:type="dxa"/>
          </w:tcPr>
          <w:p w:rsidR="00967B02" w:rsidRPr="00967B02" w:rsidRDefault="00967B02" w:rsidP="00967B02">
            <w:pPr>
              <w:widowControl w:val="0"/>
              <w:suppressAutoHyphens/>
              <w:ind w:left="360" w:hanging="360"/>
              <w:rPr>
                <w:rFonts w:ascii="Arial" w:eastAsia="Arial Unicode MS" w:hAnsi="Arial" w:cs="Arial"/>
                <w:bCs/>
                <w:kern w:val="1"/>
                <w:lang w:eastAsia="en-US"/>
              </w:rPr>
            </w:pPr>
            <w:r w:rsidRPr="00967B02">
              <w:rPr>
                <w:rFonts w:ascii="Arial" w:eastAsia="Arial Unicode MS" w:hAnsi="Arial" w:cs="Arial"/>
                <w:bCs/>
                <w:spacing w:val="40"/>
                <w:kern w:val="1"/>
                <w:lang w:eastAsia="en-US"/>
              </w:rPr>
              <w:t>...................</w:t>
            </w:r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 xml:space="preserve">, </w:t>
            </w:r>
            <w:proofErr w:type="gramStart"/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>dnia</w:t>
            </w:r>
            <w:proofErr w:type="gramEnd"/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>.............</w:t>
            </w:r>
          </w:p>
        </w:tc>
        <w:tc>
          <w:tcPr>
            <w:tcW w:w="5229" w:type="dxa"/>
          </w:tcPr>
          <w:p w:rsidR="00967B02" w:rsidRPr="00967B02" w:rsidRDefault="00967B02" w:rsidP="00967B02">
            <w:pPr>
              <w:widowControl w:val="0"/>
              <w:suppressAutoHyphens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</w:pPr>
            <w:r w:rsidRPr="00967B02"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  <w:t>..........................................</w:t>
            </w:r>
          </w:p>
          <w:p w:rsidR="00967B02" w:rsidRPr="00967B02" w:rsidRDefault="00967B02" w:rsidP="00967B02">
            <w:pPr>
              <w:rPr>
                <w:rFonts w:ascii="Arial" w:hAnsi="Arial" w:cs="Arial"/>
              </w:rPr>
            </w:pPr>
            <w:r w:rsidRPr="00967B02">
              <w:rPr>
                <w:rFonts w:ascii="Arial" w:hAnsi="Arial" w:cs="Arial"/>
              </w:rPr>
              <w:t xml:space="preserve">                         podpis </w:t>
            </w:r>
            <w:proofErr w:type="gramStart"/>
            <w:r w:rsidRPr="00967B02">
              <w:rPr>
                <w:rFonts w:ascii="Arial" w:hAnsi="Arial" w:cs="Arial"/>
              </w:rPr>
              <w:t>i  pieczęć</w:t>
            </w:r>
            <w:proofErr w:type="gramEnd"/>
            <w:r w:rsidRPr="00967B02">
              <w:rPr>
                <w:rFonts w:ascii="Arial" w:hAnsi="Arial" w:cs="Arial"/>
              </w:rPr>
              <w:t xml:space="preserve"> Wykonawcy</w:t>
            </w:r>
          </w:p>
          <w:p w:rsidR="00967B02" w:rsidRPr="00967B02" w:rsidRDefault="00967B02" w:rsidP="00967B02">
            <w:pPr>
              <w:widowControl w:val="0"/>
              <w:tabs>
                <w:tab w:val="left" w:pos="0"/>
              </w:tabs>
              <w:suppressAutoHyphens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lang w:eastAsia="en-US"/>
              </w:rPr>
            </w:pPr>
            <w:proofErr w:type="gramStart"/>
            <w:r w:rsidRPr="00967B02">
              <w:rPr>
                <w:rFonts w:ascii="Arial" w:hAnsi="Arial" w:cs="Arial"/>
              </w:rPr>
              <w:t>lub</w:t>
            </w:r>
            <w:proofErr w:type="gramEnd"/>
            <w:r w:rsidRPr="00967B02">
              <w:rPr>
                <w:rFonts w:ascii="Arial" w:hAnsi="Arial" w:cs="Arial"/>
              </w:rPr>
              <w:t xml:space="preserve"> upełnomocnionego przedstawiciela Wykonawcy</w:t>
            </w:r>
          </w:p>
        </w:tc>
      </w:tr>
    </w:tbl>
    <w:p w:rsidR="009F7DF9" w:rsidRPr="00873609" w:rsidRDefault="009F7DF9" w:rsidP="003456CC">
      <w:pPr>
        <w:rPr>
          <w:rFonts w:ascii="Arial" w:hAnsi="Arial" w:cs="Arial"/>
          <w:sz w:val="16"/>
          <w:szCs w:val="16"/>
        </w:rPr>
      </w:pPr>
    </w:p>
    <w:sectPr w:rsidR="009F7DF9" w:rsidRPr="00873609" w:rsidSect="007C126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13" w:rsidRDefault="00BB7113">
      <w:r>
        <w:separator/>
      </w:r>
    </w:p>
  </w:endnote>
  <w:endnote w:type="continuationSeparator" w:id="0">
    <w:p w:rsidR="00BB7113" w:rsidRDefault="00BB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654126"/>
      <w:docPartObj>
        <w:docPartGallery w:val="Page Numbers (Bottom of Page)"/>
        <w:docPartUnique/>
      </w:docPartObj>
    </w:sdtPr>
    <w:sdtEndPr/>
    <w:sdtContent>
      <w:p w:rsidR="00462216" w:rsidRDefault="004622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C2E">
          <w:rPr>
            <w:noProof/>
          </w:rPr>
          <w:t>2</w:t>
        </w:r>
        <w:r>
          <w:fldChar w:fldCharType="end"/>
        </w:r>
      </w:p>
    </w:sdtContent>
  </w:sdt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13" w:rsidRDefault="00BB7113">
      <w:r>
        <w:separator/>
      </w:r>
    </w:p>
  </w:footnote>
  <w:footnote w:type="continuationSeparator" w:id="0">
    <w:p w:rsidR="00BB7113" w:rsidRDefault="00BB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623"/>
        </w:tabs>
        <w:ind w:left="623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" w15:restartNumberingAfterBreak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372B27"/>
    <w:multiLevelType w:val="hybridMultilevel"/>
    <w:tmpl w:val="E3F23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6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7" w15:restartNumberingAfterBreak="0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BA4321"/>
    <w:multiLevelType w:val="hybridMultilevel"/>
    <w:tmpl w:val="EF9CB328"/>
    <w:lvl w:ilvl="0" w:tplc="5986FF2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B10750F"/>
    <w:multiLevelType w:val="hybridMultilevel"/>
    <w:tmpl w:val="FEE0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40BBA"/>
    <w:multiLevelType w:val="hybridMultilevel"/>
    <w:tmpl w:val="08668B1A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0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0229C2"/>
    <w:rsid w:val="000519E0"/>
    <w:rsid w:val="000A0A0B"/>
    <w:rsid w:val="000C6DCD"/>
    <w:rsid w:val="000D0AC7"/>
    <w:rsid w:val="000D4545"/>
    <w:rsid w:val="00113BF3"/>
    <w:rsid w:val="00163B9A"/>
    <w:rsid w:val="00181752"/>
    <w:rsid w:val="001900DF"/>
    <w:rsid w:val="001A3442"/>
    <w:rsid w:val="001C5D8B"/>
    <w:rsid w:val="001E24DB"/>
    <w:rsid w:val="001E6DAA"/>
    <w:rsid w:val="001F65FD"/>
    <w:rsid w:val="002033E4"/>
    <w:rsid w:val="002041D0"/>
    <w:rsid w:val="002376E2"/>
    <w:rsid w:val="00253135"/>
    <w:rsid w:val="002A193F"/>
    <w:rsid w:val="002A2BDB"/>
    <w:rsid w:val="002A4413"/>
    <w:rsid w:val="002A4977"/>
    <w:rsid w:val="002D1023"/>
    <w:rsid w:val="002F2DC6"/>
    <w:rsid w:val="002F65B6"/>
    <w:rsid w:val="003029C7"/>
    <w:rsid w:val="003416F2"/>
    <w:rsid w:val="003456CC"/>
    <w:rsid w:val="0037337E"/>
    <w:rsid w:val="0039031F"/>
    <w:rsid w:val="003C0287"/>
    <w:rsid w:val="003E354D"/>
    <w:rsid w:val="00427D97"/>
    <w:rsid w:val="004318D0"/>
    <w:rsid w:val="00462216"/>
    <w:rsid w:val="00476D76"/>
    <w:rsid w:val="004A3AA7"/>
    <w:rsid w:val="004C2AB9"/>
    <w:rsid w:val="004C7875"/>
    <w:rsid w:val="004E7917"/>
    <w:rsid w:val="00513A39"/>
    <w:rsid w:val="0053164A"/>
    <w:rsid w:val="00611333"/>
    <w:rsid w:val="006245A7"/>
    <w:rsid w:val="006B10B8"/>
    <w:rsid w:val="006B21BC"/>
    <w:rsid w:val="006E1FFF"/>
    <w:rsid w:val="006E3202"/>
    <w:rsid w:val="006E33E3"/>
    <w:rsid w:val="006F1CCB"/>
    <w:rsid w:val="00707D40"/>
    <w:rsid w:val="0075018A"/>
    <w:rsid w:val="007A7D97"/>
    <w:rsid w:val="007C1265"/>
    <w:rsid w:val="007C29B4"/>
    <w:rsid w:val="007E047B"/>
    <w:rsid w:val="007E623B"/>
    <w:rsid w:val="00803A4D"/>
    <w:rsid w:val="00873609"/>
    <w:rsid w:val="00884116"/>
    <w:rsid w:val="008F5E95"/>
    <w:rsid w:val="00917E1C"/>
    <w:rsid w:val="00936C8C"/>
    <w:rsid w:val="0096180A"/>
    <w:rsid w:val="00967B02"/>
    <w:rsid w:val="009879CA"/>
    <w:rsid w:val="00992D78"/>
    <w:rsid w:val="00993FE3"/>
    <w:rsid w:val="009B5240"/>
    <w:rsid w:val="009E67B6"/>
    <w:rsid w:val="009F0CDD"/>
    <w:rsid w:val="009F7DF9"/>
    <w:rsid w:val="00A16AC5"/>
    <w:rsid w:val="00A5431E"/>
    <w:rsid w:val="00A9486C"/>
    <w:rsid w:val="00A94B40"/>
    <w:rsid w:val="00B41B25"/>
    <w:rsid w:val="00B51EB7"/>
    <w:rsid w:val="00BB7113"/>
    <w:rsid w:val="00BC57B2"/>
    <w:rsid w:val="00C21D70"/>
    <w:rsid w:val="00CB4B91"/>
    <w:rsid w:val="00CE4A21"/>
    <w:rsid w:val="00D15043"/>
    <w:rsid w:val="00D25C9A"/>
    <w:rsid w:val="00D4530E"/>
    <w:rsid w:val="00D50A08"/>
    <w:rsid w:val="00DB417A"/>
    <w:rsid w:val="00DC0BD2"/>
    <w:rsid w:val="00E47917"/>
    <w:rsid w:val="00EA1FA8"/>
    <w:rsid w:val="00EC2346"/>
    <w:rsid w:val="00F21105"/>
    <w:rsid w:val="00F3398C"/>
    <w:rsid w:val="00FA5D09"/>
    <w:rsid w:val="00FC5962"/>
    <w:rsid w:val="00FD14DA"/>
    <w:rsid w:val="00FD20AD"/>
    <w:rsid w:val="00F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B00B62D"/>
  <w15:chartTrackingRefBased/>
  <w15:docId w15:val="{565B2224-69CB-4FA0-8C37-D9EFA63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62216"/>
  </w:style>
  <w:style w:type="character" w:customStyle="1" w:styleId="Nagwek1">
    <w:name w:val="Nagłówek #1_"/>
    <w:link w:val="Nagwek10"/>
    <w:uiPriority w:val="99"/>
    <w:locked/>
    <w:rsid w:val="006E3202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6E3202"/>
    <w:pPr>
      <w:shd w:val="clear" w:color="auto" w:fill="FFFFFF"/>
      <w:spacing w:after="600" w:line="422" w:lineRule="exact"/>
      <w:jc w:val="center"/>
      <w:outlineLv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9D73-693E-4C69-A87F-8243DB0D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isamsel</dc:creator>
  <cp:keywords/>
  <dc:description/>
  <cp:lastModifiedBy>Justyna Brzezińska</cp:lastModifiedBy>
  <cp:revision>6</cp:revision>
  <cp:lastPrinted>2022-03-21T06:33:00Z</cp:lastPrinted>
  <dcterms:created xsi:type="dcterms:W3CDTF">2022-03-23T08:31:00Z</dcterms:created>
  <dcterms:modified xsi:type="dcterms:W3CDTF">2022-03-23T08:42:00Z</dcterms:modified>
</cp:coreProperties>
</file>