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6D" w:rsidRPr="005F260B" w:rsidRDefault="005C7153" w:rsidP="00AC376D">
      <w:pPr>
        <w:tabs>
          <w:tab w:val="left" w:pos="2374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Wrocław, dnia </w:t>
      </w:r>
      <w:r w:rsidR="009A07B7">
        <w:rPr>
          <w:rFonts w:cstheme="minorHAnsi"/>
        </w:rPr>
        <w:t xml:space="preserve">25 </w:t>
      </w:r>
      <w:r>
        <w:rPr>
          <w:rFonts w:cstheme="minorHAnsi"/>
        </w:rPr>
        <w:t>listopada</w:t>
      </w:r>
      <w:r w:rsidR="00A215AD">
        <w:rPr>
          <w:rFonts w:cstheme="minorHAnsi"/>
        </w:rPr>
        <w:t xml:space="preserve"> </w:t>
      </w:r>
      <w:r w:rsidR="006D70F7">
        <w:rPr>
          <w:rFonts w:cstheme="minorHAnsi"/>
        </w:rPr>
        <w:t>2</w:t>
      </w:r>
      <w:r w:rsidR="007E7460" w:rsidRPr="005F260B">
        <w:rPr>
          <w:rFonts w:cstheme="minorHAnsi"/>
        </w:rPr>
        <w:t>02</w:t>
      </w:r>
      <w:r>
        <w:rPr>
          <w:rFonts w:cstheme="minorHAnsi"/>
        </w:rPr>
        <w:t>2</w:t>
      </w:r>
      <w:r w:rsidR="007E7460" w:rsidRPr="005F260B">
        <w:rPr>
          <w:rFonts w:cstheme="minorHAnsi"/>
        </w:rPr>
        <w:t xml:space="preserve"> r.</w:t>
      </w:r>
    </w:p>
    <w:p w:rsidR="007E7460" w:rsidRPr="005F260B" w:rsidRDefault="007E7460" w:rsidP="00AC376D">
      <w:pPr>
        <w:tabs>
          <w:tab w:val="left" w:pos="2374"/>
        </w:tabs>
        <w:rPr>
          <w:rFonts w:cstheme="minorHAnsi"/>
        </w:rPr>
      </w:pPr>
      <w:r w:rsidRPr="005F260B">
        <w:rPr>
          <w:rFonts w:cstheme="minorHAnsi"/>
        </w:rPr>
        <w:t>NR sprawy: SP.ZP.272</w:t>
      </w:r>
      <w:r w:rsidR="009D219F" w:rsidRPr="005F260B">
        <w:rPr>
          <w:rFonts w:cstheme="minorHAnsi"/>
        </w:rPr>
        <w:t>.</w:t>
      </w:r>
      <w:r w:rsidR="005C7153">
        <w:rPr>
          <w:rFonts w:cstheme="minorHAnsi"/>
        </w:rPr>
        <w:t>20</w:t>
      </w:r>
      <w:r w:rsidRPr="005F260B">
        <w:rPr>
          <w:rFonts w:cstheme="minorHAnsi"/>
        </w:rPr>
        <w:t>.</w:t>
      </w:r>
      <w:r w:rsidR="005C7153">
        <w:rPr>
          <w:rFonts w:cstheme="minorHAnsi"/>
        </w:rPr>
        <w:t>2022.</w:t>
      </w:r>
      <w:r w:rsidRPr="005F260B">
        <w:rPr>
          <w:rFonts w:cstheme="minorHAnsi"/>
        </w:rPr>
        <w:t>I.FK</w:t>
      </w:r>
    </w:p>
    <w:p w:rsidR="007E7460" w:rsidRPr="005F260B" w:rsidRDefault="007E7460" w:rsidP="00122C01">
      <w:pPr>
        <w:tabs>
          <w:tab w:val="left" w:pos="2374"/>
        </w:tabs>
        <w:jc w:val="both"/>
        <w:rPr>
          <w:rFonts w:cstheme="minorHAnsi"/>
        </w:rPr>
      </w:pPr>
    </w:p>
    <w:p w:rsidR="00122C01" w:rsidRPr="005F260B" w:rsidRDefault="00122C01" w:rsidP="00122C01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5F260B">
        <w:rPr>
          <w:rFonts w:cstheme="minorHAnsi"/>
        </w:rPr>
        <w:t xml:space="preserve">Dotyczy: postępowania o udzielenie zamówienia publicznego prowadzonego w trybie zapytania ofertowego na realizację zadania pn. </w:t>
      </w:r>
      <w:r w:rsidRPr="005F260B">
        <w:rPr>
          <w:rFonts w:cstheme="minorHAnsi"/>
          <w:b/>
        </w:rPr>
        <w:t>„Wybór biegłego rewidenta w celu przeprowadzenia badania sprawozdania finansowego Powiatu Wrocławskiego za rok 202</w:t>
      </w:r>
      <w:r w:rsidR="005C7153">
        <w:rPr>
          <w:rFonts w:cstheme="minorHAnsi"/>
          <w:b/>
        </w:rPr>
        <w:t>2</w:t>
      </w:r>
      <w:r w:rsidRPr="005F260B">
        <w:rPr>
          <w:rFonts w:cstheme="minorHAnsi"/>
          <w:b/>
        </w:rPr>
        <w:t>, 202</w:t>
      </w:r>
      <w:r w:rsidR="005C7153">
        <w:rPr>
          <w:rFonts w:cstheme="minorHAnsi"/>
          <w:b/>
        </w:rPr>
        <w:t>3</w:t>
      </w:r>
      <w:r w:rsidRPr="005F260B">
        <w:rPr>
          <w:rFonts w:cstheme="minorHAnsi"/>
          <w:b/>
        </w:rPr>
        <w:t xml:space="preserve">”. </w:t>
      </w:r>
    </w:p>
    <w:p w:rsidR="001F1AF1" w:rsidRPr="005F260B" w:rsidRDefault="002775E9" w:rsidP="00122C01">
      <w:pPr>
        <w:tabs>
          <w:tab w:val="left" w:pos="7200"/>
        </w:tabs>
        <w:jc w:val="both"/>
        <w:rPr>
          <w:rFonts w:cstheme="minorHAnsi"/>
          <w:b/>
        </w:rPr>
      </w:pPr>
      <w:r w:rsidRPr="005F260B">
        <w:rPr>
          <w:rFonts w:cstheme="minorHAnsi"/>
          <w:b/>
        </w:rPr>
        <w:tab/>
      </w:r>
    </w:p>
    <w:p w:rsidR="001F1AF1" w:rsidRPr="005F260B" w:rsidRDefault="007E7460" w:rsidP="00122C01">
      <w:pPr>
        <w:jc w:val="center"/>
        <w:rPr>
          <w:rFonts w:cstheme="minorHAnsi"/>
          <w:b/>
        </w:rPr>
      </w:pPr>
      <w:r w:rsidRPr="005F260B">
        <w:rPr>
          <w:rFonts w:cstheme="minorHAnsi"/>
          <w:b/>
        </w:rPr>
        <w:t>INFORMACJA Z OTWARCIA OFERT  -  ZESTAWIENIE ZŁOŻONYCH OFERT</w:t>
      </w:r>
    </w:p>
    <w:p w:rsidR="007E7460" w:rsidRPr="005F260B" w:rsidRDefault="007E7460" w:rsidP="00122C01">
      <w:pPr>
        <w:jc w:val="center"/>
        <w:rPr>
          <w:rFonts w:cstheme="minorHAnsi"/>
        </w:rPr>
      </w:pPr>
      <w:r w:rsidRPr="005F260B">
        <w:rPr>
          <w:rFonts w:cstheme="minorHAnsi"/>
        </w:rPr>
        <w:t xml:space="preserve">Otwarcie odbyło się w dniu </w:t>
      </w:r>
      <w:r w:rsidR="005C7153">
        <w:rPr>
          <w:rFonts w:cstheme="minorHAnsi"/>
        </w:rPr>
        <w:t>25</w:t>
      </w:r>
      <w:r w:rsidRPr="005F260B">
        <w:rPr>
          <w:rFonts w:cstheme="minorHAnsi"/>
        </w:rPr>
        <w:t>-11-202</w:t>
      </w:r>
      <w:r w:rsidR="005C7153">
        <w:rPr>
          <w:rFonts w:cstheme="minorHAnsi"/>
        </w:rPr>
        <w:t>2</w:t>
      </w:r>
      <w:r w:rsidRPr="005F260B">
        <w:rPr>
          <w:rFonts w:cstheme="minorHAnsi"/>
        </w:rPr>
        <w:t xml:space="preserve"> r. o godz. 11:15</w:t>
      </w:r>
    </w:p>
    <w:p w:rsidR="007E7460" w:rsidRDefault="007E7460" w:rsidP="00122C01">
      <w:pPr>
        <w:jc w:val="both"/>
      </w:pPr>
      <w:r>
        <w:t xml:space="preserve">Zamawiający – </w:t>
      </w:r>
      <w:r w:rsidRPr="00F75A52">
        <w:rPr>
          <w:b/>
        </w:rPr>
        <w:t>Powiat Wrocławski reprezentowany przez Zarząd Powiatu Wrocławskiego</w:t>
      </w:r>
      <w:r>
        <w:t xml:space="preserve"> informuje, że zamierza przeznaczyć na sfinansowanie zamówienia  kwotę 84 378 zł. brutto.</w:t>
      </w:r>
    </w:p>
    <w:p w:rsidR="007E7460" w:rsidRDefault="007E7460" w:rsidP="00122C01">
      <w:pPr>
        <w:jc w:val="both"/>
      </w:pPr>
      <w:r>
        <w:t>Nazwa oraz adresy Wykonawców, którzy złożyli oferty w terminie – zawarto w tabeli poniżej: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846"/>
        <w:gridCol w:w="4394"/>
        <w:gridCol w:w="3402"/>
      </w:tblGrid>
      <w:tr w:rsidR="00A215AD" w:rsidTr="00A97873">
        <w:tc>
          <w:tcPr>
            <w:tcW w:w="846" w:type="dxa"/>
          </w:tcPr>
          <w:p w:rsidR="00A215AD" w:rsidRDefault="00A215AD" w:rsidP="00A215AD">
            <w:pPr>
              <w:jc w:val="center"/>
            </w:pPr>
            <w:r>
              <w:t>NR oferty</w:t>
            </w:r>
          </w:p>
        </w:tc>
        <w:tc>
          <w:tcPr>
            <w:tcW w:w="4394" w:type="dxa"/>
          </w:tcPr>
          <w:p w:rsidR="00A215AD" w:rsidRDefault="00A215AD" w:rsidP="00A215AD">
            <w:r>
              <w:t>Nazwa Wykonawcy/Adres</w:t>
            </w:r>
          </w:p>
        </w:tc>
        <w:tc>
          <w:tcPr>
            <w:tcW w:w="3402" w:type="dxa"/>
          </w:tcPr>
          <w:p w:rsidR="00A215AD" w:rsidRDefault="00A215AD" w:rsidP="00A215AD">
            <w:pPr>
              <w:jc w:val="center"/>
            </w:pPr>
            <w:r>
              <w:t>Cena ofertowa brutto</w:t>
            </w:r>
          </w:p>
        </w:tc>
      </w:tr>
      <w:tr w:rsidR="00A215AD" w:rsidTr="00A97873">
        <w:tc>
          <w:tcPr>
            <w:tcW w:w="846" w:type="dxa"/>
          </w:tcPr>
          <w:p w:rsidR="00A215AD" w:rsidRDefault="00A215AD" w:rsidP="006D70F7">
            <w:pPr>
              <w:jc w:val="center"/>
            </w:pPr>
          </w:p>
          <w:p w:rsidR="00A215AD" w:rsidRDefault="00A215AD" w:rsidP="006D70F7">
            <w:pPr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A97873" w:rsidRDefault="00065C7E" w:rsidP="00A97873">
            <w:pPr>
              <w:ind w:firstLine="36"/>
            </w:pPr>
            <w:r w:rsidRPr="00065C7E">
              <w:t xml:space="preserve">Biuro Biegłych Rewidentów </w:t>
            </w:r>
          </w:p>
          <w:p w:rsidR="00A97873" w:rsidRDefault="00065C7E" w:rsidP="00A97873">
            <w:pPr>
              <w:ind w:firstLine="36"/>
            </w:pPr>
            <w:r w:rsidRPr="00065C7E">
              <w:t xml:space="preserve">Eko-Bilans Sp. z o.o.                                          </w:t>
            </w:r>
          </w:p>
          <w:p w:rsidR="00A215AD" w:rsidRPr="00A97873" w:rsidRDefault="00065C7E" w:rsidP="00A97873">
            <w:pPr>
              <w:ind w:firstLine="36"/>
            </w:pPr>
            <w:r w:rsidRPr="00065C7E">
              <w:t>ul. P</w:t>
            </w:r>
            <w:r>
              <w:t>olskiej</w:t>
            </w:r>
            <w:r w:rsidRPr="00065C7E">
              <w:t xml:space="preserve"> O</w:t>
            </w:r>
            <w:r>
              <w:t>rganizacji</w:t>
            </w:r>
            <w:r w:rsidRPr="00065C7E">
              <w:t xml:space="preserve"> W</w:t>
            </w:r>
            <w:r>
              <w:t xml:space="preserve">ojskowej 29                               </w:t>
            </w:r>
            <w:r w:rsidR="00A97873">
              <w:t xml:space="preserve"> </w:t>
            </w:r>
            <w:r w:rsidRPr="00065C7E">
              <w:t>90-248 Łódź</w:t>
            </w:r>
          </w:p>
        </w:tc>
        <w:tc>
          <w:tcPr>
            <w:tcW w:w="3402" w:type="dxa"/>
          </w:tcPr>
          <w:p w:rsidR="00A215AD" w:rsidRDefault="00DF0F0D" w:rsidP="006D70F7">
            <w:pPr>
              <w:jc w:val="center"/>
            </w:pPr>
            <w:r>
              <w:t>110.700 zł.</w:t>
            </w:r>
          </w:p>
          <w:p w:rsidR="00DF0F0D" w:rsidRPr="006D70F7" w:rsidRDefault="00DF0F0D" w:rsidP="006D70F7">
            <w:pPr>
              <w:jc w:val="center"/>
            </w:pPr>
          </w:p>
        </w:tc>
      </w:tr>
      <w:tr w:rsidR="00A215AD" w:rsidTr="00A97873">
        <w:tc>
          <w:tcPr>
            <w:tcW w:w="846" w:type="dxa"/>
          </w:tcPr>
          <w:p w:rsidR="00A215AD" w:rsidRDefault="00A215AD" w:rsidP="006D70F7">
            <w:pPr>
              <w:jc w:val="center"/>
            </w:pPr>
          </w:p>
          <w:p w:rsidR="00A215AD" w:rsidRDefault="002A4423" w:rsidP="006D70F7">
            <w:pPr>
              <w:jc w:val="center"/>
            </w:pPr>
            <w:r>
              <w:t>2</w:t>
            </w:r>
            <w:r w:rsidR="00A215AD">
              <w:t>.</w:t>
            </w:r>
          </w:p>
        </w:tc>
        <w:tc>
          <w:tcPr>
            <w:tcW w:w="4394" w:type="dxa"/>
          </w:tcPr>
          <w:p w:rsidR="00A97873" w:rsidRDefault="002A4423" w:rsidP="00A97873">
            <w:r w:rsidRPr="002A4423">
              <w:t xml:space="preserve">Biuro Audytorskie Prowizja Sp. z o.o.        </w:t>
            </w:r>
            <w:r w:rsidR="00A97873">
              <w:t xml:space="preserve">               ul. Fatimska 71A</w:t>
            </w:r>
          </w:p>
          <w:p w:rsidR="00A215AD" w:rsidRPr="005C7153" w:rsidRDefault="002A4423" w:rsidP="00A97873">
            <w:pPr>
              <w:rPr>
                <w:color w:val="FF0000"/>
              </w:rPr>
            </w:pPr>
            <w:r w:rsidRPr="002A4423">
              <w:t xml:space="preserve"> 31-831 Kraków</w:t>
            </w:r>
          </w:p>
        </w:tc>
        <w:tc>
          <w:tcPr>
            <w:tcW w:w="3402" w:type="dxa"/>
          </w:tcPr>
          <w:p w:rsidR="00A215AD" w:rsidRDefault="00DF0F0D" w:rsidP="006D70F7">
            <w:pPr>
              <w:jc w:val="center"/>
            </w:pPr>
            <w:r>
              <w:t>61.500 zł.</w:t>
            </w:r>
          </w:p>
        </w:tc>
      </w:tr>
      <w:tr w:rsidR="00A215AD" w:rsidTr="00A97873">
        <w:tc>
          <w:tcPr>
            <w:tcW w:w="846" w:type="dxa"/>
          </w:tcPr>
          <w:p w:rsidR="00A215AD" w:rsidRDefault="00A215AD" w:rsidP="006D70F7">
            <w:pPr>
              <w:jc w:val="center"/>
            </w:pPr>
          </w:p>
          <w:p w:rsidR="00A215AD" w:rsidRDefault="002A4423" w:rsidP="006D70F7">
            <w:pPr>
              <w:jc w:val="center"/>
            </w:pPr>
            <w:r>
              <w:t>3</w:t>
            </w:r>
            <w:r w:rsidR="00A215AD">
              <w:t>.</w:t>
            </w:r>
          </w:p>
        </w:tc>
        <w:tc>
          <w:tcPr>
            <w:tcW w:w="4394" w:type="dxa"/>
          </w:tcPr>
          <w:p w:rsidR="00A215AD" w:rsidRPr="005C7153" w:rsidRDefault="00A215AD" w:rsidP="00A97873">
            <w:pPr>
              <w:rPr>
                <w:color w:val="FF0000"/>
              </w:rPr>
            </w:pPr>
            <w:r w:rsidRPr="002A4423">
              <w:t xml:space="preserve">KPW Audytor Sp. z o.o.                              </w:t>
            </w:r>
            <w:r w:rsidR="00065C7E" w:rsidRPr="002A4423">
              <w:t xml:space="preserve">            ul. Tymienieckiego </w:t>
            </w:r>
            <w:r w:rsidRPr="002A4423">
              <w:t xml:space="preserve">25C/410,              </w:t>
            </w:r>
            <w:r w:rsidR="00065C7E" w:rsidRPr="002A4423">
              <w:t xml:space="preserve">        </w:t>
            </w:r>
            <w:r w:rsidR="002A4423">
              <w:t xml:space="preserve">      </w:t>
            </w:r>
            <w:r w:rsidRPr="002A4423">
              <w:t>90-350 Łódź</w:t>
            </w:r>
          </w:p>
        </w:tc>
        <w:tc>
          <w:tcPr>
            <w:tcW w:w="3402" w:type="dxa"/>
          </w:tcPr>
          <w:p w:rsidR="00A215AD" w:rsidRDefault="00DF0F0D" w:rsidP="006D70F7">
            <w:pPr>
              <w:jc w:val="center"/>
            </w:pPr>
            <w:r>
              <w:t>85.485 zł.</w:t>
            </w:r>
          </w:p>
        </w:tc>
      </w:tr>
      <w:tr w:rsidR="00A215AD" w:rsidTr="00A97873">
        <w:tc>
          <w:tcPr>
            <w:tcW w:w="846" w:type="dxa"/>
          </w:tcPr>
          <w:p w:rsidR="00A215AD" w:rsidRDefault="00A215AD" w:rsidP="00F21129">
            <w:pPr>
              <w:jc w:val="center"/>
            </w:pPr>
          </w:p>
          <w:p w:rsidR="00A215AD" w:rsidRDefault="00C90248" w:rsidP="00F21129">
            <w:pPr>
              <w:jc w:val="center"/>
            </w:pPr>
            <w:r>
              <w:t>4</w:t>
            </w:r>
            <w:r w:rsidR="00A215AD">
              <w:t>.</w:t>
            </w:r>
          </w:p>
        </w:tc>
        <w:tc>
          <w:tcPr>
            <w:tcW w:w="4394" w:type="dxa"/>
          </w:tcPr>
          <w:p w:rsidR="00C90248" w:rsidRPr="00C90248" w:rsidRDefault="00A215AD" w:rsidP="00A97873">
            <w:r w:rsidRPr="00C90248">
              <w:t xml:space="preserve">Grupa </w:t>
            </w:r>
            <w:proofErr w:type="spellStart"/>
            <w:r w:rsidRPr="00C90248">
              <w:t>Gumułka</w:t>
            </w:r>
            <w:proofErr w:type="spellEnd"/>
            <w:r w:rsidRPr="00C90248">
              <w:t xml:space="preserve"> - Audyt Sp. z o.o. Sp. K.                                                                   ul. Jana Mate</w:t>
            </w:r>
            <w:r w:rsidR="00C90248" w:rsidRPr="00C90248">
              <w:t>jki 4</w:t>
            </w:r>
            <w:r w:rsidRPr="00C90248">
              <w:t xml:space="preserve"> </w:t>
            </w:r>
          </w:p>
          <w:p w:rsidR="00A215AD" w:rsidRPr="005C7153" w:rsidRDefault="00A215AD" w:rsidP="00A97873">
            <w:pPr>
              <w:rPr>
                <w:color w:val="FF0000"/>
              </w:rPr>
            </w:pPr>
            <w:r w:rsidRPr="00C90248">
              <w:t>40-077 Katowice</w:t>
            </w:r>
          </w:p>
        </w:tc>
        <w:tc>
          <w:tcPr>
            <w:tcW w:w="3402" w:type="dxa"/>
          </w:tcPr>
          <w:p w:rsidR="00A215AD" w:rsidRDefault="00DF0F0D" w:rsidP="00F21129">
            <w:pPr>
              <w:jc w:val="center"/>
            </w:pPr>
            <w:r>
              <w:t>59.655 zł.</w:t>
            </w:r>
          </w:p>
        </w:tc>
      </w:tr>
    </w:tbl>
    <w:p w:rsidR="00CE3EA0" w:rsidRDefault="00CE3EA0" w:rsidP="00F75A52">
      <w:pPr>
        <w:tabs>
          <w:tab w:val="left" w:pos="4008"/>
        </w:tabs>
      </w:pPr>
    </w:p>
    <w:p w:rsidR="00593AD6" w:rsidRPr="00065C7E" w:rsidRDefault="00593AD6" w:rsidP="00F75A52">
      <w:pPr>
        <w:tabs>
          <w:tab w:val="left" w:pos="4008"/>
        </w:tabs>
      </w:pPr>
      <w:r>
        <w:tab/>
      </w:r>
      <w:r>
        <w:tab/>
      </w:r>
      <w:r>
        <w:tab/>
      </w:r>
      <w:r>
        <w:tab/>
      </w:r>
      <w:r>
        <w:tab/>
      </w:r>
      <w:r w:rsidRPr="00065C7E">
        <w:t xml:space="preserve">(-) </w:t>
      </w:r>
      <w:r w:rsidR="00386A7B">
        <w:t xml:space="preserve">Andrzej </w:t>
      </w:r>
      <w:proofErr w:type="spellStart"/>
      <w:r w:rsidR="00386A7B">
        <w:t>Szawan</w:t>
      </w:r>
      <w:proofErr w:type="spellEnd"/>
    </w:p>
    <w:p w:rsidR="00593AD6" w:rsidRPr="00065C7E" w:rsidRDefault="00593AD6" w:rsidP="00F75A52">
      <w:pPr>
        <w:tabs>
          <w:tab w:val="left" w:pos="4008"/>
        </w:tabs>
      </w:pPr>
      <w:r w:rsidRPr="00065C7E">
        <w:tab/>
      </w:r>
      <w:r w:rsidRPr="00065C7E">
        <w:tab/>
      </w:r>
      <w:r w:rsidRPr="00065C7E">
        <w:tab/>
      </w:r>
      <w:r w:rsidRPr="00065C7E">
        <w:tab/>
      </w:r>
      <w:r w:rsidR="00386A7B">
        <w:t>Wicestarosta</w:t>
      </w:r>
      <w:r w:rsidRPr="00065C7E">
        <w:t xml:space="preserve"> Powiatu Wrocławskiego</w:t>
      </w:r>
    </w:p>
    <w:p w:rsidR="00593AD6" w:rsidRPr="00AA6672" w:rsidRDefault="00593AD6" w:rsidP="00F75A52">
      <w:pPr>
        <w:tabs>
          <w:tab w:val="left" w:pos="4008"/>
        </w:tabs>
      </w:pPr>
      <w:bookmarkStart w:id="0" w:name="_GoBack"/>
      <w:bookmarkEnd w:id="0"/>
    </w:p>
    <w:sectPr w:rsidR="00593AD6" w:rsidRPr="00AA667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59" w:rsidRDefault="00D44F59" w:rsidP="002E4A85">
      <w:pPr>
        <w:spacing w:after="0" w:line="240" w:lineRule="auto"/>
      </w:pPr>
      <w:r>
        <w:separator/>
      </w:r>
    </w:p>
  </w:endnote>
  <w:endnote w:type="continuationSeparator" w:id="0">
    <w:p w:rsidR="00D44F59" w:rsidRDefault="00D44F59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D44F59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59" w:rsidRDefault="00D44F59" w:rsidP="002E4A85">
      <w:pPr>
        <w:spacing w:after="0" w:line="240" w:lineRule="auto"/>
      </w:pPr>
      <w:r>
        <w:separator/>
      </w:r>
    </w:p>
  </w:footnote>
  <w:footnote w:type="continuationSeparator" w:id="0">
    <w:p w:rsidR="00D44F59" w:rsidRDefault="00D44F59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65C7E"/>
    <w:rsid w:val="00072CA1"/>
    <w:rsid w:val="00073282"/>
    <w:rsid w:val="000838F5"/>
    <w:rsid w:val="000A4B27"/>
    <w:rsid w:val="000A79C2"/>
    <w:rsid w:val="000B7AFF"/>
    <w:rsid w:val="000C1FFF"/>
    <w:rsid w:val="000C31A2"/>
    <w:rsid w:val="000D2F40"/>
    <w:rsid w:val="000D5682"/>
    <w:rsid w:val="000D67D5"/>
    <w:rsid w:val="000D71F9"/>
    <w:rsid w:val="00101C5E"/>
    <w:rsid w:val="001077DE"/>
    <w:rsid w:val="00114AE8"/>
    <w:rsid w:val="001205AD"/>
    <w:rsid w:val="00122C01"/>
    <w:rsid w:val="00126D3C"/>
    <w:rsid w:val="0014786E"/>
    <w:rsid w:val="00150B02"/>
    <w:rsid w:val="001572F7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3276"/>
    <w:rsid w:val="00265319"/>
    <w:rsid w:val="00270240"/>
    <w:rsid w:val="002775E9"/>
    <w:rsid w:val="00296392"/>
    <w:rsid w:val="002A4423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3C9C"/>
    <w:rsid w:val="00375058"/>
    <w:rsid w:val="00386A7B"/>
    <w:rsid w:val="00394E14"/>
    <w:rsid w:val="003A217A"/>
    <w:rsid w:val="003A5D0E"/>
    <w:rsid w:val="003B1BC4"/>
    <w:rsid w:val="003C2CEB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93AD6"/>
    <w:rsid w:val="00594093"/>
    <w:rsid w:val="005B6160"/>
    <w:rsid w:val="005C7153"/>
    <w:rsid w:val="005D257C"/>
    <w:rsid w:val="005D4A6A"/>
    <w:rsid w:val="005D64C6"/>
    <w:rsid w:val="005F1CA2"/>
    <w:rsid w:val="005F260B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D6B6B"/>
    <w:rsid w:val="006D70F7"/>
    <w:rsid w:val="006E498A"/>
    <w:rsid w:val="006F20FB"/>
    <w:rsid w:val="007048BC"/>
    <w:rsid w:val="00715BA6"/>
    <w:rsid w:val="00733F81"/>
    <w:rsid w:val="007546F6"/>
    <w:rsid w:val="007627A5"/>
    <w:rsid w:val="00791478"/>
    <w:rsid w:val="007B443D"/>
    <w:rsid w:val="007B4C27"/>
    <w:rsid w:val="007B7748"/>
    <w:rsid w:val="007C6D2B"/>
    <w:rsid w:val="007D1127"/>
    <w:rsid w:val="007D4D22"/>
    <w:rsid w:val="007D650E"/>
    <w:rsid w:val="007E373E"/>
    <w:rsid w:val="007E4FBC"/>
    <w:rsid w:val="007E7460"/>
    <w:rsid w:val="007F5BCF"/>
    <w:rsid w:val="008066CF"/>
    <w:rsid w:val="0081093C"/>
    <w:rsid w:val="0082664E"/>
    <w:rsid w:val="00834983"/>
    <w:rsid w:val="00837647"/>
    <w:rsid w:val="008479E8"/>
    <w:rsid w:val="00857D2C"/>
    <w:rsid w:val="008853B1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33991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07B7"/>
    <w:rsid w:val="009B5276"/>
    <w:rsid w:val="009C01E6"/>
    <w:rsid w:val="009C4460"/>
    <w:rsid w:val="009D219F"/>
    <w:rsid w:val="009D6FE9"/>
    <w:rsid w:val="009F16B5"/>
    <w:rsid w:val="00A04734"/>
    <w:rsid w:val="00A06B9C"/>
    <w:rsid w:val="00A071B0"/>
    <w:rsid w:val="00A215AD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97873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3524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1073"/>
    <w:rsid w:val="00C35763"/>
    <w:rsid w:val="00C645B8"/>
    <w:rsid w:val="00C67D93"/>
    <w:rsid w:val="00C90248"/>
    <w:rsid w:val="00C953B6"/>
    <w:rsid w:val="00CB77D1"/>
    <w:rsid w:val="00CC2CB3"/>
    <w:rsid w:val="00CD461B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44F59"/>
    <w:rsid w:val="00D50F19"/>
    <w:rsid w:val="00D54A91"/>
    <w:rsid w:val="00D54DC6"/>
    <w:rsid w:val="00D57B98"/>
    <w:rsid w:val="00D610A3"/>
    <w:rsid w:val="00D61316"/>
    <w:rsid w:val="00D66134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DF0F0D"/>
    <w:rsid w:val="00E02A65"/>
    <w:rsid w:val="00E109B7"/>
    <w:rsid w:val="00E16EAE"/>
    <w:rsid w:val="00E21C9A"/>
    <w:rsid w:val="00E23A7B"/>
    <w:rsid w:val="00E30115"/>
    <w:rsid w:val="00E545DB"/>
    <w:rsid w:val="00E668ED"/>
    <w:rsid w:val="00E72D62"/>
    <w:rsid w:val="00E82587"/>
    <w:rsid w:val="00E94D82"/>
    <w:rsid w:val="00EA2266"/>
    <w:rsid w:val="00EA7A60"/>
    <w:rsid w:val="00EB1A87"/>
    <w:rsid w:val="00EC7765"/>
    <w:rsid w:val="00EF5176"/>
    <w:rsid w:val="00F12627"/>
    <w:rsid w:val="00F146FF"/>
    <w:rsid w:val="00F21129"/>
    <w:rsid w:val="00F75A52"/>
    <w:rsid w:val="00F77A78"/>
    <w:rsid w:val="00F81A18"/>
    <w:rsid w:val="00F8701E"/>
    <w:rsid w:val="00F95D6F"/>
    <w:rsid w:val="00FC394B"/>
    <w:rsid w:val="00FC3B65"/>
    <w:rsid w:val="00FC7D22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B6B898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Mariola Domagała</cp:lastModifiedBy>
  <cp:revision>34</cp:revision>
  <cp:lastPrinted>2020-01-08T09:48:00Z</cp:lastPrinted>
  <dcterms:created xsi:type="dcterms:W3CDTF">2020-01-08T10:08:00Z</dcterms:created>
  <dcterms:modified xsi:type="dcterms:W3CDTF">2022-11-25T12:55:00Z</dcterms:modified>
</cp:coreProperties>
</file>