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C9" w:rsidRDefault="00091C2A" w:rsidP="00D14EC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sprawy: </w:t>
      </w:r>
      <w:r w:rsidRPr="00A53875">
        <w:rPr>
          <w:rFonts w:ascii="Arial" w:hAnsi="Arial" w:cs="Arial"/>
          <w:b/>
          <w:sz w:val="20"/>
          <w:szCs w:val="20"/>
        </w:rPr>
        <w:t>SP</w:t>
      </w:r>
      <w:r w:rsidR="00D14ECA">
        <w:rPr>
          <w:rFonts w:ascii="Arial" w:hAnsi="Arial" w:cs="Arial"/>
          <w:b/>
          <w:sz w:val="20"/>
          <w:szCs w:val="20"/>
        </w:rPr>
        <w:t>-</w:t>
      </w:r>
      <w:r w:rsidR="00535EEF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ZP</w:t>
      </w:r>
      <w:r w:rsidRPr="00A53875">
        <w:rPr>
          <w:rFonts w:ascii="Arial" w:hAnsi="Arial" w:cs="Arial"/>
          <w:b/>
          <w:sz w:val="20"/>
          <w:szCs w:val="20"/>
        </w:rPr>
        <w:t>.</w:t>
      </w:r>
      <w:r w:rsidR="00F11A5C">
        <w:rPr>
          <w:rFonts w:ascii="Arial" w:hAnsi="Arial" w:cs="Arial"/>
          <w:b/>
          <w:sz w:val="20"/>
          <w:szCs w:val="20"/>
        </w:rPr>
        <w:t>272</w:t>
      </w:r>
      <w:r w:rsidR="00736F3E">
        <w:rPr>
          <w:rFonts w:ascii="Arial" w:hAnsi="Arial" w:cs="Arial"/>
          <w:b/>
          <w:sz w:val="20"/>
          <w:szCs w:val="20"/>
        </w:rPr>
        <w:t>.</w:t>
      </w:r>
      <w:r w:rsidR="00D14ECA">
        <w:rPr>
          <w:rFonts w:ascii="Arial" w:hAnsi="Arial" w:cs="Arial"/>
          <w:b/>
          <w:sz w:val="20"/>
          <w:szCs w:val="20"/>
        </w:rPr>
        <w:t>2</w:t>
      </w:r>
      <w:r w:rsidR="001E2A71">
        <w:rPr>
          <w:rFonts w:ascii="Arial" w:hAnsi="Arial" w:cs="Arial"/>
          <w:b/>
          <w:sz w:val="20"/>
          <w:szCs w:val="20"/>
        </w:rPr>
        <w:t>.2</w:t>
      </w:r>
      <w:bookmarkStart w:id="0" w:name="_GoBack"/>
      <w:bookmarkEnd w:id="0"/>
      <w:r w:rsidR="00D14ECA">
        <w:rPr>
          <w:rFonts w:ascii="Arial" w:hAnsi="Arial" w:cs="Arial"/>
          <w:b/>
          <w:sz w:val="20"/>
          <w:szCs w:val="20"/>
        </w:rPr>
        <w:t>.202</w:t>
      </w:r>
      <w:r w:rsidR="00D623D3">
        <w:rPr>
          <w:rFonts w:ascii="Arial" w:hAnsi="Arial" w:cs="Arial"/>
          <w:b/>
          <w:sz w:val="20"/>
          <w:szCs w:val="20"/>
        </w:rPr>
        <w:t>4</w:t>
      </w:r>
      <w:r w:rsidR="00D14ECA">
        <w:rPr>
          <w:rFonts w:ascii="Arial" w:hAnsi="Arial" w:cs="Arial"/>
          <w:b/>
          <w:sz w:val="20"/>
          <w:szCs w:val="20"/>
        </w:rPr>
        <w:t>.I</w:t>
      </w:r>
    </w:p>
    <w:p w:rsidR="00AA4FC9" w:rsidRPr="007708B9" w:rsidRDefault="00AA4FC9" w:rsidP="00AA4FC9">
      <w:pPr>
        <w:spacing w:after="120" w:line="360" w:lineRule="auto"/>
        <w:jc w:val="right"/>
        <w:rPr>
          <w:rFonts w:ascii="Arial" w:hAnsi="Arial" w:cs="Arial"/>
          <w:sz w:val="20"/>
          <w:szCs w:val="20"/>
        </w:rPr>
      </w:pPr>
      <w:r w:rsidRPr="007708B9">
        <w:rPr>
          <w:rFonts w:ascii="Arial" w:hAnsi="Arial" w:cs="Arial"/>
          <w:sz w:val="20"/>
          <w:szCs w:val="20"/>
        </w:rPr>
        <w:t>Załącznik nr</w:t>
      </w:r>
      <w:r w:rsidR="00D14ECA">
        <w:rPr>
          <w:rFonts w:ascii="Arial" w:hAnsi="Arial" w:cs="Arial"/>
          <w:sz w:val="20"/>
          <w:szCs w:val="20"/>
        </w:rPr>
        <w:t xml:space="preserve"> </w:t>
      </w:r>
      <w:r w:rsidR="00535EEF">
        <w:rPr>
          <w:rFonts w:ascii="Arial" w:hAnsi="Arial" w:cs="Arial"/>
          <w:sz w:val="20"/>
          <w:szCs w:val="20"/>
        </w:rPr>
        <w:t>5</w:t>
      </w:r>
      <w:r w:rsidR="00A27D6E" w:rsidRPr="007708B9">
        <w:rPr>
          <w:rFonts w:ascii="Arial" w:hAnsi="Arial" w:cs="Arial"/>
          <w:sz w:val="20"/>
          <w:szCs w:val="20"/>
        </w:rPr>
        <w:t xml:space="preserve"> </w:t>
      </w:r>
      <w:r w:rsidR="00232BAB">
        <w:rPr>
          <w:rFonts w:ascii="Arial" w:hAnsi="Arial" w:cs="Arial"/>
          <w:sz w:val="20"/>
          <w:szCs w:val="20"/>
        </w:rPr>
        <w:t>do z</w:t>
      </w:r>
      <w:r w:rsidRPr="007708B9">
        <w:rPr>
          <w:rFonts w:ascii="Arial" w:hAnsi="Arial" w:cs="Arial"/>
          <w:sz w:val="20"/>
          <w:szCs w:val="20"/>
        </w:rPr>
        <w:t>apytania ofertowego</w:t>
      </w:r>
    </w:p>
    <w:p w:rsidR="00AA4FC9" w:rsidRP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</w:p>
    <w:p w:rsidR="00AA4FC9" w:rsidRPr="00EC4DF8" w:rsidRDefault="00AA4FC9" w:rsidP="00AA4FC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</w:t>
      </w:r>
      <w:r w:rsidR="009F1AAA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 xml:space="preserve"> </w:t>
      </w:r>
      <w:r w:rsidR="009F1AAA" w:rsidRPr="00EC4DF8">
        <w:rPr>
          <w:rFonts w:ascii="Arial" w:hAnsi="Arial" w:cs="Arial"/>
          <w:b/>
          <w:u w:val="single"/>
        </w:rPr>
        <w:t>Wykonawcy</w:t>
      </w:r>
    </w:p>
    <w:p w:rsidR="00AA4FC9" w:rsidRDefault="00AA4FC9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9F1AAA" w:rsidRDefault="009F1AAA" w:rsidP="007708B9">
      <w:pPr>
        <w:spacing w:before="120" w:after="0" w:line="360" w:lineRule="auto"/>
        <w:rPr>
          <w:rFonts w:ascii="Arial" w:hAnsi="Arial" w:cs="Arial"/>
          <w:b/>
          <w:caps/>
          <w:sz w:val="20"/>
          <w:szCs w:val="20"/>
          <w:u w:val="single"/>
        </w:rPr>
      </w:pPr>
    </w:p>
    <w:p w:rsidR="00F11A5C" w:rsidRDefault="00192B02" w:rsidP="009F1AAA">
      <w:pPr>
        <w:tabs>
          <w:tab w:val="num" w:pos="0"/>
        </w:tabs>
        <w:spacing w:after="0"/>
        <w:jc w:val="both"/>
        <w:rPr>
          <w:rFonts w:ascii="Arial" w:eastAsia="Calibri" w:hAnsi="Arial" w:cs="Arial"/>
          <w:sz w:val="20"/>
          <w:szCs w:val="20"/>
          <w:lang w:eastAsia="ja-JP"/>
        </w:rPr>
      </w:pPr>
      <w:r>
        <w:rPr>
          <w:rFonts w:ascii="Arial" w:eastAsia="Calibri" w:hAnsi="Arial" w:cs="Arial"/>
          <w:sz w:val="20"/>
          <w:szCs w:val="20"/>
          <w:lang w:eastAsia="ja-JP"/>
        </w:rPr>
        <w:t>Nazwa za</w:t>
      </w:r>
      <w:r w:rsidR="000E65D4">
        <w:rPr>
          <w:rFonts w:ascii="Arial" w:eastAsia="Calibri" w:hAnsi="Arial" w:cs="Arial"/>
          <w:sz w:val="20"/>
          <w:szCs w:val="20"/>
          <w:lang w:eastAsia="ja-JP"/>
        </w:rPr>
        <w:t>mówienia</w:t>
      </w:r>
      <w:r>
        <w:rPr>
          <w:rFonts w:ascii="Arial" w:eastAsia="Calibri" w:hAnsi="Arial" w:cs="Arial"/>
          <w:sz w:val="20"/>
          <w:szCs w:val="20"/>
          <w:lang w:eastAsia="ja-JP"/>
        </w:rPr>
        <w:t xml:space="preserve">: </w:t>
      </w:r>
    </w:p>
    <w:p w:rsidR="00F11A5C" w:rsidRDefault="00F11A5C" w:rsidP="009F1AAA">
      <w:pPr>
        <w:tabs>
          <w:tab w:val="num" w:pos="0"/>
        </w:tabs>
        <w:spacing w:after="0"/>
        <w:jc w:val="both"/>
        <w:rPr>
          <w:rFonts w:ascii="Arial" w:eastAsia="Calibri" w:hAnsi="Arial" w:cs="Arial"/>
          <w:sz w:val="20"/>
          <w:szCs w:val="20"/>
          <w:lang w:eastAsia="ja-JP"/>
        </w:rPr>
      </w:pPr>
    </w:p>
    <w:p w:rsidR="00535EEF" w:rsidRDefault="00535EEF" w:rsidP="00D14ECA">
      <w:pPr>
        <w:keepNext/>
        <w:spacing w:after="0" w:line="240" w:lineRule="auto"/>
        <w:jc w:val="both"/>
        <w:outlineLvl w:val="0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880B04">
        <w:rPr>
          <w:rFonts w:ascii="Arial" w:hAnsi="Arial" w:cs="Arial"/>
          <w:b/>
          <w:color w:val="000000" w:themeColor="text1"/>
          <w:sz w:val="20"/>
          <w:szCs w:val="20"/>
        </w:rPr>
        <w:t>Pełni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enie funkcji inspektora nadzoru inwestorskiego nad </w:t>
      </w:r>
      <w:r w:rsidRPr="00880B04">
        <w:rPr>
          <w:rFonts w:ascii="Arial" w:hAnsi="Arial" w:cs="Arial"/>
          <w:b/>
          <w:color w:val="000000" w:themeColor="text1"/>
          <w:sz w:val="20"/>
          <w:szCs w:val="20"/>
        </w:rPr>
        <w:t xml:space="preserve">zadaniami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polegającymi na wykonaniu</w:t>
      </w:r>
      <w:r w:rsidRPr="00880B04">
        <w:rPr>
          <w:rFonts w:ascii="Arial" w:hAnsi="Arial" w:cs="Arial"/>
          <w:b/>
          <w:color w:val="000000" w:themeColor="text1"/>
          <w:sz w:val="20"/>
          <w:szCs w:val="20"/>
        </w:rPr>
        <w:t xml:space="preserve"> robót</w:t>
      </w:r>
      <w:r w:rsidRPr="00880B04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 xml:space="preserve"> naprawczo-konserwacyjnych obiektów inżynieryjnych (mostów) w ciągu dróg powiatowych Powiatu Wrocławskiego</w:t>
      </w:r>
    </w:p>
    <w:p w:rsidR="00F11A5C" w:rsidRDefault="00F11A5C" w:rsidP="00AA4FC9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A4FC9" w:rsidRPr="00DE3328" w:rsidRDefault="00AA4FC9" w:rsidP="00AA4FC9">
      <w:pPr>
        <w:pStyle w:val="NormalnyWeb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  <w:vertAlign w:val="superscript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</w:t>
      </w:r>
      <w:r w:rsidR="00535EEF">
        <w:rPr>
          <w:rFonts w:ascii="Arial" w:hAnsi="Arial" w:cs="Arial"/>
          <w:color w:val="222222"/>
          <w:sz w:val="21"/>
          <w:szCs w:val="21"/>
        </w:rPr>
        <w:t xml:space="preserve">t.j. </w:t>
      </w:r>
      <w:r>
        <w:rPr>
          <w:rFonts w:ascii="Arial" w:hAnsi="Arial" w:cs="Arial"/>
          <w:color w:val="222222"/>
          <w:sz w:val="21"/>
          <w:szCs w:val="21"/>
        </w:rPr>
        <w:t xml:space="preserve">Dz. U. </w:t>
      </w:r>
      <w:r w:rsidR="00535EEF">
        <w:rPr>
          <w:rFonts w:ascii="Arial" w:hAnsi="Arial" w:cs="Arial"/>
          <w:color w:val="222222"/>
          <w:sz w:val="21"/>
          <w:szCs w:val="21"/>
        </w:rPr>
        <w:t xml:space="preserve">z 2024 r. </w:t>
      </w:r>
      <w:r>
        <w:rPr>
          <w:rFonts w:ascii="Arial" w:hAnsi="Arial" w:cs="Arial"/>
          <w:color w:val="222222"/>
          <w:sz w:val="21"/>
          <w:szCs w:val="21"/>
        </w:rPr>
        <w:t>poz.</w:t>
      </w:r>
      <w:r w:rsidR="00535EEF">
        <w:rPr>
          <w:rFonts w:ascii="Arial" w:hAnsi="Arial" w:cs="Arial"/>
          <w:color w:val="222222"/>
          <w:sz w:val="21"/>
          <w:szCs w:val="21"/>
        </w:rPr>
        <w:t>507</w:t>
      </w:r>
      <w:r>
        <w:rPr>
          <w:rFonts w:ascii="Arial" w:hAnsi="Arial" w:cs="Arial"/>
          <w:color w:val="222222"/>
          <w:sz w:val="21"/>
          <w:szCs w:val="21"/>
        </w:rPr>
        <w:t>)</w:t>
      </w:r>
      <w:r w:rsidR="00F17158">
        <w:rPr>
          <w:rFonts w:ascii="Arial" w:hAnsi="Arial" w:cs="Arial"/>
          <w:color w:val="222222"/>
          <w:sz w:val="21"/>
          <w:szCs w:val="21"/>
        </w:rPr>
        <w:t>.</w:t>
      </w:r>
    </w:p>
    <w:p w:rsidR="00F17158" w:rsidRDefault="00F17158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</w:p>
    <w:p w:rsidR="00A31EF3" w:rsidRPr="00A31EF3" w:rsidRDefault="00F91D6D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Zgodnie z treścią art. 7 ust. 1 ustawy z dnia 13 kwietnia 2022 r. </w:t>
      </w:r>
      <w:r w:rsidRPr="00F91D6D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 </w:t>
      </w:r>
      <w:r w:rsidRPr="00F91D6D">
        <w:rPr>
          <w:rFonts w:ascii="Arial" w:hAnsi="Arial" w:cs="Arial"/>
          <w:color w:val="222222"/>
          <w:sz w:val="18"/>
          <w:szCs w:val="18"/>
        </w:rPr>
        <w:t xml:space="preserve">z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:rsidR="00A31EF3" w:rsidRPr="00A31EF3" w:rsidRDefault="00A31EF3" w:rsidP="00A31EF3">
      <w:pPr>
        <w:pStyle w:val="Akapitzlist"/>
        <w:numPr>
          <w:ilvl w:val="4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A31EF3">
        <w:rPr>
          <w:rFonts w:ascii="Arial" w:eastAsia="Times New Roman" w:hAnsi="Arial" w:cs="Arial"/>
          <w:sz w:val="18"/>
          <w:szCs w:val="18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ustawy,</w:t>
      </w:r>
    </w:p>
    <w:p w:rsidR="00A31EF3" w:rsidRPr="00A31EF3" w:rsidRDefault="00A31EF3" w:rsidP="00A31EF3">
      <w:pPr>
        <w:pStyle w:val="Akapitzlist"/>
        <w:numPr>
          <w:ilvl w:val="4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A31EF3">
        <w:rPr>
          <w:rFonts w:ascii="Arial" w:eastAsia="Times New Roman" w:hAnsi="Arial" w:cs="Arial"/>
          <w:sz w:val="18"/>
          <w:szCs w:val="18"/>
        </w:rPr>
        <w:t>wykonawcę oraz uczestnika konkursu, którego beneficjentem rzeczywistym w rozumieniu ustawy z dnia 1 marca 2018 r. o przeciwdziałaniu praniu pieniędzy oraz finansowaniu terroryzmu (</w:t>
      </w:r>
      <w:r w:rsidRPr="00A31EF3">
        <w:rPr>
          <w:rFonts w:ascii="Arial" w:hAnsi="Arial" w:cs="Arial"/>
          <w:sz w:val="18"/>
          <w:szCs w:val="18"/>
        </w:rPr>
        <w:t>t.j. Dz. U. z 2023 r. poz. 1124 z późn. zm.</w:t>
      </w:r>
      <w:r w:rsidRPr="00A31EF3">
        <w:rPr>
          <w:rFonts w:ascii="Arial" w:eastAsia="Times New Roman" w:hAnsi="Arial" w:cs="Arial"/>
          <w:sz w:val="18"/>
          <w:szCs w:val="18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ustawy,</w:t>
      </w:r>
    </w:p>
    <w:p w:rsidR="00A31EF3" w:rsidRPr="00A31EF3" w:rsidRDefault="00A31EF3" w:rsidP="00A31EF3">
      <w:pPr>
        <w:pStyle w:val="Akapitzlist"/>
        <w:numPr>
          <w:ilvl w:val="4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A31EF3">
        <w:rPr>
          <w:rFonts w:ascii="Arial" w:eastAsia="Times New Roman" w:hAnsi="Arial" w:cs="Arial"/>
          <w:sz w:val="18"/>
          <w:szCs w:val="18"/>
        </w:rPr>
        <w:t>wykonawcę oraz uczestnika konkursu, którego jednostką dominującą w rozumieniu art. 3 ust. 1 pkt 37 ustawy z dnia 29 września 1994 r. o rachunkowości (</w:t>
      </w:r>
      <w:r w:rsidRPr="00A31EF3">
        <w:rPr>
          <w:rFonts w:ascii="Arial" w:hAnsi="Arial" w:cs="Arial"/>
          <w:sz w:val="18"/>
          <w:szCs w:val="18"/>
        </w:rPr>
        <w:t>t.j. Dz. U. z 2023 r. poz. 120 z późn. zm.</w:t>
      </w:r>
      <w:r w:rsidRPr="00A31EF3">
        <w:rPr>
          <w:rFonts w:ascii="Arial" w:eastAsia="Times New Roman" w:hAnsi="Arial" w:cs="Arial"/>
          <w:sz w:val="18"/>
          <w:szCs w:val="18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A31EF3" w:rsidRDefault="00A31EF3" w:rsidP="00F91D6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</w:p>
    <w:p w:rsidR="00F17158" w:rsidRPr="00F17158" w:rsidRDefault="00F17158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</w:p>
    <w:p w:rsidR="00AA4FC9" w:rsidRDefault="00F91D6D">
      <w:pPr>
        <w:rPr>
          <w:rFonts w:ascii="Arial" w:hAnsi="Arial" w:cs="Arial"/>
          <w:b/>
          <w:sz w:val="18"/>
          <w:szCs w:val="18"/>
        </w:rPr>
      </w:pPr>
      <w:r w:rsidRPr="00F91D6D">
        <w:rPr>
          <w:rFonts w:ascii="Arial" w:hAnsi="Arial" w:cs="Arial"/>
          <w:b/>
          <w:sz w:val="18"/>
          <w:szCs w:val="18"/>
        </w:rPr>
        <w:t>Wykluczenie następuje na okres trwania okoliczności wskazanych w pkt. 1-3 powyżej.</w:t>
      </w:r>
    </w:p>
    <w:p w:rsidR="006045F9" w:rsidRDefault="006045F9">
      <w:pPr>
        <w:rPr>
          <w:rFonts w:ascii="Arial" w:hAnsi="Arial" w:cs="Arial"/>
          <w:b/>
          <w:sz w:val="18"/>
          <w:szCs w:val="18"/>
        </w:rPr>
      </w:pPr>
    </w:p>
    <w:p w:rsidR="006045F9" w:rsidRPr="00F91D6D" w:rsidRDefault="006045F9">
      <w:pPr>
        <w:rPr>
          <w:rFonts w:ascii="Arial" w:hAnsi="Arial" w:cs="Arial"/>
          <w:b/>
          <w:sz w:val="18"/>
          <w:szCs w:val="18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6045F9" w:rsidRPr="006045F9" w:rsidTr="006045F9">
        <w:trPr>
          <w:jc w:val="center"/>
        </w:trPr>
        <w:tc>
          <w:tcPr>
            <w:tcW w:w="4381" w:type="dxa"/>
          </w:tcPr>
          <w:p w:rsidR="006045F9" w:rsidRPr="006045F9" w:rsidRDefault="006045F9" w:rsidP="006045F9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</w:pPr>
            <w:r w:rsidRPr="006045F9">
              <w:rPr>
                <w:rFonts w:ascii="Arial" w:eastAsia="Arial Unicode MS" w:hAnsi="Arial" w:cs="Arial"/>
                <w:bCs/>
                <w:spacing w:val="40"/>
                <w:kern w:val="1"/>
                <w:sz w:val="18"/>
                <w:szCs w:val="18"/>
              </w:rPr>
              <w:t>...................</w:t>
            </w:r>
            <w:r w:rsidRPr="006045F9"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, dnia........</w:t>
            </w:r>
            <w:r w:rsidR="00EE6B36"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...................</w:t>
            </w:r>
            <w:r w:rsidRPr="006045F9"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  <w:t>.....</w:t>
            </w:r>
          </w:p>
        </w:tc>
        <w:tc>
          <w:tcPr>
            <w:tcW w:w="5229" w:type="dxa"/>
          </w:tcPr>
          <w:p w:rsidR="006045F9" w:rsidRPr="006045F9" w:rsidRDefault="006045F9" w:rsidP="006045F9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pacing w:val="40"/>
                <w:kern w:val="1"/>
                <w:sz w:val="18"/>
                <w:szCs w:val="18"/>
              </w:rPr>
              <w:t xml:space="preserve">     </w:t>
            </w:r>
            <w:r w:rsidRPr="006045F9">
              <w:rPr>
                <w:rFonts w:ascii="Arial" w:eastAsia="Arial Unicode MS" w:hAnsi="Arial" w:cs="Arial"/>
                <w:spacing w:val="40"/>
                <w:kern w:val="1"/>
                <w:sz w:val="18"/>
                <w:szCs w:val="18"/>
              </w:rPr>
              <w:t>..........................................</w:t>
            </w:r>
          </w:p>
          <w:p w:rsidR="006045F9" w:rsidRPr="006045F9" w:rsidRDefault="006045F9" w:rsidP="006045F9">
            <w:pPr>
              <w:spacing w:after="0" w:line="240" w:lineRule="auto"/>
              <w:ind w:left="50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45F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podpis i pieczęć lub podpis elektroniczny Wykonawcy </w:t>
            </w:r>
          </w:p>
        </w:tc>
      </w:tr>
    </w:tbl>
    <w:p w:rsidR="00F91D6D" w:rsidRDefault="006045F9" w:rsidP="006045F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045F9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</w:t>
      </w:r>
      <w:r w:rsidRPr="006045F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</w:t>
      </w:r>
      <w:r w:rsidRPr="006045F9">
        <w:rPr>
          <w:rFonts w:ascii="Arial" w:eastAsia="Times New Roman" w:hAnsi="Arial" w:cs="Arial"/>
          <w:sz w:val="18"/>
          <w:szCs w:val="18"/>
          <w:lang w:eastAsia="pl-PL"/>
        </w:rPr>
        <w:t>lub upełnomocnionego przedstawiciela</w:t>
      </w:r>
      <w:r w:rsidRPr="00AA4F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45F9">
        <w:rPr>
          <w:rFonts w:ascii="Arial" w:eastAsia="Times New Roman" w:hAnsi="Arial" w:cs="Arial"/>
          <w:sz w:val="18"/>
          <w:szCs w:val="18"/>
          <w:lang w:eastAsia="pl-PL"/>
        </w:rPr>
        <w:t>Wykonawcy</w:t>
      </w:r>
    </w:p>
    <w:p w:rsidR="00F91D6D" w:rsidRPr="00F91D6D" w:rsidRDefault="00F91D6D">
      <w:pPr>
        <w:rPr>
          <w:rFonts w:ascii="Arial" w:hAnsi="Arial" w:cs="Arial"/>
          <w:sz w:val="18"/>
          <w:szCs w:val="18"/>
        </w:rPr>
      </w:pPr>
    </w:p>
    <w:sectPr w:rsidR="00F91D6D" w:rsidRPr="00F91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FF0" w:rsidRDefault="00C82FF0" w:rsidP="00AA4FC9">
      <w:pPr>
        <w:spacing w:after="0" w:line="240" w:lineRule="auto"/>
      </w:pPr>
      <w:r>
        <w:separator/>
      </w:r>
    </w:p>
  </w:endnote>
  <w:endnote w:type="continuationSeparator" w:id="0">
    <w:p w:rsidR="00C82FF0" w:rsidRDefault="00C82FF0" w:rsidP="00AA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FF0" w:rsidRDefault="00C82FF0" w:rsidP="00AA4FC9">
      <w:pPr>
        <w:spacing w:after="0" w:line="240" w:lineRule="auto"/>
      </w:pPr>
      <w:r>
        <w:separator/>
      </w:r>
    </w:p>
  </w:footnote>
  <w:footnote w:type="continuationSeparator" w:id="0">
    <w:p w:rsidR="00C82FF0" w:rsidRDefault="00C82FF0" w:rsidP="00AA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746FD"/>
    <w:multiLevelType w:val="hybridMultilevel"/>
    <w:tmpl w:val="B8260684"/>
    <w:lvl w:ilvl="0" w:tplc="A2FC4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CAA6C50A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45AA0CE4">
      <w:start w:val="1"/>
      <w:numFmt w:val="decimal"/>
      <w:lvlText w:val="%3."/>
      <w:lvlJc w:val="right"/>
      <w:pPr>
        <w:ind w:left="2160" w:hanging="180"/>
      </w:pPr>
      <w:rPr>
        <w:rFonts w:ascii="Arial" w:eastAsiaTheme="minorEastAsia" w:hAnsi="Arial" w:cs="Arial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80163C4A">
      <w:start w:val="1"/>
      <w:numFmt w:val="decimal"/>
      <w:lvlText w:val="%5)"/>
      <w:lvlJc w:val="left"/>
      <w:pPr>
        <w:ind w:left="3600" w:hanging="360"/>
      </w:pPr>
      <w:rPr>
        <w:rFonts w:ascii="Arial" w:eastAsia="Times New Roman" w:hAnsi="Arial" w:cs="Arial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C9"/>
    <w:rsid w:val="00091C2A"/>
    <w:rsid w:val="000E65D4"/>
    <w:rsid w:val="0015479B"/>
    <w:rsid w:val="001864F9"/>
    <w:rsid w:val="00192B02"/>
    <w:rsid w:val="001E2A71"/>
    <w:rsid w:val="00232BAB"/>
    <w:rsid w:val="00303249"/>
    <w:rsid w:val="00346072"/>
    <w:rsid w:val="003A1513"/>
    <w:rsid w:val="004040F8"/>
    <w:rsid w:val="004B7CC4"/>
    <w:rsid w:val="00515608"/>
    <w:rsid w:val="00535EEF"/>
    <w:rsid w:val="005B28EC"/>
    <w:rsid w:val="005F2441"/>
    <w:rsid w:val="006045F9"/>
    <w:rsid w:val="0065441C"/>
    <w:rsid w:val="00736F3E"/>
    <w:rsid w:val="007708B9"/>
    <w:rsid w:val="007C76A9"/>
    <w:rsid w:val="008C535C"/>
    <w:rsid w:val="00962CC5"/>
    <w:rsid w:val="009F1AAA"/>
    <w:rsid w:val="00A11A0E"/>
    <w:rsid w:val="00A27D6E"/>
    <w:rsid w:val="00A31EF3"/>
    <w:rsid w:val="00AA4FC9"/>
    <w:rsid w:val="00AF56A0"/>
    <w:rsid w:val="00BB3BF1"/>
    <w:rsid w:val="00BC0DD1"/>
    <w:rsid w:val="00C0093A"/>
    <w:rsid w:val="00C01B0C"/>
    <w:rsid w:val="00C82FF0"/>
    <w:rsid w:val="00D14ECA"/>
    <w:rsid w:val="00D623D3"/>
    <w:rsid w:val="00DE3328"/>
    <w:rsid w:val="00DE678F"/>
    <w:rsid w:val="00E3757A"/>
    <w:rsid w:val="00EC4DF8"/>
    <w:rsid w:val="00EE6B36"/>
    <w:rsid w:val="00F11A5C"/>
    <w:rsid w:val="00F17158"/>
    <w:rsid w:val="00F91D6D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6496"/>
  <w15:chartTrackingRefBased/>
  <w15:docId w15:val="{2ABFC8D6-345C-4521-8CB5-26164B4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FC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4FC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F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D6D"/>
  </w:style>
  <w:style w:type="paragraph" w:styleId="Stopka">
    <w:name w:val="footer"/>
    <w:basedOn w:val="Normalny"/>
    <w:link w:val="Stopka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D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328"/>
    <w:rPr>
      <w:sz w:val="20"/>
      <w:szCs w:val="20"/>
    </w:rPr>
  </w:style>
  <w:style w:type="paragraph" w:styleId="Akapitzlist">
    <w:name w:val="List Paragraph"/>
    <w:aliases w:val="normalny tekst,List Paragraph,L1,Numerowanie,Akapit z listą5,Akapit z listą BS,maz_wyliczenie,opis dzialania,K-P_odwolanie,A_wyliczenie,sw tekst,Kolorowa lista — akcent 11,Obiekt,List Paragraph1,Normal,Akapit z listą31,CW_Lista,Normalny1"/>
    <w:basedOn w:val="Normalny"/>
    <w:link w:val="AkapitzlistZnak"/>
    <w:uiPriority w:val="34"/>
    <w:qFormat/>
    <w:rsid w:val="00F11A5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normalny tekst Znak,List Paragraph Znak,L1 Znak,Numerowanie Znak,Akapit z listą5 Znak,Akapit z listą BS Znak,maz_wyliczenie Znak,opis dzialania Znak,K-P_odwolanie Znak,A_wyliczenie Znak,sw tekst Znak,Kolorowa lista — akcent 11 Znak"/>
    <w:link w:val="Akapitzlist"/>
    <w:uiPriority w:val="34"/>
    <w:qFormat/>
    <w:locked/>
    <w:rsid w:val="00F11A5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Brzezińska</dc:creator>
  <cp:keywords/>
  <dc:description/>
  <cp:lastModifiedBy>Justyna Brzezińska</cp:lastModifiedBy>
  <cp:revision>18</cp:revision>
  <cp:lastPrinted>2022-05-16T06:58:00Z</cp:lastPrinted>
  <dcterms:created xsi:type="dcterms:W3CDTF">2022-09-21T06:25:00Z</dcterms:created>
  <dcterms:modified xsi:type="dcterms:W3CDTF">2024-07-15T10:58:00Z</dcterms:modified>
</cp:coreProperties>
</file>