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17B38356" w:rsidR="00127591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proofErr w:type="spellStart"/>
      <w:r w:rsidR="00BB0804">
        <w:rPr>
          <w:rFonts w:ascii="Cambria" w:hAnsi="Cambria"/>
        </w:rPr>
        <w:t>t.j</w:t>
      </w:r>
      <w:proofErr w:type="spellEnd"/>
      <w:r w:rsidR="00BB0804">
        <w:rPr>
          <w:rFonts w:ascii="Cambria" w:hAnsi="Cambria"/>
        </w:rPr>
        <w:t xml:space="preserve">. </w:t>
      </w:r>
      <w:r w:rsidR="00A123F3">
        <w:rPr>
          <w:rFonts w:ascii="Cambria" w:hAnsi="Cambria"/>
        </w:rPr>
        <w:t>Dz. U. z 202</w:t>
      </w:r>
      <w:r w:rsidR="0057280C">
        <w:rPr>
          <w:rFonts w:ascii="Cambria" w:hAnsi="Cambria"/>
        </w:rPr>
        <w:t>3</w:t>
      </w:r>
      <w:r w:rsidRPr="009F1045">
        <w:rPr>
          <w:rFonts w:ascii="Cambria" w:hAnsi="Cambria"/>
        </w:rPr>
        <w:t xml:space="preserve"> r. poz. </w:t>
      </w:r>
      <w:r w:rsidR="0057280C">
        <w:rPr>
          <w:rFonts w:ascii="Cambria" w:hAnsi="Cambria"/>
        </w:rPr>
        <w:t>571</w:t>
      </w:r>
      <w:r w:rsidR="00203130">
        <w:rPr>
          <w:rFonts w:ascii="Cambria" w:hAnsi="Cambria"/>
        </w:rPr>
        <w:t xml:space="preserve"> ze zm.</w:t>
      </w:r>
      <w:r w:rsidRPr="009F1045">
        <w:rPr>
          <w:rFonts w:ascii="Cambria" w:hAnsi="Cambria"/>
        </w:rPr>
        <w:t xml:space="preserve">)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24AC6F11" w14:textId="344BDAD4" w:rsidR="009E6B68" w:rsidRPr="00FA57AF" w:rsidRDefault="009E6B68" w:rsidP="009E6B68">
      <w:pPr>
        <w:pStyle w:val="NormalnyWeb"/>
        <w:shd w:val="clear" w:color="auto" w:fill="FFFFFF"/>
        <w:spacing w:after="0" w:afterAutospacing="0" w:line="360" w:lineRule="auto"/>
        <w:ind w:firstLine="709"/>
        <w:jc w:val="center"/>
        <w:rPr>
          <w:rFonts w:ascii="Cambria" w:hAnsi="Cambria"/>
          <w:color w:val="000000"/>
        </w:rPr>
      </w:pPr>
      <w:r w:rsidRPr="00FA57AF">
        <w:rPr>
          <w:rFonts w:ascii="Cambria" w:eastAsia="Arial" w:hAnsi="Cambria" w:cs="Calibri"/>
          <w:b/>
          <w:sz w:val="28"/>
          <w:szCs w:val="28"/>
        </w:rPr>
        <w:t>Dolnośląska Fundacja Alzheimerowska</w:t>
      </w:r>
    </w:p>
    <w:p w14:paraId="477CB82B" w14:textId="77777777" w:rsidR="00127591" w:rsidRPr="009F1045" w:rsidRDefault="00127591" w:rsidP="009E6B6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2FF2BFD4" w14:textId="7752B3A4" w:rsidR="009E6B68" w:rsidRPr="00FA57AF" w:rsidRDefault="009E6B68" w:rsidP="009E6B68">
      <w:pPr>
        <w:spacing w:after="0"/>
        <w:jc w:val="center"/>
        <w:rPr>
          <w:rFonts w:ascii="Cambria" w:eastAsia="Arial" w:hAnsi="Cambria" w:cs="Calibri"/>
          <w:b/>
          <w:sz w:val="24"/>
          <w:szCs w:val="24"/>
        </w:rPr>
      </w:pPr>
      <w:r w:rsidRPr="00FA57AF">
        <w:rPr>
          <w:rFonts w:ascii="Cambria" w:eastAsia="Arial" w:hAnsi="Cambria" w:cs="Calibri"/>
          <w:b/>
          <w:sz w:val="24"/>
          <w:szCs w:val="24"/>
        </w:rPr>
        <w:t>PROGRAM PROFILAKTYKI I WCZESNEGO WYKRYWANIA ŁAGODNYCH ZABURZEŃ POZNAWCZYCH I OTĘPIENIA</w:t>
      </w:r>
    </w:p>
    <w:p w14:paraId="64B30CAF" w14:textId="03A8A1C5" w:rsidR="0057280C" w:rsidRPr="00FA57AF" w:rsidRDefault="009E6B68" w:rsidP="009E6B68">
      <w:pPr>
        <w:spacing w:after="0"/>
        <w:jc w:val="center"/>
        <w:rPr>
          <w:rFonts w:ascii="Cambria" w:eastAsia="Arial" w:hAnsi="Cambria" w:cs="Calibri"/>
          <w:b/>
          <w:sz w:val="24"/>
          <w:szCs w:val="24"/>
        </w:rPr>
      </w:pPr>
      <w:r w:rsidRPr="00FA57AF">
        <w:rPr>
          <w:rFonts w:ascii="Cambria" w:eastAsia="Arial" w:hAnsi="Cambria" w:cs="Calibri"/>
          <w:b/>
          <w:sz w:val="24"/>
          <w:szCs w:val="24"/>
        </w:rPr>
        <w:t>U MIESZKAŃCÓW POWIATU WROCŁAWSKIEGO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B5DB3A7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</w:t>
      </w:r>
      <w:r w:rsidR="00FA57AF">
        <w:rPr>
          <w:rFonts w:ascii="Cambria" w:hAnsi="Cambria"/>
          <w:i/>
          <w:sz w:val="12"/>
          <w:szCs w:val="18"/>
        </w:rPr>
        <w:t xml:space="preserve">Zdrowia i Spraw Społecznych </w:t>
      </w:r>
      <w:r w:rsidRPr="00D20521">
        <w:rPr>
          <w:rFonts w:ascii="Cambria" w:hAnsi="Cambria"/>
          <w:i/>
          <w:sz w:val="12"/>
          <w:szCs w:val="18"/>
        </w:rPr>
        <w:t>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91"/>
    <w:rsid w:val="00111BB4"/>
    <w:rsid w:val="00127591"/>
    <w:rsid w:val="001D0561"/>
    <w:rsid w:val="00203130"/>
    <w:rsid w:val="002136A9"/>
    <w:rsid w:val="00233335"/>
    <w:rsid w:val="002406F6"/>
    <w:rsid w:val="0026402C"/>
    <w:rsid w:val="00274278"/>
    <w:rsid w:val="003D1636"/>
    <w:rsid w:val="0040676F"/>
    <w:rsid w:val="00417100"/>
    <w:rsid w:val="004F179E"/>
    <w:rsid w:val="0057280C"/>
    <w:rsid w:val="00624D7A"/>
    <w:rsid w:val="00661D3D"/>
    <w:rsid w:val="006A52B2"/>
    <w:rsid w:val="006B576D"/>
    <w:rsid w:val="008F60A7"/>
    <w:rsid w:val="0091246F"/>
    <w:rsid w:val="00934F16"/>
    <w:rsid w:val="00992F72"/>
    <w:rsid w:val="00997D21"/>
    <w:rsid w:val="009E100B"/>
    <w:rsid w:val="009E6B68"/>
    <w:rsid w:val="009F1045"/>
    <w:rsid w:val="00A123F3"/>
    <w:rsid w:val="00A976EC"/>
    <w:rsid w:val="00AB1FE1"/>
    <w:rsid w:val="00AF4D94"/>
    <w:rsid w:val="00B15B41"/>
    <w:rsid w:val="00BB0804"/>
    <w:rsid w:val="00D126FC"/>
    <w:rsid w:val="00D20429"/>
    <w:rsid w:val="00D7302A"/>
    <w:rsid w:val="00D96270"/>
    <w:rsid w:val="00DC2F07"/>
    <w:rsid w:val="00E169C7"/>
    <w:rsid w:val="00F064F3"/>
    <w:rsid w:val="00F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4542D8DF-E2A6-4B55-B4D6-D019F84A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  <w:style w:type="paragraph" w:styleId="Tytu">
    <w:name w:val="Title"/>
    <w:basedOn w:val="Normalny"/>
    <w:link w:val="TytuZnak"/>
    <w:qFormat/>
    <w:rsid w:val="009E6B68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9E6B68"/>
    <w:rPr>
      <w:rFonts w:ascii="Arial" w:eastAsia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Alicja Szymkowiak</cp:lastModifiedBy>
  <cp:revision>2</cp:revision>
  <cp:lastPrinted>2023-06-27T06:29:00Z</cp:lastPrinted>
  <dcterms:created xsi:type="dcterms:W3CDTF">2024-10-07T10:01:00Z</dcterms:created>
  <dcterms:modified xsi:type="dcterms:W3CDTF">2024-10-07T10:01:00Z</dcterms:modified>
</cp:coreProperties>
</file>