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D92FC" w14:textId="366FFD17" w:rsidR="00044468" w:rsidRPr="00C26120" w:rsidRDefault="00D36D3A" w:rsidP="00044468">
      <w:pPr>
        <w:jc w:val="right"/>
        <w:rPr>
          <w:rFonts w:ascii="Arial" w:eastAsia="Times New Roman" w:hAnsi="Arial" w:cs="Arial"/>
          <w:kern w:val="2"/>
          <w:sz w:val="20"/>
          <w:szCs w:val="20"/>
          <w:lang w:val="cs-CZ" w:eastAsia="ja-JP"/>
        </w:rPr>
      </w:pPr>
      <w:r w:rsidRPr="00C26120">
        <w:rPr>
          <w:rFonts w:ascii="Arial" w:eastAsia="Times New Roman" w:hAnsi="Arial" w:cs="Arial"/>
          <w:sz w:val="20"/>
          <w:szCs w:val="20"/>
          <w:lang w:val="cs-CZ" w:eastAsia="ja-JP"/>
        </w:rPr>
        <w:t>Załącznik nr 6</w:t>
      </w:r>
      <w:r w:rsidR="00044468" w:rsidRPr="00C26120">
        <w:rPr>
          <w:rFonts w:ascii="Arial" w:eastAsia="Times New Roman" w:hAnsi="Arial" w:cs="Arial"/>
          <w:sz w:val="20"/>
          <w:szCs w:val="20"/>
          <w:lang w:val="cs-CZ" w:eastAsia="ja-JP"/>
        </w:rPr>
        <w:t xml:space="preserve"> do zapytania ofertowego</w:t>
      </w:r>
    </w:p>
    <w:p w14:paraId="763C83DE" w14:textId="77777777" w:rsidR="00044468" w:rsidRPr="00C26120" w:rsidRDefault="00044468" w:rsidP="00044468">
      <w:pPr>
        <w:rPr>
          <w:rFonts w:ascii="Arial" w:eastAsia="Times New Roman" w:hAnsi="Arial" w:cs="Arial"/>
          <w:b/>
          <w:sz w:val="20"/>
          <w:szCs w:val="20"/>
          <w:lang w:eastAsia="ja-JP"/>
        </w:rPr>
      </w:pPr>
    </w:p>
    <w:p w14:paraId="0A9BCFF1" w14:textId="2BB2B27F" w:rsidR="00044468" w:rsidRPr="00C26120" w:rsidRDefault="00044468" w:rsidP="00044468">
      <w:pPr>
        <w:rPr>
          <w:rFonts w:ascii="Arial" w:eastAsia="Times New Roman" w:hAnsi="Arial" w:cs="Arial"/>
          <w:sz w:val="20"/>
          <w:szCs w:val="20"/>
          <w:lang w:eastAsia="ja-JP"/>
        </w:rPr>
      </w:pPr>
      <w:r w:rsidRPr="00C26120">
        <w:rPr>
          <w:rFonts w:ascii="Arial" w:eastAsia="Times New Roman" w:hAnsi="Arial" w:cs="Arial"/>
          <w:sz w:val="20"/>
          <w:szCs w:val="20"/>
          <w:lang w:eastAsia="ja-JP"/>
        </w:rPr>
        <w:t>Nr sprawy: SP-PZP.272.2</w:t>
      </w:r>
      <w:r w:rsidR="006B2CB2">
        <w:rPr>
          <w:rFonts w:ascii="Arial" w:eastAsia="Times New Roman" w:hAnsi="Arial" w:cs="Arial"/>
          <w:sz w:val="20"/>
          <w:szCs w:val="20"/>
          <w:lang w:eastAsia="ja-JP"/>
        </w:rPr>
        <w:t>.11</w:t>
      </w:r>
      <w:r w:rsidRPr="00C26120">
        <w:rPr>
          <w:rFonts w:ascii="Arial" w:eastAsia="Times New Roman" w:hAnsi="Arial" w:cs="Arial"/>
          <w:sz w:val="20"/>
          <w:szCs w:val="20"/>
          <w:lang w:eastAsia="ja-JP"/>
        </w:rPr>
        <w:t>.2024.I</w:t>
      </w:r>
    </w:p>
    <w:p w14:paraId="1685006F" w14:textId="77777777" w:rsidR="00044468" w:rsidRPr="00C26120" w:rsidRDefault="00044468" w:rsidP="00044468">
      <w:pPr>
        <w:rPr>
          <w:rFonts w:ascii="Arial" w:eastAsia="Times New Roman" w:hAnsi="Arial" w:cs="Arial"/>
          <w:sz w:val="20"/>
          <w:szCs w:val="20"/>
          <w:lang w:eastAsia="ja-JP"/>
        </w:rPr>
      </w:pPr>
    </w:p>
    <w:p w14:paraId="076E586D" w14:textId="77777777" w:rsidR="00044468" w:rsidRPr="00C26120" w:rsidRDefault="00044468" w:rsidP="00044468">
      <w:pPr>
        <w:widowControl/>
        <w:tabs>
          <w:tab w:val="left" w:pos="426"/>
        </w:tabs>
        <w:suppressAutoHyphens w:val="0"/>
        <w:autoSpaceDE w:val="0"/>
        <w:rPr>
          <w:rFonts w:ascii="Arial" w:eastAsia="Times New Roman" w:hAnsi="Arial" w:cs="Arial"/>
          <w:b/>
          <w:i/>
          <w:kern w:val="0"/>
          <w:sz w:val="20"/>
          <w:szCs w:val="20"/>
          <w:lang w:eastAsia="pl-PL" w:bidi="ar-SA"/>
        </w:rPr>
      </w:pPr>
      <w:r w:rsidRPr="00C26120">
        <w:rPr>
          <w:rFonts w:ascii="Arial" w:eastAsia="Times New Roman" w:hAnsi="Arial" w:cs="Arial"/>
          <w:b/>
          <w:caps/>
          <w:kern w:val="0"/>
          <w:sz w:val="20"/>
          <w:szCs w:val="20"/>
          <w:lang w:eastAsia="pl-PL" w:bidi="ar-SA"/>
        </w:rPr>
        <w:t>WYKONAWCA:</w:t>
      </w:r>
    </w:p>
    <w:p w14:paraId="2F43069F" w14:textId="77777777" w:rsidR="00044468" w:rsidRPr="00C26120" w:rsidRDefault="00044468" w:rsidP="00044468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C26120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3961BE01" w14:textId="77777777" w:rsidR="00044468" w:rsidRPr="00C26120" w:rsidRDefault="00044468" w:rsidP="00044468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C26120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75C307B3" w14:textId="77777777" w:rsidR="00044468" w:rsidRPr="00C26120" w:rsidRDefault="00044468" w:rsidP="00044468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C26120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560B47FA" w14:textId="77777777" w:rsidR="00044468" w:rsidRDefault="00044468" w:rsidP="00044468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(pełna nazwa firmy lub imię i nazwisko, adres)</w:t>
      </w:r>
    </w:p>
    <w:p w14:paraId="09D515AB" w14:textId="77777777" w:rsidR="00044468" w:rsidRDefault="00044468" w:rsidP="0004446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kern w:val="2"/>
          <w:sz w:val="18"/>
          <w:szCs w:val="18"/>
        </w:rPr>
      </w:pPr>
    </w:p>
    <w:p w14:paraId="3CA08191" w14:textId="3ECCDEFD" w:rsidR="00FB6814" w:rsidRDefault="00C26120" w:rsidP="00FB6814">
      <w:pPr>
        <w:widowControl/>
        <w:tabs>
          <w:tab w:val="left" w:pos="1843"/>
        </w:tabs>
        <w:suppressAutoHyphens w:val="0"/>
        <w:spacing w:before="120"/>
        <w:jc w:val="center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WYKAZ OSÓB – Z</w:t>
      </w:r>
      <w:r w:rsidR="00A1169C">
        <w:rPr>
          <w:rFonts w:ascii="Arial" w:hAnsi="Arial" w:cs="Arial"/>
          <w:b/>
          <w:sz w:val="22"/>
          <w:szCs w:val="18"/>
        </w:rPr>
        <w:t>adanie nr …..*</w:t>
      </w:r>
    </w:p>
    <w:p w14:paraId="1785AAF6" w14:textId="7C9FA0B6" w:rsidR="00FB6814" w:rsidRDefault="00FB6814" w:rsidP="00FB6814">
      <w:pPr>
        <w:widowControl/>
        <w:tabs>
          <w:tab w:val="left" w:pos="1843"/>
        </w:tabs>
        <w:suppressAutoHyphens w:val="0"/>
        <w:spacing w:before="120"/>
        <w:jc w:val="center"/>
        <w:rPr>
          <w:rFonts w:ascii="Arial" w:hAnsi="Arial" w:cs="Arial"/>
          <w:b/>
          <w:sz w:val="18"/>
          <w:szCs w:val="18"/>
        </w:rPr>
      </w:pPr>
      <w:r w:rsidRPr="00194855">
        <w:rPr>
          <w:rFonts w:ascii="Arial" w:hAnsi="Arial" w:cs="Arial"/>
          <w:b/>
          <w:sz w:val="18"/>
          <w:szCs w:val="18"/>
        </w:rPr>
        <w:t>KTÓRE BĘDĄ UCZESTNICZYĆ W WYKONYWANIU ZAMÓWIENIA</w:t>
      </w:r>
    </w:p>
    <w:p w14:paraId="12E560B4" w14:textId="77777777" w:rsidR="00FB6814" w:rsidRPr="00E121DC" w:rsidRDefault="00FB6814" w:rsidP="00FB6814">
      <w:pPr>
        <w:widowControl/>
        <w:tabs>
          <w:tab w:val="left" w:pos="1843"/>
        </w:tabs>
        <w:suppressAutoHyphens w:val="0"/>
        <w:spacing w:before="120"/>
        <w:jc w:val="center"/>
        <w:rPr>
          <w:rFonts w:ascii="Arial" w:hAnsi="Arial" w:cs="Arial"/>
          <w:b/>
          <w:sz w:val="22"/>
          <w:szCs w:val="18"/>
        </w:rPr>
      </w:pPr>
    </w:p>
    <w:p w14:paraId="2325BB09" w14:textId="156175F1" w:rsidR="00434BD5" w:rsidRPr="00434BD5" w:rsidRDefault="00FB6814" w:rsidP="00434BD5">
      <w:pPr>
        <w:tabs>
          <w:tab w:val="left" w:pos="4820"/>
          <w:tab w:val="right" w:leader="dot" w:pos="8931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 xml:space="preserve">Dot. postępowania, pn. </w:t>
      </w:r>
      <w:bookmarkStart w:id="0" w:name="_Hlk118449372"/>
      <w:r w:rsidR="00434BD5" w:rsidRPr="0025720C">
        <w:rPr>
          <w:rFonts w:ascii="Arial" w:hAnsi="Arial" w:cs="Arial"/>
          <w:b/>
          <w:color w:val="000000" w:themeColor="text1"/>
          <w:sz w:val="20"/>
        </w:rPr>
        <w:t xml:space="preserve">Bieżące utrzymanie </w:t>
      </w:r>
      <w:r w:rsidR="00434BD5">
        <w:rPr>
          <w:rFonts w:ascii="Arial" w:hAnsi="Arial" w:cs="Arial"/>
          <w:b/>
          <w:color w:val="000000" w:themeColor="text1"/>
          <w:sz w:val="20"/>
        </w:rPr>
        <w:t xml:space="preserve">drogowych sygnalizacji świetlnych </w:t>
      </w:r>
      <w:r w:rsidR="00434BD5" w:rsidRPr="00DA1EC3">
        <w:rPr>
          <w:rFonts w:ascii="Arial" w:hAnsi="Arial" w:cs="Arial"/>
          <w:b/>
          <w:color w:val="000000" w:themeColor="text1"/>
          <w:sz w:val="20"/>
        </w:rPr>
        <w:t>akomodacyjnych</w:t>
      </w:r>
      <w:r w:rsidR="00434BD5">
        <w:rPr>
          <w:rFonts w:ascii="Arial" w:hAnsi="Arial" w:cs="Arial"/>
          <w:b/>
          <w:color w:val="000000" w:themeColor="text1"/>
          <w:sz w:val="20"/>
        </w:rPr>
        <w:t xml:space="preserve">, aktywnych przejść dla pieszych, </w:t>
      </w:r>
      <w:r w:rsidR="00434BD5" w:rsidRPr="00DA1EC3">
        <w:rPr>
          <w:rFonts w:ascii="Arial" w:hAnsi="Arial" w:cs="Arial"/>
          <w:b/>
          <w:color w:val="000000" w:themeColor="text1"/>
          <w:sz w:val="20"/>
        </w:rPr>
        <w:t xml:space="preserve">wzbudzanych przejść </w:t>
      </w:r>
      <w:r w:rsidR="00434BD5">
        <w:rPr>
          <w:rFonts w:ascii="Arial" w:hAnsi="Arial" w:cs="Arial"/>
          <w:b/>
          <w:color w:val="000000" w:themeColor="text1"/>
          <w:sz w:val="20"/>
        </w:rPr>
        <w:t>dla pieszych, zlokalizowanych w pasach dróg powiatowych Powiatu Wrocławskiego w podziale na dwa zadania</w:t>
      </w:r>
      <w:r w:rsidR="00434BD5" w:rsidRPr="0025720C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79851CDC" w14:textId="77777777" w:rsidR="00434BD5" w:rsidRPr="00A818E7" w:rsidRDefault="00434BD5" w:rsidP="00434BD5">
      <w:pPr>
        <w:tabs>
          <w:tab w:val="left" w:pos="4820"/>
          <w:tab w:val="right" w:leader="dot" w:pos="8931"/>
        </w:tabs>
        <w:ind w:left="426"/>
        <w:jc w:val="both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02B126E7" w14:textId="77777777" w:rsidR="00434BD5" w:rsidRPr="0025720C" w:rsidRDefault="00434BD5" w:rsidP="00434BD5">
      <w:pPr>
        <w:ind w:left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5720C">
        <w:rPr>
          <w:rFonts w:ascii="Arial" w:eastAsia="Calibri" w:hAnsi="Arial" w:cs="Arial"/>
          <w:b/>
          <w:color w:val="000000"/>
          <w:sz w:val="20"/>
          <w:szCs w:val="20"/>
        </w:rPr>
        <w:t xml:space="preserve">Zadanie 1 - </w:t>
      </w:r>
      <w:r w:rsidRPr="0025720C">
        <w:rPr>
          <w:rFonts w:ascii="Arial" w:eastAsia="Calibri" w:hAnsi="Arial" w:cs="Arial"/>
          <w:color w:val="000000"/>
          <w:sz w:val="20"/>
          <w:szCs w:val="20"/>
        </w:rPr>
        <w:t xml:space="preserve">Bieżące utrzymanie w stałej sprawności technicznej oraz konserwacja </w:t>
      </w:r>
      <w:r w:rsidRPr="00DA1EC3">
        <w:rPr>
          <w:rFonts w:ascii="Arial" w:eastAsia="Calibri" w:hAnsi="Arial" w:cs="Arial"/>
          <w:color w:val="000000" w:themeColor="text1"/>
          <w:sz w:val="20"/>
          <w:szCs w:val="20"/>
        </w:rPr>
        <w:t xml:space="preserve">drogowych </w:t>
      </w:r>
      <w:r w:rsidRPr="0025720C">
        <w:rPr>
          <w:rFonts w:ascii="Arial" w:eastAsia="Calibri" w:hAnsi="Arial" w:cs="Arial"/>
          <w:color w:val="000000"/>
          <w:sz w:val="20"/>
          <w:szCs w:val="20"/>
        </w:rPr>
        <w:t xml:space="preserve">sygnalizacji </w:t>
      </w:r>
      <w:r w:rsidRPr="00DA1EC3">
        <w:rPr>
          <w:rFonts w:ascii="Arial" w:eastAsia="Calibri" w:hAnsi="Arial" w:cs="Arial"/>
          <w:color w:val="000000" w:themeColor="text1"/>
          <w:sz w:val="20"/>
          <w:szCs w:val="20"/>
        </w:rPr>
        <w:t xml:space="preserve">świetlnych akomodacyjnych </w:t>
      </w:r>
      <w:r w:rsidRPr="0025720C">
        <w:rPr>
          <w:rFonts w:ascii="Arial" w:eastAsia="Calibri" w:hAnsi="Arial" w:cs="Arial"/>
          <w:color w:val="000000"/>
          <w:sz w:val="20"/>
          <w:szCs w:val="20"/>
        </w:rPr>
        <w:t>oraz sygnalizacji świetlnej wzbudzanej dla ruchu pieszego na drodze powiatowej dawnej DW 368 na odcinku od skrzyżowania z drogą DW 372 – Długołęka – Byków – granica powiatów wrocławskiego i oleśnickiego</w:t>
      </w:r>
    </w:p>
    <w:p w14:paraId="612E0C83" w14:textId="77777777" w:rsidR="00434BD5" w:rsidRPr="00A818E7" w:rsidRDefault="00434BD5" w:rsidP="00434BD5">
      <w:pPr>
        <w:ind w:left="426"/>
        <w:jc w:val="both"/>
        <w:rPr>
          <w:rFonts w:ascii="Arial" w:eastAsia="Calibri" w:hAnsi="Arial" w:cs="Arial"/>
          <w:b/>
          <w:color w:val="000000"/>
          <w:sz w:val="10"/>
          <w:szCs w:val="10"/>
        </w:rPr>
      </w:pPr>
    </w:p>
    <w:p w14:paraId="3EA2D7F5" w14:textId="77777777" w:rsidR="00434BD5" w:rsidRPr="0025720C" w:rsidRDefault="00434BD5" w:rsidP="00434BD5">
      <w:pPr>
        <w:ind w:left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5720C">
        <w:rPr>
          <w:rFonts w:ascii="Arial" w:eastAsia="Calibri" w:hAnsi="Arial" w:cs="Arial"/>
          <w:b/>
          <w:color w:val="000000"/>
          <w:sz w:val="20"/>
          <w:szCs w:val="20"/>
        </w:rPr>
        <w:t xml:space="preserve">Zadanie 2 - </w:t>
      </w:r>
      <w:r w:rsidRPr="0025720C">
        <w:rPr>
          <w:rFonts w:ascii="Arial" w:eastAsia="Calibri" w:hAnsi="Arial" w:cs="Arial"/>
          <w:color w:val="000000"/>
          <w:sz w:val="20"/>
          <w:szCs w:val="20"/>
        </w:rPr>
        <w:t>Bieżące utrzymanie w stałej sprawności technicznej oraz konserwacja drogow</w:t>
      </w:r>
      <w:r>
        <w:rPr>
          <w:rFonts w:ascii="Arial" w:eastAsia="Calibri" w:hAnsi="Arial" w:cs="Arial"/>
          <w:color w:val="000000"/>
          <w:sz w:val="20"/>
          <w:szCs w:val="20"/>
        </w:rPr>
        <w:t>ych</w:t>
      </w:r>
      <w:r w:rsidRPr="0025720C">
        <w:rPr>
          <w:rFonts w:ascii="Arial" w:eastAsia="Calibri" w:hAnsi="Arial" w:cs="Arial"/>
          <w:color w:val="000000"/>
          <w:sz w:val="20"/>
          <w:szCs w:val="20"/>
        </w:rPr>
        <w:t xml:space="preserve"> sygnalizacji świetln</w:t>
      </w:r>
      <w:r>
        <w:rPr>
          <w:rFonts w:ascii="Arial" w:eastAsia="Calibri" w:hAnsi="Arial" w:cs="Arial"/>
          <w:color w:val="000000"/>
          <w:sz w:val="20"/>
          <w:szCs w:val="20"/>
        </w:rPr>
        <w:t>ych</w:t>
      </w:r>
      <w:r w:rsidRPr="0025720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DA1EC3">
        <w:rPr>
          <w:rFonts w:ascii="Arial" w:eastAsia="Calibri" w:hAnsi="Arial" w:cs="Arial"/>
          <w:color w:val="000000" w:themeColor="text1"/>
          <w:sz w:val="20"/>
          <w:szCs w:val="20"/>
        </w:rPr>
        <w:t>akomodacyjnych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Pr="0025720C">
        <w:rPr>
          <w:rFonts w:ascii="Arial" w:eastAsia="Calibri" w:hAnsi="Arial" w:cs="Arial"/>
          <w:color w:val="000000"/>
          <w:sz w:val="20"/>
          <w:szCs w:val="20"/>
        </w:rPr>
        <w:t>aktywnych przejść dla pieszych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DA1EC3">
        <w:rPr>
          <w:rFonts w:ascii="Arial" w:eastAsia="Calibri" w:hAnsi="Arial" w:cs="Arial"/>
          <w:color w:val="000000" w:themeColor="text1"/>
          <w:sz w:val="20"/>
          <w:szCs w:val="20"/>
        </w:rPr>
        <w:t>oraz wzbudzanego przejścia dla pieszych,</w:t>
      </w:r>
      <w:r w:rsidRPr="0025720C">
        <w:rPr>
          <w:rFonts w:ascii="Arial" w:eastAsia="Calibri" w:hAnsi="Arial" w:cs="Arial"/>
          <w:color w:val="000000"/>
          <w:sz w:val="20"/>
          <w:szCs w:val="20"/>
        </w:rPr>
        <w:t xml:space="preserve"> zlokalizowanych w pas</w:t>
      </w:r>
      <w:r>
        <w:rPr>
          <w:rFonts w:ascii="Arial" w:eastAsia="Calibri" w:hAnsi="Arial" w:cs="Arial"/>
          <w:color w:val="000000"/>
          <w:sz w:val="20"/>
          <w:szCs w:val="20"/>
        </w:rPr>
        <w:t>ach</w:t>
      </w:r>
      <w:r w:rsidRPr="0025720C">
        <w:rPr>
          <w:rFonts w:ascii="Arial" w:eastAsia="Calibri" w:hAnsi="Arial" w:cs="Arial"/>
          <w:color w:val="000000"/>
          <w:sz w:val="20"/>
          <w:szCs w:val="20"/>
        </w:rPr>
        <w:t xml:space="preserve"> dróg powiatowych Powiatu Wrocławskiego, obejmujące:</w:t>
      </w:r>
    </w:p>
    <w:p w14:paraId="08439EBC" w14:textId="77777777" w:rsidR="00434BD5" w:rsidRDefault="00434BD5" w:rsidP="00434BD5">
      <w:pPr>
        <w:widowControl/>
        <w:numPr>
          <w:ilvl w:val="0"/>
          <w:numId w:val="10"/>
        </w:numPr>
        <w:tabs>
          <w:tab w:val="left" w:pos="851"/>
        </w:tabs>
        <w:suppressAutoHyphens w:val="0"/>
        <w:ind w:left="851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proofErr w:type="gramStart"/>
      <w:r>
        <w:rPr>
          <w:rFonts w:ascii="Arial" w:eastAsia="Calibri" w:hAnsi="Arial" w:cs="Arial"/>
          <w:color w:val="000000"/>
          <w:sz w:val="20"/>
          <w:szCs w:val="20"/>
        </w:rPr>
        <w:t>część</w:t>
      </w:r>
      <w:proofErr w:type="gramEnd"/>
      <w:r>
        <w:rPr>
          <w:rFonts w:ascii="Arial" w:eastAsia="Calibri" w:hAnsi="Arial" w:cs="Arial"/>
          <w:color w:val="000000"/>
          <w:sz w:val="20"/>
          <w:szCs w:val="20"/>
        </w:rPr>
        <w:t xml:space="preserve"> I (lokalizacja 1</w:t>
      </w:r>
      <w:r w:rsidRPr="00E331CB">
        <w:rPr>
          <w:rFonts w:ascii="Arial" w:eastAsia="Calibri" w:hAnsi="Arial" w:cs="Arial"/>
          <w:color w:val="000000"/>
          <w:sz w:val="20"/>
          <w:szCs w:val="20"/>
        </w:rPr>
        <w:t xml:space="preserve">): bieżące utrzymanie w stałej sprawności technicznej oraz konserwacja drogowej sygnalizacji świetlnej </w:t>
      </w:r>
      <w:r w:rsidRPr="00DA1EC3">
        <w:rPr>
          <w:rFonts w:ascii="Arial" w:eastAsia="Calibri" w:hAnsi="Arial" w:cs="Arial"/>
          <w:color w:val="000000" w:themeColor="text1"/>
          <w:sz w:val="20"/>
          <w:szCs w:val="20"/>
        </w:rPr>
        <w:t>akomodacyjnej</w:t>
      </w:r>
      <w:r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E331CB">
        <w:rPr>
          <w:rFonts w:ascii="Arial" w:eastAsia="Calibri" w:hAnsi="Arial" w:cs="Arial"/>
          <w:color w:val="000000"/>
          <w:sz w:val="20"/>
          <w:szCs w:val="20"/>
        </w:rPr>
        <w:t>w ciągu byłej drogi krajowej nr 8 - na skrzyżowaniu ulic Wrocławskiej/Kolejowej w m</w:t>
      </w:r>
      <w:r>
        <w:rPr>
          <w:rFonts w:ascii="Arial" w:eastAsia="Calibri" w:hAnsi="Arial" w:cs="Arial"/>
          <w:color w:val="000000"/>
          <w:sz w:val="20"/>
          <w:szCs w:val="20"/>
        </w:rPr>
        <w:t>iejscowości</w:t>
      </w:r>
      <w:r w:rsidRPr="00E331CB">
        <w:rPr>
          <w:rFonts w:ascii="Arial" w:eastAsia="Calibri" w:hAnsi="Arial" w:cs="Arial"/>
          <w:color w:val="000000"/>
          <w:sz w:val="20"/>
          <w:szCs w:val="20"/>
        </w:rPr>
        <w:t xml:space="preserve"> Bielany Wrocławskie, gmina Kobierzyce</w:t>
      </w:r>
    </w:p>
    <w:p w14:paraId="252D45C6" w14:textId="77777777" w:rsidR="00434BD5" w:rsidRDefault="00434BD5" w:rsidP="00434BD5">
      <w:pPr>
        <w:widowControl/>
        <w:numPr>
          <w:ilvl w:val="0"/>
          <w:numId w:val="10"/>
        </w:numPr>
        <w:tabs>
          <w:tab w:val="left" w:pos="851"/>
        </w:tabs>
        <w:suppressAutoHyphens w:val="0"/>
        <w:ind w:left="851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proofErr w:type="gramStart"/>
      <w:r>
        <w:rPr>
          <w:rFonts w:ascii="Arial" w:eastAsia="Calibri" w:hAnsi="Arial" w:cs="Arial"/>
          <w:color w:val="000000"/>
          <w:sz w:val="20"/>
          <w:szCs w:val="20"/>
        </w:rPr>
        <w:t>część</w:t>
      </w:r>
      <w:proofErr w:type="gramEnd"/>
      <w:r>
        <w:rPr>
          <w:rFonts w:ascii="Arial" w:eastAsia="Calibri" w:hAnsi="Arial" w:cs="Arial"/>
          <w:color w:val="000000"/>
          <w:sz w:val="20"/>
          <w:szCs w:val="20"/>
        </w:rPr>
        <w:t xml:space="preserve"> II (lokalizacja 2): </w:t>
      </w:r>
      <w:r w:rsidRPr="00E331CB">
        <w:rPr>
          <w:rFonts w:ascii="Arial" w:eastAsia="Calibri" w:hAnsi="Arial" w:cs="Arial"/>
          <w:color w:val="000000"/>
          <w:sz w:val="20"/>
          <w:szCs w:val="20"/>
        </w:rPr>
        <w:t>bieżące utrzymanie w stałej sprawności technicznej oraz konserwacja drogowej sygnalizacji świetlnej akomodacyjnej wraz z przejściem aktywnym w ciągu byłej drogi krajowej nr 8 - na ul. Wrocławskiej w miejscowości Domasław, gmina Kobierzyce (przy skrzyżowaniu z drogą powiatową nr 1971D - ul. Tyniecką) oraz dwóch przejść aktywnych w ciągu byłej drogi krajowej nr 8 w miejscowości Domasław – ul. Wrocławska, gmina Kobierzyce</w:t>
      </w:r>
    </w:p>
    <w:p w14:paraId="54DA8E9A" w14:textId="77777777" w:rsidR="00434BD5" w:rsidRPr="00186D51" w:rsidRDefault="00434BD5" w:rsidP="00434BD5">
      <w:pPr>
        <w:widowControl/>
        <w:numPr>
          <w:ilvl w:val="0"/>
          <w:numId w:val="10"/>
        </w:numPr>
        <w:tabs>
          <w:tab w:val="left" w:pos="851"/>
        </w:tabs>
        <w:suppressAutoHyphens w:val="0"/>
        <w:ind w:left="851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proofErr w:type="gramStart"/>
      <w:r>
        <w:rPr>
          <w:rFonts w:ascii="Arial" w:eastAsia="Calibri" w:hAnsi="Arial" w:cs="Arial"/>
          <w:color w:val="000000"/>
          <w:sz w:val="20"/>
          <w:szCs w:val="20"/>
        </w:rPr>
        <w:t>część</w:t>
      </w:r>
      <w:proofErr w:type="gramEnd"/>
      <w:r>
        <w:rPr>
          <w:rFonts w:ascii="Arial" w:eastAsia="Calibri" w:hAnsi="Arial" w:cs="Arial"/>
          <w:color w:val="000000"/>
          <w:sz w:val="20"/>
          <w:szCs w:val="20"/>
        </w:rPr>
        <w:t xml:space="preserve"> III (lokalizacja 3</w:t>
      </w:r>
      <w:r w:rsidRPr="00E331CB">
        <w:rPr>
          <w:rFonts w:ascii="Arial" w:eastAsia="Calibri" w:hAnsi="Arial" w:cs="Arial"/>
          <w:color w:val="000000"/>
          <w:sz w:val="20"/>
          <w:szCs w:val="20"/>
        </w:rPr>
        <w:t>): bieżące utrzymanie w stałej sprawności technicznej oraz konserwacja drogowej sygnalizacji świetlnej akomodacyjnej oraz sygnalizacji świetlnej wzbudzanej dla ruchu pieszego na ul. Wrocławskiej w miejscowości Dobrzykowice przy skrzyżowaniu drogi powiatowej nr 1535D z drogą powiatową nr 1922D (ul. Stawowa), gmina Czernica</w:t>
      </w:r>
    </w:p>
    <w:bookmarkEnd w:id="0"/>
    <w:p w14:paraId="25E6A8C4" w14:textId="1C30A881" w:rsidR="00E121DC" w:rsidRDefault="00E121DC" w:rsidP="00E121DC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0"/>
          <w:szCs w:val="10"/>
        </w:rPr>
      </w:pPr>
    </w:p>
    <w:p w14:paraId="75719F17" w14:textId="67E8C790" w:rsidR="00744CA3" w:rsidRPr="00840500" w:rsidRDefault="00522913" w:rsidP="00744CA3">
      <w:pPr>
        <w:rPr>
          <w:rFonts w:ascii="Arial" w:eastAsia="Times New Roman" w:hAnsi="Arial" w:cs="Arial"/>
          <w:sz w:val="18"/>
          <w:szCs w:val="18"/>
          <w:lang w:val="cs-CZ" w:eastAsia="ja-JP"/>
        </w:rPr>
      </w:pPr>
      <w:r w:rsidRPr="00840500">
        <w:rPr>
          <w:rFonts w:ascii="Arial" w:eastAsia="Times New Roman" w:hAnsi="Arial" w:cs="Arial"/>
          <w:sz w:val="18"/>
          <w:szCs w:val="18"/>
          <w:lang w:val="cs-CZ" w:eastAsia="ja-JP"/>
        </w:rPr>
        <w:t xml:space="preserve">                                               </w:t>
      </w:r>
    </w:p>
    <w:tbl>
      <w:tblPr>
        <w:tblpPr w:leftFromText="141" w:rightFromText="141" w:bottomFromText="160" w:vertAnchor="text" w:horzAnchor="page" w:tblpX="1410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4082"/>
        <w:gridCol w:w="4531"/>
      </w:tblGrid>
      <w:tr w:rsidR="00744CA3" w:rsidRPr="00840500" w14:paraId="516A095B" w14:textId="77777777" w:rsidTr="00BF1F23">
        <w:trPr>
          <w:cantSplit/>
          <w:trHeight w:val="79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702D" w14:textId="71EC5562" w:rsidR="00744CA3" w:rsidRPr="00840500" w:rsidRDefault="00744CA3" w:rsidP="00744CA3">
            <w:pPr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</w:pPr>
            <w:proofErr w:type="spellStart"/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>Lp</w:t>
            </w:r>
            <w:proofErr w:type="spellEnd"/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>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E63D" w14:textId="08F7F81A" w:rsidR="00BF1F23" w:rsidRPr="00840500" w:rsidRDefault="00744CA3" w:rsidP="00840500">
            <w:pPr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</w:pPr>
            <w:proofErr w:type="spellStart"/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>Imię</w:t>
            </w:r>
            <w:proofErr w:type="spellEnd"/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>i</w:t>
            </w:r>
            <w:proofErr w:type="spellEnd"/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>nazwisko</w:t>
            </w:r>
            <w:proofErr w:type="spellEnd"/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>osoby</w:t>
            </w:r>
            <w:proofErr w:type="spellEnd"/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>która</w:t>
            </w:r>
            <w:proofErr w:type="spellEnd"/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>będzie</w:t>
            </w:r>
            <w:proofErr w:type="spellEnd"/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>uczestniczyć</w:t>
            </w:r>
            <w:proofErr w:type="spellEnd"/>
            <w:r w:rsidR="00840500"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 xml:space="preserve"> </w:t>
            </w:r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 xml:space="preserve">w </w:t>
            </w:r>
            <w:proofErr w:type="spellStart"/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>wykonywaniu</w:t>
            </w:r>
            <w:proofErr w:type="spellEnd"/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>zamówienia</w:t>
            </w:r>
            <w:proofErr w:type="spellEnd"/>
          </w:p>
          <w:p w14:paraId="5C6C6E95" w14:textId="207C9F2A" w:rsidR="00744CA3" w:rsidRPr="00840500" w:rsidRDefault="00744CA3" w:rsidP="00744CA3">
            <w:pPr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3F64" w14:textId="61684A30" w:rsidR="00744CA3" w:rsidRPr="00840500" w:rsidRDefault="00744CA3" w:rsidP="00744CA3">
            <w:pPr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</w:pPr>
            <w:proofErr w:type="spellStart"/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>Kwalifikacje</w:t>
            </w:r>
            <w:proofErr w:type="spellEnd"/>
            <w:r w:rsidR="00F57114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57114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>zawodowe</w:t>
            </w:r>
            <w:proofErr w:type="spellEnd"/>
            <w:r w:rsidR="00F57114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57114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>posiadane</w:t>
            </w:r>
            <w:proofErr w:type="spellEnd"/>
            <w:r w:rsidR="00F57114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57114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>uprawnienia</w:t>
            </w:r>
            <w:proofErr w:type="spellEnd"/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B87975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>prze</w:t>
            </w:r>
            <w:r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>szkolenia</w:t>
            </w:r>
            <w:proofErr w:type="spellEnd"/>
            <w:r w:rsidR="00F2704F" w:rsidRPr="00840500">
              <w:rPr>
                <w:rFonts w:ascii="Arial" w:hAnsi="Arial" w:cs="Arial"/>
                <w:b/>
                <w:kern w:val="2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2704F" w:rsidRPr="006B2CB2">
              <w:rPr>
                <w:rFonts w:ascii="Arial" w:hAnsi="Arial" w:cs="Arial"/>
                <w:b/>
                <w:color w:val="FF0000"/>
                <w:kern w:val="2"/>
                <w:sz w:val="18"/>
                <w:szCs w:val="18"/>
                <w:lang w:val="en-US"/>
              </w:rPr>
              <w:t>zgodnie</w:t>
            </w:r>
            <w:proofErr w:type="spellEnd"/>
            <w:r w:rsidR="00F2704F" w:rsidRPr="006B2CB2">
              <w:rPr>
                <w:rFonts w:ascii="Arial" w:hAnsi="Arial" w:cs="Arial"/>
                <w:b/>
                <w:color w:val="FF0000"/>
                <w:kern w:val="2"/>
                <w:sz w:val="18"/>
                <w:szCs w:val="18"/>
                <w:lang w:val="en-US"/>
              </w:rPr>
              <w:t xml:space="preserve"> z </w:t>
            </w:r>
            <w:proofErr w:type="spellStart"/>
            <w:r w:rsidR="00F2704F" w:rsidRPr="006B2CB2">
              <w:rPr>
                <w:rFonts w:ascii="Arial" w:hAnsi="Arial" w:cs="Arial"/>
                <w:b/>
                <w:color w:val="FF0000"/>
                <w:kern w:val="2"/>
                <w:sz w:val="18"/>
                <w:szCs w:val="18"/>
                <w:lang w:val="en-US"/>
              </w:rPr>
              <w:t>wymogami</w:t>
            </w:r>
            <w:proofErr w:type="spellEnd"/>
            <w:r w:rsidR="00F2704F" w:rsidRPr="006B2CB2">
              <w:rPr>
                <w:rFonts w:ascii="Arial" w:hAnsi="Arial" w:cs="Arial"/>
                <w:b/>
                <w:color w:val="FF0000"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2704F" w:rsidRPr="006B2CB2">
              <w:rPr>
                <w:rFonts w:ascii="Arial" w:hAnsi="Arial" w:cs="Arial"/>
                <w:b/>
                <w:color w:val="FF0000"/>
                <w:kern w:val="2"/>
                <w:sz w:val="18"/>
                <w:szCs w:val="18"/>
                <w:lang w:val="en-US"/>
              </w:rPr>
              <w:t>określonymi</w:t>
            </w:r>
            <w:proofErr w:type="spellEnd"/>
            <w:r w:rsidR="00F2704F" w:rsidRPr="006B2CB2">
              <w:rPr>
                <w:rFonts w:ascii="Arial" w:hAnsi="Arial" w:cs="Arial"/>
                <w:b/>
                <w:color w:val="FF0000"/>
                <w:kern w:val="2"/>
                <w:sz w:val="18"/>
                <w:szCs w:val="18"/>
                <w:lang w:val="en-US"/>
              </w:rPr>
              <w:t xml:space="preserve"> </w:t>
            </w:r>
            <w:r w:rsidR="00840500" w:rsidRPr="006B2CB2">
              <w:rPr>
                <w:rFonts w:ascii="Arial" w:hAnsi="Arial" w:cs="Arial"/>
                <w:b/>
                <w:color w:val="FF0000"/>
                <w:kern w:val="2"/>
                <w:sz w:val="18"/>
                <w:szCs w:val="18"/>
                <w:lang w:val="en-US"/>
              </w:rPr>
              <w:br/>
            </w:r>
            <w:r w:rsidR="00F2704F" w:rsidRPr="006B2CB2">
              <w:rPr>
                <w:rFonts w:ascii="Arial" w:hAnsi="Arial" w:cs="Arial"/>
                <w:b/>
                <w:color w:val="FF0000"/>
                <w:kern w:val="2"/>
                <w:sz w:val="18"/>
                <w:szCs w:val="18"/>
                <w:lang w:val="en-US"/>
              </w:rPr>
              <w:t xml:space="preserve">w </w:t>
            </w:r>
            <w:proofErr w:type="spellStart"/>
            <w:r w:rsidR="00F2704F" w:rsidRPr="006B2CB2">
              <w:rPr>
                <w:rFonts w:ascii="Arial" w:hAnsi="Arial" w:cs="Arial"/>
                <w:b/>
                <w:color w:val="FF0000"/>
                <w:kern w:val="2"/>
                <w:sz w:val="18"/>
                <w:szCs w:val="18"/>
                <w:lang w:val="en-US"/>
              </w:rPr>
              <w:t>zapytaniu</w:t>
            </w:r>
            <w:proofErr w:type="spellEnd"/>
            <w:r w:rsidR="00F2704F" w:rsidRPr="006B2CB2">
              <w:rPr>
                <w:rFonts w:ascii="Arial" w:hAnsi="Arial" w:cs="Arial"/>
                <w:b/>
                <w:color w:val="FF0000"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2704F" w:rsidRPr="006B2CB2">
              <w:rPr>
                <w:rFonts w:ascii="Arial" w:hAnsi="Arial" w:cs="Arial"/>
                <w:b/>
                <w:color w:val="FF0000"/>
                <w:kern w:val="2"/>
                <w:sz w:val="18"/>
                <w:szCs w:val="18"/>
                <w:lang w:val="en-US"/>
              </w:rPr>
              <w:t>ofertowym</w:t>
            </w:r>
            <w:proofErr w:type="spellEnd"/>
          </w:p>
        </w:tc>
      </w:tr>
      <w:tr w:rsidR="00744CA3" w:rsidRPr="00840500" w14:paraId="6C628AC4" w14:textId="77777777" w:rsidTr="00BF1F23">
        <w:trPr>
          <w:cantSplit/>
          <w:trHeight w:val="194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C3FE" w14:textId="77777777" w:rsidR="00744CA3" w:rsidRPr="00840500" w:rsidRDefault="00744CA3" w:rsidP="00744CA3">
            <w:pPr>
              <w:spacing w:line="256" w:lineRule="auto"/>
              <w:jc w:val="center"/>
              <w:rPr>
                <w:rFonts w:ascii="Arial" w:hAnsi="Arial" w:cs="Arial"/>
                <w:bCs/>
                <w:i/>
                <w:kern w:val="2"/>
                <w:sz w:val="18"/>
                <w:szCs w:val="18"/>
                <w:lang w:val="en-US"/>
              </w:rPr>
            </w:pPr>
            <w:r w:rsidRPr="00840500">
              <w:rPr>
                <w:rFonts w:ascii="Arial" w:hAnsi="Arial" w:cs="Arial"/>
                <w:bCs/>
                <w:i/>
                <w:kern w:val="2"/>
                <w:sz w:val="18"/>
                <w:szCs w:val="18"/>
                <w:lang w:val="en-US"/>
              </w:rPr>
              <w:t>1.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E29B" w14:textId="77777777" w:rsidR="00744CA3" w:rsidRPr="00840500" w:rsidRDefault="00744CA3" w:rsidP="00744CA3">
            <w:pPr>
              <w:spacing w:line="256" w:lineRule="auto"/>
              <w:jc w:val="center"/>
              <w:rPr>
                <w:rFonts w:ascii="Arial" w:hAnsi="Arial" w:cs="Arial"/>
                <w:bCs/>
                <w:i/>
                <w:kern w:val="2"/>
                <w:sz w:val="18"/>
                <w:szCs w:val="18"/>
                <w:lang w:val="en-US"/>
              </w:rPr>
            </w:pPr>
            <w:r w:rsidRPr="00840500">
              <w:rPr>
                <w:rFonts w:ascii="Arial" w:hAnsi="Arial" w:cs="Arial"/>
                <w:bCs/>
                <w:i/>
                <w:kern w:val="2"/>
                <w:sz w:val="18"/>
                <w:szCs w:val="18"/>
                <w:lang w:val="en-US"/>
              </w:rPr>
              <w:t>2.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2D8C" w14:textId="77777777" w:rsidR="00744CA3" w:rsidRPr="00840500" w:rsidRDefault="00744CA3" w:rsidP="00744CA3">
            <w:pPr>
              <w:spacing w:line="256" w:lineRule="auto"/>
              <w:jc w:val="center"/>
              <w:rPr>
                <w:rFonts w:ascii="Arial" w:hAnsi="Arial" w:cs="Arial"/>
                <w:bCs/>
                <w:i/>
                <w:kern w:val="2"/>
                <w:sz w:val="18"/>
                <w:szCs w:val="18"/>
                <w:lang w:val="en-US"/>
              </w:rPr>
            </w:pPr>
            <w:r w:rsidRPr="00840500">
              <w:rPr>
                <w:rFonts w:ascii="Arial" w:hAnsi="Arial" w:cs="Arial"/>
                <w:bCs/>
                <w:i/>
                <w:kern w:val="2"/>
                <w:sz w:val="18"/>
                <w:szCs w:val="18"/>
                <w:lang w:val="en-US"/>
              </w:rPr>
              <w:t>3.</w:t>
            </w:r>
          </w:p>
        </w:tc>
      </w:tr>
      <w:tr w:rsidR="00744CA3" w:rsidRPr="00840500" w14:paraId="1D0E9FB0" w14:textId="77777777" w:rsidTr="00BF1F23">
        <w:trPr>
          <w:cantSplit/>
          <w:trHeight w:val="131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7F03" w14:textId="77777777" w:rsidR="00744CA3" w:rsidRPr="00840500" w:rsidRDefault="00744CA3" w:rsidP="00744CA3">
            <w:pPr>
              <w:spacing w:line="256" w:lineRule="auto"/>
              <w:jc w:val="center"/>
              <w:rPr>
                <w:rFonts w:ascii="Arial" w:hAnsi="Arial" w:cs="Arial"/>
                <w:bCs/>
                <w:kern w:val="2"/>
                <w:sz w:val="18"/>
                <w:szCs w:val="18"/>
                <w:lang w:val="en-US"/>
              </w:rPr>
            </w:pPr>
            <w:r w:rsidRPr="00840500">
              <w:rPr>
                <w:rFonts w:ascii="Arial" w:hAnsi="Arial" w:cs="Arial"/>
                <w:bCs/>
                <w:kern w:val="2"/>
                <w:sz w:val="18"/>
                <w:szCs w:val="18"/>
                <w:lang w:val="en-US"/>
              </w:rPr>
              <w:t>1.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6608" w14:textId="7FE0825E" w:rsidR="00744CA3" w:rsidRPr="00840500" w:rsidRDefault="00744CA3" w:rsidP="00744CA3">
            <w:pPr>
              <w:spacing w:line="256" w:lineRule="auto"/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</w:pPr>
          </w:p>
          <w:p w14:paraId="6B1230FF" w14:textId="77777777" w:rsidR="00744CA3" w:rsidRPr="00840500" w:rsidRDefault="00744CA3" w:rsidP="00744CA3">
            <w:pPr>
              <w:spacing w:line="256" w:lineRule="auto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</w:pPr>
            <w:r w:rsidRPr="00840500"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  <w:t>…………………..…………………</w:t>
            </w:r>
          </w:p>
          <w:p w14:paraId="33EE9CA6" w14:textId="77777777" w:rsidR="00744CA3" w:rsidRPr="00840500" w:rsidRDefault="00744CA3" w:rsidP="00744CA3">
            <w:pPr>
              <w:spacing w:line="256" w:lineRule="auto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val="en-US" w:eastAsia="ja-JP"/>
              </w:rPr>
            </w:pPr>
          </w:p>
          <w:p w14:paraId="63FC6970" w14:textId="77777777" w:rsidR="00744CA3" w:rsidRPr="00840500" w:rsidRDefault="00744CA3" w:rsidP="00744CA3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9A24" w14:textId="43DDA1D4" w:rsidR="00744CA3" w:rsidRPr="00840500" w:rsidRDefault="00744CA3" w:rsidP="00744CA3">
            <w:pPr>
              <w:spacing w:before="120" w:line="256" w:lineRule="auto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</w:pPr>
            <w:bookmarkStart w:id="1" w:name="_GoBack"/>
            <w:bookmarkEnd w:id="1"/>
          </w:p>
        </w:tc>
      </w:tr>
      <w:tr w:rsidR="00744CA3" w:rsidRPr="00840500" w14:paraId="0D346BC5" w14:textId="77777777" w:rsidTr="00BF1F23">
        <w:trPr>
          <w:cantSplit/>
          <w:trHeight w:val="131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D344" w14:textId="77777777" w:rsidR="00744CA3" w:rsidRPr="00840500" w:rsidRDefault="00744CA3" w:rsidP="00744CA3">
            <w:pPr>
              <w:spacing w:line="256" w:lineRule="auto"/>
              <w:jc w:val="center"/>
              <w:rPr>
                <w:rFonts w:ascii="Arial" w:hAnsi="Arial" w:cs="Arial"/>
                <w:bCs/>
                <w:kern w:val="2"/>
                <w:sz w:val="18"/>
                <w:szCs w:val="18"/>
                <w:lang w:val="en-US"/>
              </w:rPr>
            </w:pPr>
            <w:r w:rsidRPr="00840500">
              <w:rPr>
                <w:rFonts w:ascii="Arial" w:hAnsi="Arial" w:cs="Arial"/>
                <w:bCs/>
                <w:kern w:val="2"/>
                <w:sz w:val="18"/>
                <w:szCs w:val="18"/>
                <w:lang w:val="en-US"/>
              </w:rPr>
              <w:t>2.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1328" w14:textId="2007CC57" w:rsidR="00744CA3" w:rsidRPr="00840500" w:rsidRDefault="00744CA3" w:rsidP="00744CA3">
            <w:pPr>
              <w:spacing w:line="256" w:lineRule="auto"/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</w:pPr>
          </w:p>
          <w:p w14:paraId="3534B73D" w14:textId="77777777" w:rsidR="00744CA3" w:rsidRPr="00840500" w:rsidRDefault="00744CA3" w:rsidP="00744CA3">
            <w:pPr>
              <w:spacing w:line="256" w:lineRule="auto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</w:pPr>
            <w:r w:rsidRPr="00840500"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  <w:t>…………………..…………………</w:t>
            </w:r>
          </w:p>
          <w:p w14:paraId="42667840" w14:textId="77777777" w:rsidR="00744CA3" w:rsidRPr="00840500" w:rsidRDefault="00744CA3" w:rsidP="00744CA3">
            <w:pPr>
              <w:spacing w:line="256" w:lineRule="auto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val="en-US" w:eastAsia="ja-JP"/>
              </w:rPr>
            </w:pPr>
          </w:p>
          <w:p w14:paraId="702007F6" w14:textId="77777777" w:rsidR="00744CA3" w:rsidRPr="00840500" w:rsidRDefault="00744CA3" w:rsidP="00744CA3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C6D4" w14:textId="7A862C0F" w:rsidR="00744CA3" w:rsidRPr="00840500" w:rsidRDefault="00744CA3" w:rsidP="00744CA3">
            <w:pPr>
              <w:spacing w:before="120" w:line="256" w:lineRule="auto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</w:pPr>
          </w:p>
        </w:tc>
      </w:tr>
      <w:tr w:rsidR="00744CA3" w:rsidRPr="00840500" w14:paraId="6FB78946" w14:textId="77777777" w:rsidTr="00BF1F23">
        <w:trPr>
          <w:cantSplit/>
          <w:trHeight w:val="131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AD27" w14:textId="683189CD" w:rsidR="00744CA3" w:rsidRPr="00840500" w:rsidRDefault="00744CA3" w:rsidP="00744CA3">
            <w:pPr>
              <w:spacing w:line="256" w:lineRule="auto"/>
              <w:jc w:val="center"/>
              <w:rPr>
                <w:rFonts w:ascii="Arial" w:hAnsi="Arial" w:cs="Arial"/>
                <w:bCs/>
                <w:kern w:val="2"/>
                <w:sz w:val="18"/>
                <w:szCs w:val="18"/>
                <w:lang w:val="en-US"/>
              </w:rPr>
            </w:pPr>
            <w:r w:rsidRPr="00840500">
              <w:rPr>
                <w:rFonts w:ascii="Arial" w:hAnsi="Arial" w:cs="Arial"/>
                <w:bCs/>
                <w:kern w:val="2"/>
                <w:sz w:val="18"/>
                <w:szCs w:val="18"/>
                <w:lang w:val="en-US"/>
              </w:rPr>
              <w:t>3.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4CB2" w14:textId="61F363A2" w:rsidR="00744CA3" w:rsidRPr="00840500" w:rsidRDefault="00744CA3" w:rsidP="00744CA3">
            <w:pPr>
              <w:spacing w:line="256" w:lineRule="auto"/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</w:pPr>
          </w:p>
          <w:p w14:paraId="1ACAEC2F" w14:textId="77777777" w:rsidR="00744CA3" w:rsidRPr="00840500" w:rsidRDefault="00744CA3" w:rsidP="00744CA3">
            <w:pPr>
              <w:spacing w:line="256" w:lineRule="auto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</w:pPr>
            <w:r w:rsidRPr="00840500"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  <w:t>…………………..…………………</w:t>
            </w:r>
          </w:p>
          <w:p w14:paraId="75D37E4B" w14:textId="77777777" w:rsidR="00744CA3" w:rsidRPr="00840500" w:rsidRDefault="00744CA3" w:rsidP="00744CA3">
            <w:pPr>
              <w:spacing w:line="256" w:lineRule="auto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val="en-US" w:eastAsia="ja-JP"/>
              </w:rPr>
            </w:pPr>
          </w:p>
          <w:p w14:paraId="294FA515" w14:textId="77777777" w:rsidR="00744CA3" w:rsidRPr="00840500" w:rsidRDefault="00744CA3" w:rsidP="00744CA3">
            <w:pPr>
              <w:spacing w:line="256" w:lineRule="auto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F064" w14:textId="77777777" w:rsidR="00744CA3" w:rsidRPr="00840500" w:rsidRDefault="00744CA3" w:rsidP="00744CA3">
            <w:pPr>
              <w:spacing w:before="120" w:line="256" w:lineRule="auto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</w:pPr>
          </w:p>
        </w:tc>
      </w:tr>
      <w:tr w:rsidR="00744CA3" w:rsidRPr="00840500" w14:paraId="5F5FADFC" w14:textId="77777777" w:rsidTr="00BF1F23">
        <w:trPr>
          <w:cantSplit/>
          <w:trHeight w:val="131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F7E1" w14:textId="3201FEE3" w:rsidR="00744CA3" w:rsidRPr="00840500" w:rsidRDefault="00744CA3" w:rsidP="00744CA3">
            <w:pPr>
              <w:spacing w:line="256" w:lineRule="auto"/>
              <w:jc w:val="center"/>
              <w:rPr>
                <w:rFonts w:ascii="Arial" w:hAnsi="Arial" w:cs="Arial"/>
                <w:bCs/>
                <w:kern w:val="2"/>
                <w:sz w:val="18"/>
                <w:szCs w:val="18"/>
                <w:lang w:val="en-US"/>
              </w:rPr>
            </w:pPr>
            <w:r w:rsidRPr="00840500">
              <w:rPr>
                <w:rFonts w:ascii="Arial" w:hAnsi="Arial" w:cs="Arial"/>
                <w:bCs/>
                <w:kern w:val="2"/>
                <w:sz w:val="18"/>
                <w:szCs w:val="18"/>
                <w:lang w:val="en-US"/>
              </w:rPr>
              <w:lastRenderedPageBreak/>
              <w:t>4.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DE98" w14:textId="77777777" w:rsidR="00744CA3" w:rsidRPr="00840500" w:rsidRDefault="00744CA3" w:rsidP="00744CA3">
            <w:pPr>
              <w:spacing w:line="256" w:lineRule="auto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</w:pPr>
            <w:r w:rsidRPr="00840500"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  <w:t>…………………..…………………</w:t>
            </w:r>
          </w:p>
          <w:p w14:paraId="69F45C4F" w14:textId="77777777" w:rsidR="00744CA3" w:rsidRPr="00840500" w:rsidRDefault="00744CA3" w:rsidP="00744CA3">
            <w:pPr>
              <w:spacing w:line="256" w:lineRule="auto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05A" w14:textId="77777777" w:rsidR="00744CA3" w:rsidRPr="00840500" w:rsidRDefault="00744CA3" w:rsidP="00744CA3">
            <w:pPr>
              <w:spacing w:before="120" w:line="256" w:lineRule="auto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</w:pPr>
          </w:p>
        </w:tc>
      </w:tr>
      <w:tr w:rsidR="00744CA3" w:rsidRPr="00840500" w14:paraId="352AC92F" w14:textId="77777777" w:rsidTr="00BF1F23">
        <w:trPr>
          <w:cantSplit/>
          <w:trHeight w:val="131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65C7" w14:textId="2C57EAF6" w:rsidR="00744CA3" w:rsidRPr="00840500" w:rsidRDefault="00744CA3" w:rsidP="00744CA3">
            <w:pPr>
              <w:spacing w:line="256" w:lineRule="auto"/>
              <w:jc w:val="center"/>
              <w:rPr>
                <w:rFonts w:ascii="Arial" w:hAnsi="Arial" w:cs="Arial"/>
                <w:bCs/>
                <w:kern w:val="2"/>
                <w:sz w:val="18"/>
                <w:szCs w:val="18"/>
                <w:lang w:val="en-US"/>
              </w:rPr>
            </w:pPr>
            <w:r w:rsidRPr="00840500">
              <w:rPr>
                <w:rFonts w:ascii="Arial" w:hAnsi="Arial" w:cs="Arial"/>
                <w:bCs/>
                <w:kern w:val="2"/>
                <w:sz w:val="18"/>
                <w:szCs w:val="18"/>
                <w:lang w:val="en-US"/>
              </w:rPr>
              <w:t>5.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5992" w14:textId="77777777" w:rsidR="00744CA3" w:rsidRPr="00840500" w:rsidRDefault="00744CA3" w:rsidP="00744CA3">
            <w:pPr>
              <w:spacing w:line="256" w:lineRule="auto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</w:pPr>
            <w:r w:rsidRPr="00840500"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  <w:t>…………………..…………………</w:t>
            </w:r>
          </w:p>
          <w:p w14:paraId="57198F55" w14:textId="77777777" w:rsidR="00744CA3" w:rsidRPr="00840500" w:rsidRDefault="00744CA3" w:rsidP="00744CA3">
            <w:pPr>
              <w:spacing w:line="256" w:lineRule="auto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9C74" w14:textId="77777777" w:rsidR="00744CA3" w:rsidRPr="00840500" w:rsidRDefault="00744CA3" w:rsidP="00744CA3">
            <w:pPr>
              <w:spacing w:before="120" w:line="256" w:lineRule="auto"/>
              <w:rPr>
                <w:rFonts w:ascii="Arial" w:eastAsia="Times New Roman" w:hAnsi="Arial" w:cs="Arial"/>
                <w:kern w:val="2"/>
                <w:sz w:val="18"/>
                <w:szCs w:val="18"/>
                <w:lang w:val="en-US"/>
              </w:rPr>
            </w:pPr>
          </w:p>
        </w:tc>
      </w:tr>
    </w:tbl>
    <w:p w14:paraId="799CCE9B" w14:textId="77777777" w:rsidR="00744CA3" w:rsidRDefault="00744CA3" w:rsidP="00727165">
      <w:pPr>
        <w:rPr>
          <w:rFonts w:ascii="Arial" w:eastAsia="Times New Roman" w:hAnsi="Arial" w:cs="Arial"/>
          <w:sz w:val="18"/>
          <w:szCs w:val="18"/>
          <w:lang w:val="cs-CZ" w:eastAsia="ja-JP"/>
        </w:rPr>
      </w:pPr>
    </w:p>
    <w:p w14:paraId="2DB482B5" w14:textId="7153AC3F" w:rsidR="00183728" w:rsidRPr="00FB6814" w:rsidRDefault="00744CA3" w:rsidP="00727165">
      <w:pPr>
        <w:rPr>
          <w:rFonts w:ascii="Arial" w:eastAsia="Times New Roman" w:hAnsi="Arial" w:cs="Arial"/>
          <w:sz w:val="18"/>
          <w:szCs w:val="18"/>
          <w:lang w:val="cs-CZ" w:eastAsia="ja-JP"/>
        </w:rPr>
      </w:pPr>
      <w:r>
        <w:rPr>
          <w:rFonts w:ascii="Arial" w:eastAsia="Times New Roman" w:hAnsi="Arial" w:cs="Arial"/>
          <w:sz w:val="18"/>
          <w:szCs w:val="18"/>
          <w:lang w:val="cs-CZ" w:eastAsia="ja-JP"/>
        </w:rPr>
        <w:t xml:space="preserve">                            </w:t>
      </w:r>
    </w:p>
    <w:p w14:paraId="7369B174" w14:textId="77777777" w:rsidR="00044468" w:rsidRDefault="00044468" w:rsidP="00183728">
      <w:pPr>
        <w:rPr>
          <w:rFonts w:ascii="Calibri" w:hAnsi="Calibri" w:cs="Calibri"/>
          <w:sz w:val="13"/>
          <w:szCs w:val="13"/>
        </w:rPr>
      </w:pPr>
    </w:p>
    <w:p w14:paraId="400A180A" w14:textId="4F8073DC" w:rsidR="00A1169C" w:rsidRDefault="00A1169C" w:rsidP="00A1169C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* Wpisać nr zadania na które składana jest oferta</w:t>
      </w:r>
    </w:p>
    <w:p w14:paraId="781372DA" w14:textId="77777777" w:rsidR="00044468" w:rsidRPr="00243CEC" w:rsidRDefault="00044468" w:rsidP="00183728">
      <w:pPr>
        <w:rPr>
          <w:rFonts w:ascii="Calibri" w:hAnsi="Calibri" w:cs="Calibri"/>
          <w:sz w:val="13"/>
          <w:szCs w:val="13"/>
        </w:rPr>
      </w:pPr>
    </w:p>
    <w:p w14:paraId="4109DBEB" w14:textId="0E461902" w:rsidR="00183728" w:rsidRPr="00B0015D" w:rsidRDefault="00183728" w:rsidP="00183728">
      <w:pPr>
        <w:widowControl/>
        <w:tabs>
          <w:tab w:val="left" w:pos="426"/>
        </w:tabs>
        <w:suppressAutoHyphens w:val="0"/>
        <w:autoSpaceDE w:val="0"/>
        <w:jc w:val="both"/>
        <w:rPr>
          <w:rFonts w:ascii="Arial" w:eastAsia="Times New Roman" w:hAnsi="Arial" w:cs="Arial"/>
          <w:i/>
          <w:kern w:val="0"/>
          <w:sz w:val="14"/>
          <w:szCs w:val="14"/>
          <w:lang w:eastAsia="pl-PL" w:bidi="ar-SA"/>
        </w:rPr>
      </w:pPr>
    </w:p>
    <w:p w14:paraId="31444841" w14:textId="3F908DCD" w:rsidR="007E069B" w:rsidRPr="00840500" w:rsidRDefault="00183728" w:rsidP="00183728">
      <w:pPr>
        <w:widowControl/>
        <w:tabs>
          <w:tab w:val="left" w:pos="426"/>
        </w:tabs>
        <w:suppressAutoHyphens w:val="0"/>
        <w:autoSpaceDE w:val="0"/>
        <w:jc w:val="both"/>
        <w:rPr>
          <w:rFonts w:ascii="Arial" w:eastAsia="Times New Roman" w:hAnsi="Arial" w:cs="Arial"/>
          <w:i/>
          <w:kern w:val="0"/>
          <w:sz w:val="18"/>
          <w:szCs w:val="18"/>
          <w:lang w:eastAsia="pl-PL" w:bidi="ar-SA"/>
        </w:rPr>
      </w:pPr>
      <w:r w:rsidRPr="00840500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UWAGA:</w:t>
      </w:r>
      <w:r w:rsidRPr="00840500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</w:t>
      </w:r>
      <w:r w:rsidRPr="00840500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br/>
      </w:r>
      <w:r w:rsidRPr="00840500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Oświadczam, że wszystkie informacje podane powyżej są aktualne i zgodne z prawdą oraz zostały przedstawione z pełną świadomością konsekwencji wprowadzenia Zamawiającego w błąd przy przedstawianiu tych informacji.</w:t>
      </w:r>
      <w:r w:rsidR="004243E5" w:rsidRPr="00840500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 xml:space="preserve"> </w:t>
      </w:r>
    </w:p>
    <w:p w14:paraId="7618E42A" w14:textId="11D70D57" w:rsidR="00183728" w:rsidRDefault="00183728" w:rsidP="00183728">
      <w:pPr>
        <w:jc w:val="both"/>
        <w:rPr>
          <w:rFonts w:ascii="Arial" w:eastAsia="Arial Unicode MS" w:hAnsi="Arial" w:cs="Arial"/>
          <w:sz w:val="18"/>
          <w:szCs w:val="18"/>
        </w:rPr>
      </w:pPr>
    </w:p>
    <w:p w14:paraId="02277A6E" w14:textId="004C0CE4" w:rsidR="00CE7E7D" w:rsidRDefault="00CE7E7D" w:rsidP="00183728">
      <w:pPr>
        <w:jc w:val="both"/>
        <w:rPr>
          <w:rFonts w:ascii="Arial" w:eastAsia="Arial Unicode MS" w:hAnsi="Arial" w:cs="Arial"/>
          <w:sz w:val="18"/>
          <w:szCs w:val="18"/>
        </w:rPr>
      </w:pPr>
    </w:p>
    <w:p w14:paraId="009735E3" w14:textId="43FAFBA4" w:rsidR="00F2704F" w:rsidRDefault="00F2704F" w:rsidP="00183728">
      <w:pPr>
        <w:jc w:val="both"/>
        <w:rPr>
          <w:rFonts w:ascii="Arial" w:eastAsia="Arial Unicode MS" w:hAnsi="Arial" w:cs="Arial"/>
          <w:sz w:val="18"/>
          <w:szCs w:val="18"/>
        </w:rPr>
      </w:pPr>
    </w:p>
    <w:p w14:paraId="0E9490F2" w14:textId="77777777" w:rsidR="00F2704F" w:rsidRPr="004243E5" w:rsidRDefault="00F2704F" w:rsidP="00183728">
      <w:pPr>
        <w:jc w:val="both"/>
        <w:rPr>
          <w:rFonts w:ascii="Arial" w:eastAsia="Arial Unicode MS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F2704F" w:rsidRPr="00146F6B" w14:paraId="372151C2" w14:textId="77777777" w:rsidTr="00C06966">
        <w:trPr>
          <w:jc w:val="center"/>
        </w:trPr>
        <w:tc>
          <w:tcPr>
            <w:tcW w:w="4381" w:type="dxa"/>
          </w:tcPr>
          <w:p w14:paraId="3937C98D" w14:textId="77777777" w:rsidR="00F2704F" w:rsidRPr="00146F6B" w:rsidRDefault="00F2704F" w:rsidP="00C06966">
            <w:pPr>
              <w:ind w:left="360" w:hanging="360"/>
              <w:rPr>
                <w:rFonts w:ascii="Arial" w:eastAsia="Arial Unicode MS" w:hAnsi="Arial" w:cs="Arial"/>
                <w:bCs/>
                <w:sz w:val="20"/>
                <w:szCs w:val="20"/>
                <w:lang w:eastAsia="en-US"/>
              </w:rPr>
            </w:pPr>
            <w:r w:rsidRPr="00146F6B">
              <w:rPr>
                <w:rFonts w:ascii="Arial" w:eastAsia="Arial Unicode MS" w:hAnsi="Arial" w:cs="Arial"/>
                <w:bCs/>
                <w:spacing w:val="40"/>
                <w:sz w:val="20"/>
                <w:szCs w:val="20"/>
                <w:lang w:eastAsia="en-US"/>
              </w:rPr>
              <w:t>...................</w:t>
            </w:r>
            <w:r w:rsidRPr="00146F6B">
              <w:rPr>
                <w:rFonts w:ascii="Arial" w:eastAsia="Arial Unicode MS" w:hAnsi="Arial" w:cs="Arial"/>
                <w:bCs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146F6B">
              <w:rPr>
                <w:rFonts w:ascii="Arial" w:eastAsia="Arial Unicode MS" w:hAnsi="Arial" w:cs="Arial"/>
                <w:bCs/>
                <w:sz w:val="20"/>
                <w:szCs w:val="20"/>
                <w:lang w:eastAsia="en-US"/>
              </w:rPr>
              <w:t>dnia</w:t>
            </w:r>
            <w:proofErr w:type="gramEnd"/>
            <w:r w:rsidRPr="00146F6B">
              <w:rPr>
                <w:rFonts w:ascii="Arial" w:eastAsia="Arial Unicode MS" w:hAnsi="Arial" w:cs="Arial"/>
                <w:bCs/>
                <w:sz w:val="20"/>
                <w:szCs w:val="20"/>
                <w:lang w:eastAsia="en-US"/>
              </w:rPr>
              <w:t>.............</w:t>
            </w:r>
          </w:p>
        </w:tc>
        <w:tc>
          <w:tcPr>
            <w:tcW w:w="5229" w:type="dxa"/>
          </w:tcPr>
          <w:p w14:paraId="2C3BF666" w14:textId="77777777" w:rsidR="00F2704F" w:rsidRPr="00146F6B" w:rsidRDefault="00F2704F" w:rsidP="00C06966">
            <w:pPr>
              <w:ind w:left="360" w:hanging="360"/>
              <w:jc w:val="center"/>
              <w:rPr>
                <w:rFonts w:ascii="Arial" w:eastAsia="Arial Unicode MS" w:hAnsi="Arial" w:cs="Arial"/>
                <w:spacing w:val="40"/>
                <w:sz w:val="20"/>
                <w:szCs w:val="20"/>
                <w:lang w:eastAsia="en-US"/>
              </w:rPr>
            </w:pPr>
            <w:r w:rsidRPr="00146F6B">
              <w:rPr>
                <w:rFonts w:ascii="Arial" w:eastAsia="Arial Unicode MS" w:hAnsi="Arial" w:cs="Arial"/>
                <w:spacing w:val="40"/>
                <w:sz w:val="20"/>
                <w:szCs w:val="20"/>
                <w:lang w:eastAsia="en-US"/>
              </w:rPr>
              <w:t>..........................................</w:t>
            </w:r>
          </w:p>
          <w:p w14:paraId="1368682C" w14:textId="77777777" w:rsidR="00F2704F" w:rsidRPr="00146F6B" w:rsidRDefault="00F2704F" w:rsidP="00C06966">
            <w:pPr>
              <w:rPr>
                <w:rFonts w:ascii="Arial" w:hAnsi="Arial" w:cs="Arial"/>
                <w:sz w:val="20"/>
                <w:szCs w:val="20"/>
              </w:rPr>
            </w:pPr>
            <w:r w:rsidRPr="00146F6B">
              <w:rPr>
                <w:rFonts w:ascii="Arial" w:hAnsi="Arial" w:cs="Arial"/>
                <w:sz w:val="20"/>
                <w:szCs w:val="20"/>
              </w:rPr>
              <w:t xml:space="preserve">                         podpis </w:t>
            </w:r>
            <w:proofErr w:type="gramStart"/>
            <w:r w:rsidRPr="00146F6B">
              <w:rPr>
                <w:rFonts w:ascii="Arial" w:hAnsi="Arial" w:cs="Arial"/>
                <w:sz w:val="20"/>
                <w:szCs w:val="20"/>
              </w:rPr>
              <w:t>i  pieczęć</w:t>
            </w:r>
            <w:proofErr w:type="gramEnd"/>
            <w:r w:rsidRPr="00146F6B">
              <w:rPr>
                <w:rFonts w:ascii="Arial" w:hAnsi="Arial" w:cs="Arial"/>
                <w:sz w:val="20"/>
                <w:szCs w:val="20"/>
              </w:rPr>
              <w:t xml:space="preserve"> Wykonawcy</w:t>
            </w:r>
          </w:p>
          <w:p w14:paraId="27710D8B" w14:textId="77777777" w:rsidR="00F2704F" w:rsidRPr="00146F6B" w:rsidRDefault="00F2704F" w:rsidP="00C06966">
            <w:pPr>
              <w:tabs>
                <w:tab w:val="left" w:pos="0"/>
              </w:tabs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sz w:val="20"/>
                <w:szCs w:val="20"/>
                <w:lang w:eastAsia="en-US"/>
              </w:rPr>
            </w:pPr>
            <w:proofErr w:type="gramStart"/>
            <w:r w:rsidRPr="00146F6B">
              <w:rPr>
                <w:rFonts w:ascii="Arial" w:hAnsi="Arial" w:cs="Arial"/>
                <w:sz w:val="20"/>
                <w:szCs w:val="20"/>
              </w:rPr>
              <w:t>lub</w:t>
            </w:r>
            <w:proofErr w:type="gramEnd"/>
            <w:r w:rsidRPr="00146F6B">
              <w:rPr>
                <w:rFonts w:ascii="Arial" w:hAnsi="Arial" w:cs="Arial"/>
                <w:sz w:val="20"/>
                <w:szCs w:val="20"/>
              </w:rPr>
              <w:t xml:space="preserve"> upełnomocnionego przedstawiciela Wykonawcy</w:t>
            </w:r>
          </w:p>
        </w:tc>
      </w:tr>
    </w:tbl>
    <w:p w14:paraId="443EE6A2" w14:textId="526A923C" w:rsidR="00BE3BF9" w:rsidRDefault="00BE3BF9" w:rsidP="00183728">
      <w:pPr>
        <w:jc w:val="both"/>
        <w:rPr>
          <w:rFonts w:ascii="Arial" w:eastAsia="Arial Unicode MS" w:hAnsi="Arial" w:cs="Arial"/>
          <w:sz w:val="15"/>
          <w:szCs w:val="15"/>
        </w:rPr>
      </w:pPr>
    </w:p>
    <w:p w14:paraId="66C2556B" w14:textId="144A452A" w:rsidR="00183728" w:rsidRPr="00703DDA" w:rsidRDefault="00183728" w:rsidP="000D571C">
      <w:pPr>
        <w:ind w:left="5812"/>
        <w:jc w:val="center"/>
        <w:rPr>
          <w:rFonts w:ascii="Arial" w:eastAsia="Times New Roman" w:hAnsi="Arial" w:cs="Arial"/>
          <w:sz w:val="20"/>
          <w:szCs w:val="20"/>
          <w:lang w:eastAsia="pl-PL" w:bidi="ar-SA"/>
        </w:rPr>
      </w:pPr>
    </w:p>
    <w:sectPr w:rsidR="00183728" w:rsidRPr="00703DDA" w:rsidSect="007C0BCD">
      <w:footerReference w:type="default" r:id="rId7"/>
      <w:pgSz w:w="11906" w:h="16838" w:code="9"/>
      <w:pgMar w:top="709" w:right="1417" w:bottom="709" w:left="1417" w:header="709" w:footer="26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ABB5C" w14:textId="77777777" w:rsidR="00826AD8" w:rsidRDefault="00826AD8" w:rsidP="0036472E">
      <w:r>
        <w:separator/>
      </w:r>
    </w:p>
  </w:endnote>
  <w:endnote w:type="continuationSeparator" w:id="0">
    <w:p w14:paraId="39F46476" w14:textId="77777777" w:rsidR="00826AD8" w:rsidRDefault="00826AD8" w:rsidP="0036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1BD38" w14:textId="7AC92681" w:rsidR="0036472E" w:rsidRPr="00DD4A8B" w:rsidRDefault="0036472E" w:rsidP="0036472E">
    <w:pPr>
      <w:jc w:val="center"/>
      <w:rPr>
        <w:rFonts w:ascii="Arial" w:hAnsi="Arial" w:cs="Arial"/>
        <w:strike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B0C17" w14:textId="77777777" w:rsidR="00826AD8" w:rsidRDefault="00826AD8" w:rsidP="0036472E">
      <w:r>
        <w:separator/>
      </w:r>
    </w:p>
  </w:footnote>
  <w:footnote w:type="continuationSeparator" w:id="0">
    <w:p w14:paraId="365F90BD" w14:textId="77777777" w:rsidR="00826AD8" w:rsidRDefault="00826AD8" w:rsidP="0036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6983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2F4BC0"/>
    <w:multiLevelType w:val="hybridMultilevel"/>
    <w:tmpl w:val="96D28FB2"/>
    <w:lvl w:ilvl="0" w:tplc="1026C6E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84B21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36454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B3269"/>
    <w:multiLevelType w:val="hybridMultilevel"/>
    <w:tmpl w:val="23887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2537F"/>
    <w:multiLevelType w:val="hybridMultilevel"/>
    <w:tmpl w:val="57A606E6"/>
    <w:lvl w:ilvl="0" w:tplc="1F7EA920">
      <w:start w:val="1"/>
      <w:numFmt w:val="decimal"/>
      <w:lvlText w:val="%1)"/>
      <w:lvlJc w:val="left"/>
      <w:pPr>
        <w:ind w:left="720" w:hanging="360"/>
      </w:pPr>
      <w:rPr>
        <w:b w:val="0"/>
        <w:color w:val="00000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8720B"/>
    <w:multiLevelType w:val="hybridMultilevel"/>
    <w:tmpl w:val="76786F2E"/>
    <w:lvl w:ilvl="0" w:tplc="37DE9ED4">
      <w:start w:val="1"/>
      <w:numFmt w:val="decimal"/>
      <w:lvlText w:val="%1."/>
      <w:lvlJc w:val="right"/>
      <w:pPr>
        <w:ind w:left="2160" w:hanging="180"/>
      </w:pPr>
      <w:rPr>
        <w:rFonts w:ascii="Arial" w:eastAsiaTheme="minorEastAsia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3D49AEA">
      <w:start w:val="1"/>
      <w:numFmt w:val="decimal"/>
      <w:lvlText w:val="%3."/>
      <w:lvlJc w:val="right"/>
      <w:pPr>
        <w:ind w:left="2160" w:hanging="180"/>
      </w:pPr>
      <w:rPr>
        <w:rFonts w:ascii="Arial" w:eastAsiaTheme="minorEastAsia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49AFB82">
      <w:start w:val="1"/>
      <w:numFmt w:val="decimal"/>
      <w:lvlText w:val="%5)"/>
      <w:lvlJc w:val="left"/>
      <w:pPr>
        <w:ind w:left="3600" w:hanging="360"/>
      </w:pPr>
      <w:rPr>
        <w:rFonts w:ascii="Arial" w:eastAsia="Times New Roman" w:hAnsi="Arial" w:cs="Arial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C224D79"/>
    <w:multiLevelType w:val="hybridMultilevel"/>
    <w:tmpl w:val="325077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3152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DE"/>
    <w:rsid w:val="00017A5C"/>
    <w:rsid w:val="00025BC0"/>
    <w:rsid w:val="00044468"/>
    <w:rsid w:val="00050A9B"/>
    <w:rsid w:val="000538F5"/>
    <w:rsid w:val="00084BA0"/>
    <w:rsid w:val="000B33B5"/>
    <w:rsid w:val="000D571C"/>
    <w:rsid w:val="0011137D"/>
    <w:rsid w:val="00164BAC"/>
    <w:rsid w:val="00183728"/>
    <w:rsid w:val="00195F07"/>
    <w:rsid w:val="001B4D18"/>
    <w:rsid w:val="001C3A5C"/>
    <w:rsid w:val="001D2BFA"/>
    <w:rsid w:val="001E1A21"/>
    <w:rsid w:val="001E2943"/>
    <w:rsid w:val="00225B56"/>
    <w:rsid w:val="0029221A"/>
    <w:rsid w:val="002B582A"/>
    <w:rsid w:val="0030681F"/>
    <w:rsid w:val="0033197A"/>
    <w:rsid w:val="00341EB2"/>
    <w:rsid w:val="0036472E"/>
    <w:rsid w:val="003A4A2B"/>
    <w:rsid w:val="003A6E1E"/>
    <w:rsid w:val="0040034A"/>
    <w:rsid w:val="00412E72"/>
    <w:rsid w:val="00415A0A"/>
    <w:rsid w:val="004243E5"/>
    <w:rsid w:val="00432964"/>
    <w:rsid w:val="00432DD3"/>
    <w:rsid w:val="00434BD5"/>
    <w:rsid w:val="00450A1A"/>
    <w:rsid w:val="004704BB"/>
    <w:rsid w:val="00522913"/>
    <w:rsid w:val="00571F60"/>
    <w:rsid w:val="005A51D6"/>
    <w:rsid w:val="005A5437"/>
    <w:rsid w:val="005C71EB"/>
    <w:rsid w:val="005E2B1C"/>
    <w:rsid w:val="0062737A"/>
    <w:rsid w:val="00636D1B"/>
    <w:rsid w:val="00640AFA"/>
    <w:rsid w:val="00670EAF"/>
    <w:rsid w:val="006913DD"/>
    <w:rsid w:val="006A7A75"/>
    <w:rsid w:val="006B2CB2"/>
    <w:rsid w:val="006C7E47"/>
    <w:rsid w:val="00703DDA"/>
    <w:rsid w:val="00705C73"/>
    <w:rsid w:val="00727165"/>
    <w:rsid w:val="00740DDE"/>
    <w:rsid w:val="00744CA3"/>
    <w:rsid w:val="0077540D"/>
    <w:rsid w:val="00782CDD"/>
    <w:rsid w:val="007A4B89"/>
    <w:rsid w:val="007C0BCD"/>
    <w:rsid w:val="007E069B"/>
    <w:rsid w:val="007E5F27"/>
    <w:rsid w:val="00812155"/>
    <w:rsid w:val="00815E4E"/>
    <w:rsid w:val="00826AD8"/>
    <w:rsid w:val="008270C1"/>
    <w:rsid w:val="00840500"/>
    <w:rsid w:val="00882AA9"/>
    <w:rsid w:val="00892528"/>
    <w:rsid w:val="008B0780"/>
    <w:rsid w:val="008B097C"/>
    <w:rsid w:val="008E0BC7"/>
    <w:rsid w:val="008E49DC"/>
    <w:rsid w:val="008F1F5D"/>
    <w:rsid w:val="009220CE"/>
    <w:rsid w:val="00955EB2"/>
    <w:rsid w:val="00997591"/>
    <w:rsid w:val="009D5521"/>
    <w:rsid w:val="00A1169C"/>
    <w:rsid w:val="00A47CAD"/>
    <w:rsid w:val="00A83039"/>
    <w:rsid w:val="00B0015D"/>
    <w:rsid w:val="00B87975"/>
    <w:rsid w:val="00BE3BF9"/>
    <w:rsid w:val="00BF1F23"/>
    <w:rsid w:val="00BF6752"/>
    <w:rsid w:val="00C26120"/>
    <w:rsid w:val="00C31DFE"/>
    <w:rsid w:val="00C34878"/>
    <w:rsid w:val="00C46A35"/>
    <w:rsid w:val="00C5012D"/>
    <w:rsid w:val="00C727EE"/>
    <w:rsid w:val="00CC543B"/>
    <w:rsid w:val="00CE533D"/>
    <w:rsid w:val="00CE7E7D"/>
    <w:rsid w:val="00D36D3A"/>
    <w:rsid w:val="00D41C3C"/>
    <w:rsid w:val="00D4494D"/>
    <w:rsid w:val="00D97D8C"/>
    <w:rsid w:val="00DA3689"/>
    <w:rsid w:val="00DD4A8B"/>
    <w:rsid w:val="00E121DC"/>
    <w:rsid w:val="00E737CA"/>
    <w:rsid w:val="00EC2D36"/>
    <w:rsid w:val="00F2704F"/>
    <w:rsid w:val="00F57114"/>
    <w:rsid w:val="00F66583"/>
    <w:rsid w:val="00F766C6"/>
    <w:rsid w:val="00F805BA"/>
    <w:rsid w:val="00FB6814"/>
    <w:rsid w:val="00FC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E1D1DF"/>
  <w15:chartTrackingRefBased/>
  <w15:docId w15:val="{464154C5-3902-4EF5-90FD-6986DDAC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BC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CW_Lista,L1,Numerowanie,Akapit z listą5,Akapit z listą BS,maz_wyliczenie,opis dzialania,K-P_odwolanie,A_wyliczenie,sw tekst,Kolorowa lista — akcent 11,Obiekt,List Paragraph1,Normal,Akapit z listą31,Normalny1"/>
    <w:basedOn w:val="Normalny"/>
    <w:link w:val="AkapitzlistZnak"/>
    <w:uiPriority w:val="34"/>
    <w:qFormat/>
    <w:rsid w:val="006913DD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36472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6472E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6472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6472E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A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A9"/>
    <w:rPr>
      <w:rFonts w:ascii="Segoe UI" w:eastAsia="SimSun" w:hAnsi="Segoe UI" w:cs="Mangal"/>
      <w:kern w:val="1"/>
      <w:sz w:val="18"/>
      <w:szCs w:val="16"/>
      <w:lang w:val="pl-PL" w:eastAsia="hi-IN" w:bidi="hi-IN"/>
    </w:rPr>
  </w:style>
  <w:style w:type="character" w:customStyle="1" w:styleId="AkapitzlistZnak">
    <w:name w:val="Akapit z listą Znak"/>
    <w:aliases w:val="normalny tekst Znak,List Paragraph Znak,CW_Lista Znak,L1 Znak,Numerowanie Znak,Akapit z listą5 Znak,Akapit z listą BS Znak,maz_wyliczenie Znak,opis dzialania Znak,K-P_odwolanie Znak,A_wyliczenie Znak,sw tekst Znak,Obiekt Znak"/>
    <w:link w:val="Akapitzlist"/>
    <w:uiPriority w:val="34"/>
    <w:qFormat/>
    <w:locked/>
    <w:rsid w:val="005A51D6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Justyna Brzezińska</cp:lastModifiedBy>
  <cp:revision>17</cp:revision>
  <cp:lastPrinted>2022-04-29T12:05:00Z</cp:lastPrinted>
  <dcterms:created xsi:type="dcterms:W3CDTF">2024-10-30T08:19:00Z</dcterms:created>
  <dcterms:modified xsi:type="dcterms:W3CDTF">2024-11-29T07:10:00Z</dcterms:modified>
</cp:coreProperties>
</file>