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760653" w:rsidRPr="0033201E" w:rsidRDefault="00724BC2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Cs w:val="20"/>
        </w:rPr>
        <w:t>Fundację dla Nas</w:t>
      </w: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Default="00724BC2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Organizacja  warsztatów Moje myśli, emocje i ciało, czyli warsztaty  </w:t>
      </w:r>
      <w:proofErr w:type="spellStart"/>
      <w:r>
        <w:rPr>
          <w:rFonts w:asciiTheme="majorHAnsi" w:hAnsiTheme="majorHAnsi"/>
          <w:b/>
          <w:bCs/>
          <w:szCs w:val="20"/>
        </w:rPr>
        <w:t>mindfulness</w:t>
      </w:r>
      <w:proofErr w:type="spellEnd"/>
      <w:r>
        <w:rPr>
          <w:rFonts w:asciiTheme="majorHAnsi" w:hAnsiTheme="majorHAnsi"/>
          <w:b/>
          <w:bCs/>
          <w:szCs w:val="20"/>
        </w:rPr>
        <w:t xml:space="preserve"> </w:t>
      </w:r>
      <w:r w:rsidR="005070D8">
        <w:rPr>
          <w:rFonts w:asciiTheme="majorHAnsi" w:hAnsiTheme="majorHAnsi"/>
          <w:b/>
          <w:bCs/>
          <w:szCs w:val="20"/>
        </w:rPr>
        <w:br/>
      </w:r>
      <w:r>
        <w:rPr>
          <w:rFonts w:asciiTheme="majorHAnsi" w:hAnsiTheme="majorHAnsi"/>
          <w:b/>
          <w:bCs/>
          <w:szCs w:val="20"/>
        </w:rPr>
        <w:t>i medytacji dźwięku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bookmarkStart w:id="0" w:name="_GoBack"/>
      <w:bookmarkEnd w:id="0"/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87CFB"/>
    <w:rsid w:val="002E0A81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97A33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DA64-3EC0-4743-9DDF-98B08654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Monika Rajca</cp:lastModifiedBy>
  <cp:revision>7</cp:revision>
  <cp:lastPrinted>2024-04-25T10:33:00Z</cp:lastPrinted>
  <dcterms:created xsi:type="dcterms:W3CDTF">2024-06-26T08:32:00Z</dcterms:created>
  <dcterms:modified xsi:type="dcterms:W3CDTF">2025-04-04T07:44:00Z</dcterms:modified>
</cp:coreProperties>
</file>