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7A7DF0">
        <w:rPr>
          <w:rFonts w:ascii="Arial" w:hAnsi="Arial" w:cs="Arial"/>
          <w:b/>
          <w:sz w:val="18"/>
          <w:szCs w:val="18"/>
        </w:rPr>
        <w:t>11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5F288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5F2881" w:rsidRPr="005F2881">
        <w:rPr>
          <w:rFonts w:ascii="Arial" w:hAnsi="Arial" w:cs="Arial"/>
          <w:b/>
          <w:bCs/>
          <w:sz w:val="18"/>
          <w:szCs w:val="18"/>
        </w:rPr>
        <w:t>„</w:t>
      </w:r>
      <w:r w:rsidR="007A7DF0">
        <w:rPr>
          <w:rFonts w:ascii="Arial" w:hAnsi="Arial" w:cs="Arial"/>
          <w:b/>
          <w:bCs/>
          <w:sz w:val="18"/>
          <w:szCs w:val="18"/>
        </w:rPr>
        <w:t>Opracowanie dokumentacji projektowej w procedurze ZRID dla zadania pn.: Budowa mostu na rzece Graniczna, w ciągu drogi powiatowej 1930D w miejscowości Chrząstawa Wielka, gm. Czernica wraz ze sprawowaniem nadzoru autorskiego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bookmarkStart w:id="0" w:name="_GoBack"/>
      <w:bookmarkEnd w:id="0"/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B6315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24</cp:revision>
  <cp:lastPrinted>2018-03-01T08:19:00Z</cp:lastPrinted>
  <dcterms:created xsi:type="dcterms:W3CDTF">2016-07-26T09:13:00Z</dcterms:created>
  <dcterms:modified xsi:type="dcterms:W3CDTF">2019-04-05T07:10:00Z</dcterms:modified>
</cp:coreProperties>
</file>