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35" w:rsidRDefault="00077535"/>
    <w:tbl>
      <w:tblPr>
        <w:tblW w:w="14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7434"/>
        <w:gridCol w:w="820"/>
        <w:gridCol w:w="1300"/>
        <w:gridCol w:w="1020"/>
        <w:gridCol w:w="1300"/>
        <w:gridCol w:w="1540"/>
      </w:tblGrid>
      <w:tr w:rsidR="00077535" w:rsidRPr="00077535" w:rsidTr="00077535">
        <w:trPr>
          <w:trHeight w:val="270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535" w:rsidRPr="00CE05A6" w:rsidRDefault="00CE05A6" w:rsidP="000775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E05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SP.ZP.272.45</w:t>
            </w:r>
            <w:r w:rsidR="00077535" w:rsidRPr="00CE05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.2018.II.GN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535" w:rsidRPr="00077535" w:rsidRDefault="00077535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535" w:rsidRPr="00077535" w:rsidRDefault="00077535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535" w:rsidRPr="00077535" w:rsidRDefault="00077535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535" w:rsidRPr="00CE05A6" w:rsidRDefault="00CE05A6" w:rsidP="000775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E05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2</w:t>
            </w:r>
            <w:r w:rsidR="00077535" w:rsidRPr="00CE05A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077535" w:rsidRPr="00077535" w:rsidTr="00077535">
        <w:trPr>
          <w:trHeight w:val="510"/>
        </w:trPr>
        <w:tc>
          <w:tcPr>
            <w:tcW w:w="14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Tabela ryczałtowa kosztów w rozbiciu na roboty</w:t>
            </w:r>
          </w:p>
        </w:tc>
      </w:tr>
      <w:tr w:rsidR="00077535" w:rsidRPr="00077535" w:rsidTr="00077535">
        <w:trPr>
          <w:trHeight w:val="1170"/>
        </w:trPr>
        <w:tc>
          <w:tcPr>
            <w:tcW w:w="141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“Rozbudowa wewnętrznej sieci gazowej, adaptacja pomieszczenia w budynku hotelowym i pomieszczenia węzła cieplnego w budynku Sali gimnastycznej z częścią mieszkalną na kotłownie gazowe oraz wykonanie instalacji gazowej dla urządzeń technologicznych kuchni zlokalizowanej w budynku internatu.” w Powiatowym Zespole Szkół Nr 1 w Krzyżowicach ul Główna 2. </w:t>
            </w:r>
          </w:p>
        </w:tc>
        <w:bookmarkStart w:id="0" w:name="_GoBack"/>
        <w:bookmarkEnd w:id="0"/>
      </w:tr>
      <w:tr w:rsidR="00077535" w:rsidRPr="00077535" w:rsidTr="00077535">
        <w:trPr>
          <w:trHeight w:val="93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4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robót budowlanych (podstawa wyceny)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netto 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Podatek VAT</w:t>
            </w: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[%]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podatku</w:t>
            </w: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[4*5]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[4+6]</w:t>
            </w:r>
          </w:p>
        </w:tc>
      </w:tr>
      <w:tr w:rsidR="00077535" w:rsidRPr="00077535" w:rsidTr="00077535">
        <w:trPr>
          <w:trHeight w:val="3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</w:tr>
      <w:tr w:rsidR="00077535" w:rsidRPr="00077535" w:rsidTr="00077535">
        <w:trPr>
          <w:trHeight w:val="73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Kotłownia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budynku </w:t>
            </w: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77535" w:rsidRPr="00077535" w:rsidTr="00077535">
        <w:trPr>
          <w:trHeight w:val="402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1.1. Przyłącze gazu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77535" w:rsidRPr="00077535" w:rsidTr="00077535">
        <w:trPr>
          <w:trHeight w:val="402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35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1.2. Roboty instalacyjne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wod-kan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elektryczne) i technologia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535" w:rsidRPr="00077535" w:rsidRDefault="007E492A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7535" w:rsidRPr="00077535" w:rsidRDefault="00077535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03B16" w:rsidRPr="00077535" w:rsidTr="00077535">
        <w:trPr>
          <w:trHeight w:val="402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03B16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B16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1.3. Roboty budowlane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B16" w:rsidRPr="00077535" w:rsidRDefault="007E492A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B16" w:rsidRPr="00077535" w:rsidRDefault="00A03B16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7535" w:rsidRPr="00077535" w:rsidTr="00077535">
        <w:trPr>
          <w:trHeight w:val="402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noWrap/>
            <w:hideMark/>
          </w:tcPr>
          <w:p w:rsidR="00077535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77535" w:rsidRPr="00077535" w:rsidRDefault="00A03B16" w:rsidP="00A03B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Kotłownia w budynku CKM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77535" w:rsidRPr="00077535" w:rsidTr="00077535">
        <w:trPr>
          <w:trHeight w:val="402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2.1. Przyłącze gazu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A03B16" w:rsidRPr="00077535" w:rsidTr="00077535">
        <w:trPr>
          <w:trHeight w:val="402"/>
        </w:trPr>
        <w:tc>
          <w:tcPr>
            <w:tcW w:w="76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6" w:rsidRPr="00077535" w:rsidRDefault="00A03B16" w:rsidP="00A61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2.2. Roboty instalacyjne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wod-kan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elektryczne) i technologia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A03B16" w:rsidRPr="00077535" w:rsidTr="00077535">
        <w:trPr>
          <w:trHeight w:val="402"/>
        </w:trPr>
        <w:tc>
          <w:tcPr>
            <w:tcW w:w="76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3.3. Roboty budowlane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A03B16" w:rsidRPr="00077535" w:rsidTr="00077535">
        <w:trPr>
          <w:trHeight w:val="615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03B16" w:rsidRPr="00077535" w:rsidRDefault="00A03B16" w:rsidP="00A03B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przyłacza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gazu i podłączenie instalacji gazowej do urządzeń technologicznych kuchni w budynku Internatu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A03B16" w:rsidRPr="00077535" w:rsidTr="00077535">
        <w:trPr>
          <w:trHeight w:val="510"/>
        </w:trPr>
        <w:tc>
          <w:tcPr>
            <w:tcW w:w="9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inwestycji razem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077535" w:rsidRDefault="00077535"/>
    <w:p w:rsidR="00A03B16" w:rsidRDefault="00A03B16" w:rsidP="00A03B16">
      <w:pPr>
        <w:ind w:left="9356"/>
      </w:pPr>
    </w:p>
    <w:p w:rsidR="00A03B16" w:rsidRDefault="00A03B16" w:rsidP="00A03B16">
      <w:pPr>
        <w:ind w:left="9356"/>
      </w:pPr>
    </w:p>
    <w:p w:rsidR="00A03B16" w:rsidRDefault="00A03B16" w:rsidP="00A03B16">
      <w:pPr>
        <w:ind w:left="11199"/>
      </w:pPr>
      <w:r>
        <w:t>Podpis osoby upoważnionej</w:t>
      </w:r>
    </w:p>
    <w:sectPr w:rsidR="00A03B16" w:rsidSect="00A03B16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35"/>
    <w:rsid w:val="00077535"/>
    <w:rsid w:val="007E492A"/>
    <w:rsid w:val="00A03B16"/>
    <w:rsid w:val="00CE05A6"/>
    <w:rsid w:val="00D7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EBA0"/>
  <w15:docId w15:val="{05D95B10-47C7-4E03-A20C-D602E6A1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0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Wilk</dc:creator>
  <cp:lastModifiedBy>Grażyna Owczarek</cp:lastModifiedBy>
  <cp:revision>3</cp:revision>
  <cp:lastPrinted>2019-08-27T08:12:00Z</cp:lastPrinted>
  <dcterms:created xsi:type="dcterms:W3CDTF">2019-08-06T06:15:00Z</dcterms:created>
  <dcterms:modified xsi:type="dcterms:W3CDTF">2019-08-27T08:12:00Z</dcterms:modified>
</cp:coreProperties>
</file>