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D4" w:rsidRPr="00B55940" w:rsidRDefault="006B38D4" w:rsidP="00343AA2">
      <w:pPr>
        <w:keepNext/>
        <w:pageBreakBefore/>
        <w:tabs>
          <w:tab w:val="left" w:pos="0"/>
        </w:tabs>
        <w:jc w:val="right"/>
        <w:outlineLvl w:val="0"/>
        <w:rPr>
          <w:rFonts w:ascii="Arial" w:hAnsi="Arial" w:cs="Arial"/>
          <w:b/>
          <w:color w:val="000000" w:themeColor="text1"/>
          <w:sz w:val="18"/>
          <w:szCs w:val="18"/>
        </w:rPr>
      </w:pPr>
      <w:r w:rsidRPr="00B55940">
        <w:rPr>
          <w:rFonts w:ascii="Arial" w:hAnsi="Arial" w:cs="Arial"/>
          <w:b/>
          <w:color w:val="000000" w:themeColor="text1"/>
          <w:sz w:val="18"/>
          <w:szCs w:val="18"/>
        </w:rPr>
        <w:t xml:space="preserve">Załącznik Nr </w:t>
      </w:r>
      <w:r w:rsidR="003E3D29">
        <w:rPr>
          <w:rFonts w:ascii="Arial" w:hAnsi="Arial" w:cs="Arial"/>
          <w:b/>
          <w:color w:val="000000" w:themeColor="text1"/>
          <w:sz w:val="18"/>
          <w:szCs w:val="18"/>
        </w:rPr>
        <w:t xml:space="preserve">5 </w:t>
      </w:r>
      <w:r w:rsidRPr="00B55940">
        <w:rPr>
          <w:rFonts w:ascii="Arial" w:hAnsi="Arial" w:cs="Arial"/>
          <w:b/>
          <w:color w:val="000000" w:themeColor="text1"/>
          <w:sz w:val="18"/>
          <w:szCs w:val="18"/>
        </w:rPr>
        <w:t>do SIWZ</w:t>
      </w:r>
    </w:p>
    <w:p w:rsidR="006B38D4" w:rsidRPr="00B55940" w:rsidRDefault="006B38D4" w:rsidP="00343AA2">
      <w:pPr>
        <w:jc w:val="both"/>
        <w:outlineLvl w:val="7"/>
        <w:rPr>
          <w:rFonts w:ascii="Arial" w:hAnsi="Arial" w:cs="Arial"/>
          <w:b/>
          <w:iCs/>
          <w:color w:val="000000" w:themeColor="text1"/>
          <w:sz w:val="18"/>
          <w:szCs w:val="18"/>
        </w:rPr>
      </w:pPr>
      <w:r w:rsidRPr="00B55940">
        <w:rPr>
          <w:rFonts w:ascii="Arial" w:hAnsi="Arial" w:cs="Arial"/>
          <w:b/>
          <w:iCs/>
          <w:color w:val="000000" w:themeColor="text1"/>
          <w:sz w:val="18"/>
          <w:szCs w:val="18"/>
        </w:rPr>
        <w:t>Nr sprawy: SP.ZP.272</w:t>
      </w:r>
      <w:r w:rsidR="003E3D29">
        <w:rPr>
          <w:rFonts w:ascii="Arial" w:hAnsi="Arial" w:cs="Arial"/>
          <w:b/>
          <w:iCs/>
          <w:color w:val="000000" w:themeColor="text1"/>
          <w:sz w:val="18"/>
          <w:szCs w:val="18"/>
        </w:rPr>
        <w:t>.64.</w:t>
      </w:r>
      <w:r w:rsidRPr="00B55940">
        <w:rPr>
          <w:rFonts w:ascii="Arial" w:hAnsi="Arial" w:cs="Arial"/>
          <w:b/>
          <w:iCs/>
          <w:color w:val="000000" w:themeColor="text1"/>
          <w:sz w:val="18"/>
          <w:szCs w:val="18"/>
        </w:rPr>
        <w:t>201</w:t>
      </w:r>
      <w:r w:rsidR="00296C12" w:rsidRPr="00B55940">
        <w:rPr>
          <w:rFonts w:ascii="Arial" w:hAnsi="Arial" w:cs="Arial"/>
          <w:b/>
          <w:iCs/>
          <w:color w:val="000000" w:themeColor="text1"/>
          <w:sz w:val="18"/>
          <w:szCs w:val="18"/>
        </w:rPr>
        <w:t>9</w:t>
      </w:r>
      <w:r w:rsidRPr="00B55940">
        <w:rPr>
          <w:rFonts w:ascii="Arial" w:hAnsi="Arial" w:cs="Arial"/>
          <w:b/>
          <w:iCs/>
          <w:color w:val="000000" w:themeColor="text1"/>
          <w:sz w:val="18"/>
          <w:szCs w:val="18"/>
        </w:rPr>
        <w:t xml:space="preserve">.II.DT                          </w:t>
      </w:r>
    </w:p>
    <w:p w:rsidR="006B38D4" w:rsidRPr="00B55940" w:rsidRDefault="006B38D4" w:rsidP="00343AA2">
      <w:pPr>
        <w:tabs>
          <w:tab w:val="left" w:pos="4820"/>
          <w:tab w:val="right" w:leader="dot" w:pos="8931"/>
        </w:tabs>
        <w:jc w:val="right"/>
        <w:rPr>
          <w:rFonts w:ascii="Arial" w:hAnsi="Arial" w:cs="Arial"/>
          <w:b/>
          <w:color w:val="000000" w:themeColor="text1"/>
          <w:sz w:val="18"/>
          <w:szCs w:val="18"/>
        </w:rPr>
      </w:pPr>
      <w:r w:rsidRPr="00B55940">
        <w:rPr>
          <w:rFonts w:ascii="Arial" w:hAnsi="Arial" w:cs="Arial"/>
          <w:b/>
          <w:color w:val="000000" w:themeColor="text1"/>
          <w:sz w:val="18"/>
          <w:szCs w:val="18"/>
        </w:rPr>
        <w:t xml:space="preserve">                                          </w:t>
      </w:r>
    </w:p>
    <w:p w:rsidR="006B38D4" w:rsidRPr="00B55940"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B55940">
        <w:rPr>
          <w:rFonts w:ascii="Arial" w:hAnsi="Arial" w:cs="Arial"/>
          <w:b/>
          <w:color w:val="000000" w:themeColor="text1"/>
          <w:sz w:val="18"/>
          <w:szCs w:val="18"/>
        </w:rPr>
        <w:t xml:space="preserve">UMOWA (projekt) Nr ……………………………………. </w:t>
      </w:r>
    </w:p>
    <w:p w:rsidR="006B38D4" w:rsidRPr="00B55940"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B55940">
        <w:rPr>
          <w:rFonts w:ascii="Arial" w:hAnsi="Arial" w:cs="Arial"/>
          <w:b/>
          <w:color w:val="000000" w:themeColor="text1"/>
          <w:sz w:val="18"/>
          <w:szCs w:val="18"/>
        </w:rPr>
        <w:t>zawarta we Wrocławiu w dniu  ……..…………… 201</w:t>
      </w:r>
      <w:r w:rsidR="00296C12" w:rsidRPr="00B55940">
        <w:rPr>
          <w:rFonts w:ascii="Arial" w:hAnsi="Arial" w:cs="Arial"/>
          <w:b/>
          <w:color w:val="000000" w:themeColor="text1"/>
          <w:sz w:val="18"/>
          <w:szCs w:val="18"/>
        </w:rPr>
        <w:t>9</w:t>
      </w:r>
      <w:r w:rsidRPr="00B55940">
        <w:rPr>
          <w:rFonts w:ascii="Arial" w:hAnsi="Arial" w:cs="Arial"/>
          <w:b/>
          <w:color w:val="000000" w:themeColor="text1"/>
          <w:sz w:val="18"/>
          <w:szCs w:val="18"/>
        </w:rPr>
        <w:t xml:space="preserve"> r. pomiędzy:</w:t>
      </w:r>
    </w:p>
    <w:p w:rsidR="006B38D4" w:rsidRPr="00B55940" w:rsidRDefault="006B38D4"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8128EC" w:rsidRPr="00B55940"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B55940">
        <w:rPr>
          <w:rFonts w:ascii="Arial" w:hAnsi="Arial" w:cs="Arial"/>
          <w:b/>
          <w:color w:val="000000" w:themeColor="text1"/>
          <w:sz w:val="18"/>
          <w:szCs w:val="18"/>
        </w:rPr>
        <w:t>Powiatem Wrocławskim</w:t>
      </w:r>
      <w:r w:rsidRPr="00B55940">
        <w:rPr>
          <w:rFonts w:ascii="Arial" w:hAnsi="Arial" w:cs="Arial"/>
          <w:color w:val="000000" w:themeColor="text1"/>
          <w:sz w:val="18"/>
          <w:szCs w:val="18"/>
        </w:rPr>
        <w:t xml:space="preserve"> z siedzibą władz przy ul. Kościuszki 131; 50-440 Wrocław, posiadającym          </w:t>
      </w:r>
      <w:r w:rsidRPr="00B55940">
        <w:rPr>
          <w:rFonts w:ascii="Arial" w:hAnsi="Arial" w:cs="Arial"/>
          <w:color w:val="000000" w:themeColor="text1"/>
          <w:sz w:val="18"/>
          <w:szCs w:val="18"/>
        </w:rPr>
        <w:br/>
        <w:t xml:space="preserve">NIP: 897-16-47-961, reprezentowanym przez Zarząd Powiatu Wrocławskiego w imieniu, którego działają: </w:t>
      </w:r>
    </w:p>
    <w:p w:rsidR="008128EC" w:rsidRPr="00B55940" w:rsidRDefault="008128EC" w:rsidP="008128EC">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B55940">
        <w:rPr>
          <w:rFonts w:ascii="Arial" w:hAnsi="Arial" w:cs="Arial"/>
          <w:b/>
          <w:color w:val="000000" w:themeColor="text1"/>
          <w:sz w:val="18"/>
          <w:szCs w:val="18"/>
        </w:rPr>
        <w:t>………………………………………….</w:t>
      </w:r>
    </w:p>
    <w:p w:rsidR="008128EC" w:rsidRPr="00B55940" w:rsidRDefault="008128EC" w:rsidP="008128EC">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B55940">
        <w:rPr>
          <w:rFonts w:ascii="Arial" w:hAnsi="Arial" w:cs="Arial"/>
          <w:b/>
          <w:color w:val="000000" w:themeColor="text1"/>
          <w:sz w:val="18"/>
          <w:szCs w:val="18"/>
        </w:rPr>
        <w:t>………………………………………….</w:t>
      </w:r>
    </w:p>
    <w:p w:rsidR="008128EC" w:rsidRPr="00B55940"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B55940">
        <w:rPr>
          <w:rFonts w:ascii="Arial" w:hAnsi="Arial" w:cs="Arial"/>
          <w:color w:val="000000" w:themeColor="text1"/>
          <w:sz w:val="18"/>
          <w:szCs w:val="18"/>
        </w:rPr>
        <w:t>przy kontrasygnacie Skarbnika Powiatu Wrocławskiego – ………………………………..</w:t>
      </w:r>
    </w:p>
    <w:p w:rsidR="008128EC" w:rsidRPr="00B55940" w:rsidRDefault="008128EC" w:rsidP="008128EC">
      <w:pPr>
        <w:overflowPunct w:val="0"/>
        <w:autoSpaceDE w:val="0"/>
        <w:autoSpaceDN w:val="0"/>
        <w:adjustRightInd w:val="0"/>
        <w:jc w:val="both"/>
        <w:textAlignment w:val="baseline"/>
        <w:rPr>
          <w:rFonts w:ascii="Arial" w:hAnsi="Arial" w:cs="Arial"/>
          <w:b/>
          <w:color w:val="000000" w:themeColor="text1"/>
          <w:sz w:val="18"/>
          <w:szCs w:val="18"/>
        </w:rPr>
      </w:pPr>
      <w:r w:rsidRPr="00B55940">
        <w:rPr>
          <w:rFonts w:ascii="Arial" w:hAnsi="Arial" w:cs="Arial"/>
          <w:color w:val="000000" w:themeColor="text1"/>
          <w:sz w:val="18"/>
          <w:szCs w:val="18"/>
        </w:rPr>
        <w:t xml:space="preserve">zwanym dalej w treści umowy  </w:t>
      </w:r>
      <w:r w:rsidRPr="00B55940">
        <w:rPr>
          <w:rFonts w:ascii="Arial" w:hAnsi="Arial" w:cs="Arial"/>
          <w:b/>
          <w:color w:val="000000" w:themeColor="text1"/>
          <w:sz w:val="18"/>
          <w:szCs w:val="18"/>
        </w:rPr>
        <w:t>ZAMAWIAJĄCYM</w:t>
      </w:r>
    </w:p>
    <w:p w:rsidR="008128EC" w:rsidRPr="00B55940"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B55940">
        <w:rPr>
          <w:rFonts w:ascii="Arial" w:hAnsi="Arial" w:cs="Arial"/>
          <w:color w:val="000000" w:themeColor="text1"/>
          <w:sz w:val="18"/>
          <w:szCs w:val="18"/>
        </w:rPr>
        <w:t xml:space="preserve">a   </w:t>
      </w:r>
    </w:p>
    <w:p w:rsidR="008128EC" w:rsidRPr="00B55940" w:rsidRDefault="008128EC" w:rsidP="008128EC">
      <w:pPr>
        <w:jc w:val="both"/>
        <w:rPr>
          <w:rFonts w:ascii="Arial" w:hAnsi="Arial" w:cs="Arial"/>
          <w:b/>
          <w:color w:val="000000" w:themeColor="text1"/>
          <w:sz w:val="18"/>
          <w:szCs w:val="18"/>
          <w:lang w:eastAsia="en-US"/>
        </w:rPr>
      </w:pPr>
      <w:r w:rsidRPr="00B55940">
        <w:rPr>
          <w:rFonts w:ascii="Arial" w:hAnsi="Arial" w:cs="Arial"/>
          <w:b/>
          <w:color w:val="000000" w:themeColor="text1"/>
          <w:sz w:val="18"/>
          <w:szCs w:val="18"/>
          <w:lang w:eastAsia="en-US"/>
        </w:rPr>
        <w:t>.............................................</w:t>
      </w:r>
    </w:p>
    <w:p w:rsidR="008128EC" w:rsidRPr="00B55940" w:rsidRDefault="008128EC" w:rsidP="008128EC">
      <w:pPr>
        <w:jc w:val="both"/>
        <w:rPr>
          <w:rFonts w:ascii="Arial" w:hAnsi="Arial" w:cs="Arial"/>
          <w:b/>
          <w:color w:val="000000" w:themeColor="text1"/>
          <w:sz w:val="18"/>
          <w:szCs w:val="18"/>
          <w:lang w:eastAsia="en-US"/>
        </w:rPr>
      </w:pPr>
      <w:r w:rsidRPr="00B55940">
        <w:rPr>
          <w:rFonts w:ascii="Arial" w:hAnsi="Arial" w:cs="Arial"/>
          <w:b/>
          <w:color w:val="000000" w:themeColor="text1"/>
          <w:sz w:val="18"/>
          <w:szCs w:val="18"/>
          <w:lang w:eastAsia="en-US"/>
        </w:rPr>
        <w:t>.............................................</w:t>
      </w:r>
    </w:p>
    <w:p w:rsidR="008128EC" w:rsidRPr="00B55940" w:rsidRDefault="008128EC" w:rsidP="008128EC">
      <w:pPr>
        <w:jc w:val="both"/>
        <w:rPr>
          <w:rFonts w:ascii="Arial" w:hAnsi="Arial" w:cs="Arial"/>
          <w:b/>
          <w:color w:val="000000" w:themeColor="text1"/>
          <w:sz w:val="18"/>
          <w:szCs w:val="18"/>
          <w:lang w:eastAsia="en-US"/>
        </w:rPr>
      </w:pPr>
      <w:r w:rsidRPr="00B55940">
        <w:rPr>
          <w:rFonts w:ascii="Arial" w:hAnsi="Arial" w:cs="Arial"/>
          <w:b/>
          <w:color w:val="000000" w:themeColor="text1"/>
          <w:sz w:val="18"/>
          <w:szCs w:val="18"/>
          <w:lang w:eastAsia="en-US"/>
        </w:rPr>
        <w:t>.............................................</w:t>
      </w:r>
      <w:bookmarkStart w:id="0" w:name="_GoBack"/>
      <w:bookmarkEnd w:id="0"/>
    </w:p>
    <w:p w:rsidR="008128EC" w:rsidRPr="00B55940" w:rsidRDefault="008128EC" w:rsidP="008128EC">
      <w:pPr>
        <w:jc w:val="both"/>
        <w:rPr>
          <w:rFonts w:ascii="Arial" w:hAnsi="Arial" w:cs="Arial"/>
          <w:b/>
          <w:color w:val="000000" w:themeColor="text1"/>
          <w:sz w:val="18"/>
          <w:szCs w:val="18"/>
          <w:lang w:eastAsia="en-US"/>
        </w:rPr>
      </w:pPr>
      <w:r w:rsidRPr="00B55940">
        <w:rPr>
          <w:rFonts w:ascii="Arial" w:hAnsi="Arial" w:cs="Arial"/>
          <w:b/>
          <w:color w:val="000000" w:themeColor="text1"/>
          <w:sz w:val="18"/>
          <w:szCs w:val="18"/>
          <w:lang w:eastAsia="en-US"/>
        </w:rPr>
        <w:t>.............................................</w:t>
      </w:r>
    </w:p>
    <w:p w:rsidR="008128EC" w:rsidRPr="00B55940" w:rsidRDefault="008128EC" w:rsidP="008128EC">
      <w:pPr>
        <w:tabs>
          <w:tab w:val="center" w:pos="4536"/>
        </w:tabs>
        <w:jc w:val="both"/>
        <w:rPr>
          <w:rFonts w:ascii="Arial" w:hAnsi="Arial" w:cs="Arial"/>
          <w:b/>
          <w:color w:val="000000" w:themeColor="text1"/>
          <w:sz w:val="18"/>
          <w:szCs w:val="18"/>
        </w:rPr>
      </w:pPr>
      <w:r w:rsidRPr="00B55940">
        <w:rPr>
          <w:rFonts w:ascii="Arial" w:hAnsi="Arial" w:cs="Arial"/>
          <w:color w:val="000000" w:themeColor="text1"/>
          <w:sz w:val="18"/>
          <w:szCs w:val="18"/>
        </w:rPr>
        <w:t>reprezentowaną/</w:t>
      </w:r>
      <w:proofErr w:type="spellStart"/>
      <w:r w:rsidRPr="00B55940">
        <w:rPr>
          <w:rFonts w:ascii="Arial" w:hAnsi="Arial" w:cs="Arial"/>
          <w:color w:val="000000" w:themeColor="text1"/>
          <w:sz w:val="18"/>
          <w:szCs w:val="18"/>
        </w:rPr>
        <w:t>ym</w:t>
      </w:r>
      <w:proofErr w:type="spellEnd"/>
      <w:r w:rsidRPr="00B55940">
        <w:rPr>
          <w:rFonts w:ascii="Arial" w:hAnsi="Arial" w:cs="Arial"/>
          <w:color w:val="000000" w:themeColor="text1"/>
          <w:sz w:val="18"/>
          <w:szCs w:val="18"/>
        </w:rPr>
        <w:t xml:space="preserve"> przez:</w:t>
      </w:r>
      <w:r w:rsidRPr="00B55940">
        <w:rPr>
          <w:rFonts w:ascii="Arial" w:hAnsi="Arial" w:cs="Arial"/>
          <w:color w:val="000000" w:themeColor="text1"/>
          <w:sz w:val="18"/>
          <w:szCs w:val="18"/>
        </w:rPr>
        <w:tab/>
      </w:r>
    </w:p>
    <w:p w:rsidR="008128EC" w:rsidRPr="00B55940" w:rsidRDefault="008128EC" w:rsidP="008128EC">
      <w:pPr>
        <w:numPr>
          <w:ilvl w:val="0"/>
          <w:numId w:val="2"/>
        </w:numPr>
        <w:ind w:left="284" w:hanging="284"/>
        <w:jc w:val="both"/>
        <w:rPr>
          <w:rFonts w:ascii="Arial" w:hAnsi="Arial" w:cs="Arial"/>
          <w:b/>
          <w:color w:val="000000" w:themeColor="text1"/>
          <w:sz w:val="18"/>
          <w:szCs w:val="18"/>
        </w:rPr>
      </w:pPr>
      <w:r w:rsidRPr="00B55940">
        <w:rPr>
          <w:rFonts w:ascii="Arial" w:hAnsi="Arial" w:cs="Arial"/>
          <w:b/>
          <w:color w:val="000000" w:themeColor="text1"/>
          <w:sz w:val="18"/>
          <w:szCs w:val="18"/>
        </w:rPr>
        <w:t>………………………………………………..</w:t>
      </w:r>
    </w:p>
    <w:p w:rsidR="008128EC" w:rsidRPr="00B55940" w:rsidRDefault="008128EC" w:rsidP="008128EC">
      <w:pPr>
        <w:numPr>
          <w:ilvl w:val="0"/>
          <w:numId w:val="2"/>
        </w:numPr>
        <w:ind w:left="284" w:hanging="284"/>
        <w:jc w:val="both"/>
        <w:rPr>
          <w:rFonts w:ascii="Arial" w:hAnsi="Arial" w:cs="Arial"/>
          <w:b/>
          <w:color w:val="000000" w:themeColor="text1"/>
          <w:sz w:val="18"/>
          <w:szCs w:val="18"/>
        </w:rPr>
      </w:pPr>
      <w:r w:rsidRPr="00B55940">
        <w:rPr>
          <w:rFonts w:ascii="Arial" w:hAnsi="Arial" w:cs="Arial"/>
          <w:b/>
          <w:color w:val="000000" w:themeColor="text1"/>
          <w:sz w:val="18"/>
          <w:szCs w:val="18"/>
        </w:rPr>
        <w:t>………………………………………………..</w:t>
      </w:r>
    </w:p>
    <w:p w:rsidR="008128EC" w:rsidRPr="00B55940" w:rsidRDefault="008128EC" w:rsidP="008128EC">
      <w:pPr>
        <w:overflowPunct w:val="0"/>
        <w:autoSpaceDE w:val="0"/>
        <w:autoSpaceDN w:val="0"/>
        <w:adjustRightInd w:val="0"/>
        <w:jc w:val="both"/>
        <w:textAlignment w:val="baseline"/>
        <w:rPr>
          <w:rFonts w:ascii="Arial" w:hAnsi="Arial" w:cs="Arial"/>
          <w:b/>
          <w:color w:val="000000" w:themeColor="text1"/>
          <w:sz w:val="18"/>
          <w:szCs w:val="18"/>
        </w:rPr>
      </w:pPr>
      <w:r w:rsidRPr="00B55940">
        <w:rPr>
          <w:rFonts w:ascii="Arial" w:hAnsi="Arial" w:cs="Arial"/>
          <w:color w:val="000000" w:themeColor="text1"/>
          <w:sz w:val="18"/>
          <w:szCs w:val="18"/>
        </w:rPr>
        <w:t>zwaną/</w:t>
      </w:r>
      <w:proofErr w:type="spellStart"/>
      <w:r w:rsidRPr="00B55940">
        <w:rPr>
          <w:rFonts w:ascii="Arial" w:hAnsi="Arial" w:cs="Arial"/>
          <w:color w:val="000000" w:themeColor="text1"/>
          <w:sz w:val="18"/>
          <w:szCs w:val="18"/>
        </w:rPr>
        <w:t>ym</w:t>
      </w:r>
      <w:proofErr w:type="spellEnd"/>
      <w:r w:rsidRPr="00B55940">
        <w:rPr>
          <w:rFonts w:ascii="Arial" w:hAnsi="Arial" w:cs="Arial"/>
          <w:color w:val="000000" w:themeColor="text1"/>
          <w:sz w:val="18"/>
          <w:szCs w:val="18"/>
        </w:rPr>
        <w:t xml:space="preserve"> dalej </w:t>
      </w:r>
      <w:r w:rsidRPr="00B55940">
        <w:rPr>
          <w:rFonts w:ascii="Arial" w:hAnsi="Arial" w:cs="Arial"/>
          <w:b/>
          <w:color w:val="000000" w:themeColor="text1"/>
          <w:sz w:val="18"/>
          <w:szCs w:val="18"/>
        </w:rPr>
        <w:t>WYKONAWCĄ</w:t>
      </w:r>
    </w:p>
    <w:p w:rsidR="008128EC" w:rsidRPr="00B55940"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B55940">
        <w:rPr>
          <w:rFonts w:ascii="Arial" w:hAnsi="Arial" w:cs="Arial"/>
          <w:color w:val="000000" w:themeColor="text1"/>
          <w:sz w:val="18"/>
          <w:szCs w:val="18"/>
        </w:rPr>
        <w:t>o następującej treści:</w:t>
      </w:r>
    </w:p>
    <w:p w:rsidR="006B38D4" w:rsidRPr="00B55940"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B55940">
        <w:rPr>
          <w:rFonts w:ascii="Arial" w:hAnsi="Arial" w:cs="Arial"/>
          <w:b/>
          <w:color w:val="000000" w:themeColor="text1"/>
          <w:sz w:val="18"/>
          <w:szCs w:val="18"/>
        </w:rPr>
        <w:t>§ 1</w:t>
      </w:r>
    </w:p>
    <w:p w:rsidR="006B38D4" w:rsidRPr="00B55940"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B55940">
        <w:rPr>
          <w:rFonts w:ascii="Arial" w:hAnsi="Arial" w:cs="Arial"/>
          <w:b/>
          <w:color w:val="000000" w:themeColor="text1"/>
          <w:sz w:val="18"/>
          <w:szCs w:val="18"/>
        </w:rPr>
        <w:t>Przedmiot umowy</w:t>
      </w:r>
    </w:p>
    <w:p w:rsidR="002B2A47" w:rsidRPr="00B55940" w:rsidRDefault="001C2D08" w:rsidP="002B2A47">
      <w:pPr>
        <w:pStyle w:val="Akapitzlist"/>
        <w:numPr>
          <w:ilvl w:val="0"/>
          <w:numId w:val="31"/>
        </w:numPr>
        <w:tabs>
          <w:tab w:val="num" w:pos="360"/>
        </w:tabs>
        <w:autoSpaceDE w:val="0"/>
        <w:autoSpaceDN w:val="0"/>
        <w:adjustRightInd w:val="0"/>
        <w:ind w:left="284" w:hanging="284"/>
        <w:jc w:val="both"/>
        <w:rPr>
          <w:rFonts w:ascii="Arial" w:hAnsi="Arial" w:cs="Arial"/>
          <w:i/>
          <w:color w:val="000000" w:themeColor="text1"/>
          <w:sz w:val="18"/>
          <w:szCs w:val="18"/>
        </w:rPr>
      </w:pPr>
      <w:r w:rsidRPr="00B55940">
        <w:rPr>
          <w:rFonts w:ascii="Arial" w:hAnsi="Arial" w:cs="Arial"/>
          <w:color w:val="000000" w:themeColor="text1"/>
          <w:sz w:val="18"/>
          <w:szCs w:val="18"/>
        </w:rPr>
        <w:t xml:space="preserve">Umowa jest następstwem dokonanego przez Zamawiającego wyboru Wykonawcy w prowadzonym </w:t>
      </w:r>
      <w:r w:rsidRPr="00B55940">
        <w:rPr>
          <w:rFonts w:ascii="Arial" w:hAnsi="Arial" w:cs="Arial"/>
          <w:color w:val="000000" w:themeColor="text1"/>
          <w:sz w:val="18"/>
          <w:szCs w:val="18"/>
        </w:rPr>
        <w:br/>
        <w:t>w trybie przetargu nieograniczonego postępowaniu o udz</w:t>
      </w:r>
      <w:r w:rsidR="00217823" w:rsidRPr="00B55940">
        <w:rPr>
          <w:rFonts w:ascii="Arial" w:hAnsi="Arial" w:cs="Arial"/>
          <w:color w:val="000000" w:themeColor="text1"/>
          <w:sz w:val="18"/>
          <w:szCs w:val="18"/>
        </w:rPr>
        <w:t xml:space="preserve">ielenie zamówienia publicznego </w:t>
      </w:r>
      <w:r w:rsidRPr="00B55940">
        <w:rPr>
          <w:rFonts w:ascii="Arial" w:hAnsi="Arial" w:cs="Arial"/>
          <w:color w:val="000000" w:themeColor="text1"/>
          <w:sz w:val="18"/>
          <w:szCs w:val="18"/>
        </w:rPr>
        <w:t xml:space="preserve">na podstawie </w:t>
      </w:r>
      <w:r w:rsidR="00217823" w:rsidRPr="00B55940">
        <w:rPr>
          <w:rFonts w:ascii="Arial" w:hAnsi="Arial" w:cs="Arial"/>
          <w:color w:val="000000" w:themeColor="text1"/>
          <w:sz w:val="18"/>
          <w:szCs w:val="18"/>
        </w:rPr>
        <w:br/>
      </w:r>
      <w:r w:rsidRPr="00B55940">
        <w:rPr>
          <w:rFonts w:ascii="Arial" w:hAnsi="Arial" w:cs="Arial"/>
          <w:color w:val="000000" w:themeColor="text1"/>
          <w:sz w:val="18"/>
          <w:szCs w:val="18"/>
        </w:rPr>
        <w:t>art. 39 ustawy z dnia 29 stycznia 2004 roku – Prawo zamówień publicznych (</w:t>
      </w:r>
      <w:proofErr w:type="spellStart"/>
      <w:r w:rsidR="0004681D" w:rsidRPr="00B55940">
        <w:rPr>
          <w:rFonts w:ascii="Arial" w:hAnsi="Arial" w:cs="Arial"/>
          <w:color w:val="000000" w:themeColor="text1"/>
          <w:sz w:val="18"/>
          <w:szCs w:val="18"/>
        </w:rPr>
        <w:t>t.j</w:t>
      </w:r>
      <w:proofErr w:type="spellEnd"/>
      <w:r w:rsidR="0004681D" w:rsidRPr="00B55940">
        <w:rPr>
          <w:rFonts w:ascii="Arial" w:hAnsi="Arial" w:cs="Arial"/>
          <w:color w:val="000000" w:themeColor="text1"/>
          <w:sz w:val="18"/>
          <w:szCs w:val="18"/>
        </w:rPr>
        <w:t xml:space="preserve">. </w:t>
      </w:r>
      <w:r w:rsidR="00217823" w:rsidRPr="00B55940">
        <w:rPr>
          <w:rFonts w:ascii="Arial" w:hAnsi="Arial" w:cs="Arial"/>
          <w:color w:val="000000" w:themeColor="text1"/>
          <w:sz w:val="18"/>
          <w:szCs w:val="18"/>
        </w:rPr>
        <w:t xml:space="preserve">Dz. U. </w:t>
      </w:r>
      <w:r w:rsidRPr="00B55940">
        <w:rPr>
          <w:rFonts w:ascii="Arial" w:hAnsi="Arial" w:cs="Arial"/>
          <w:color w:val="000000" w:themeColor="text1"/>
          <w:sz w:val="18"/>
          <w:szCs w:val="18"/>
        </w:rPr>
        <w:t>z 201</w:t>
      </w:r>
      <w:r w:rsidR="00022E39" w:rsidRPr="00B55940">
        <w:rPr>
          <w:rFonts w:ascii="Arial" w:hAnsi="Arial" w:cs="Arial"/>
          <w:color w:val="000000" w:themeColor="text1"/>
          <w:sz w:val="18"/>
          <w:szCs w:val="18"/>
        </w:rPr>
        <w:t>9</w:t>
      </w:r>
      <w:r w:rsidRPr="00B55940">
        <w:rPr>
          <w:rFonts w:ascii="Arial" w:hAnsi="Arial" w:cs="Arial"/>
          <w:color w:val="000000" w:themeColor="text1"/>
          <w:sz w:val="18"/>
          <w:szCs w:val="18"/>
        </w:rPr>
        <w:t>r. poz. 1</w:t>
      </w:r>
      <w:r w:rsidR="00022E39" w:rsidRPr="00B55940">
        <w:rPr>
          <w:rFonts w:ascii="Arial" w:hAnsi="Arial" w:cs="Arial"/>
          <w:color w:val="000000" w:themeColor="text1"/>
          <w:sz w:val="18"/>
          <w:szCs w:val="18"/>
        </w:rPr>
        <w:t>843</w:t>
      </w:r>
      <w:r w:rsidRPr="00B55940">
        <w:rPr>
          <w:rFonts w:ascii="Arial" w:hAnsi="Arial" w:cs="Arial"/>
          <w:color w:val="000000" w:themeColor="text1"/>
          <w:sz w:val="18"/>
          <w:szCs w:val="18"/>
        </w:rPr>
        <w:t>) oraz Regulaminu udzielania zamówień publicznych w Starostwie Powiatowym we Wr</w:t>
      </w:r>
      <w:r w:rsidR="00454CD2" w:rsidRPr="00B55940">
        <w:rPr>
          <w:rFonts w:ascii="Arial" w:hAnsi="Arial" w:cs="Arial"/>
          <w:color w:val="000000" w:themeColor="text1"/>
          <w:sz w:val="18"/>
          <w:szCs w:val="18"/>
        </w:rPr>
        <w:t>ocławiu, znak: SP.ZP.272</w:t>
      </w:r>
      <w:r w:rsidR="003E3D29">
        <w:rPr>
          <w:rFonts w:ascii="Arial" w:hAnsi="Arial" w:cs="Arial"/>
          <w:color w:val="000000" w:themeColor="text1"/>
          <w:sz w:val="18"/>
          <w:szCs w:val="18"/>
        </w:rPr>
        <w:t>.64.</w:t>
      </w:r>
      <w:r w:rsidR="00454CD2" w:rsidRPr="00B55940">
        <w:rPr>
          <w:rFonts w:ascii="Arial" w:hAnsi="Arial" w:cs="Arial"/>
          <w:color w:val="000000" w:themeColor="text1"/>
          <w:sz w:val="18"/>
          <w:szCs w:val="18"/>
        </w:rPr>
        <w:t>2019</w:t>
      </w:r>
      <w:r w:rsidRPr="00B55940">
        <w:rPr>
          <w:rFonts w:ascii="Arial" w:hAnsi="Arial" w:cs="Arial"/>
          <w:color w:val="000000" w:themeColor="text1"/>
          <w:sz w:val="18"/>
          <w:szCs w:val="18"/>
        </w:rPr>
        <w:t>.II.DT rozstrzygnięt</w:t>
      </w:r>
      <w:r w:rsidR="00296C12" w:rsidRPr="00B55940">
        <w:rPr>
          <w:rFonts w:ascii="Arial" w:hAnsi="Arial" w:cs="Arial"/>
          <w:color w:val="000000" w:themeColor="text1"/>
          <w:sz w:val="18"/>
          <w:szCs w:val="18"/>
        </w:rPr>
        <w:t>ego dnia .................. 2019</w:t>
      </w:r>
      <w:r w:rsidR="00424CD1" w:rsidRPr="00B55940">
        <w:rPr>
          <w:rFonts w:ascii="Arial" w:hAnsi="Arial" w:cs="Arial"/>
          <w:color w:val="000000" w:themeColor="text1"/>
          <w:sz w:val="18"/>
          <w:szCs w:val="18"/>
        </w:rPr>
        <w:t xml:space="preserve"> r.</w:t>
      </w:r>
    </w:p>
    <w:p w:rsidR="00424CD1" w:rsidRPr="00B55940" w:rsidRDefault="001C2D08" w:rsidP="00424CD1">
      <w:pPr>
        <w:pStyle w:val="Akapitzlist"/>
        <w:numPr>
          <w:ilvl w:val="0"/>
          <w:numId w:val="31"/>
        </w:numPr>
        <w:tabs>
          <w:tab w:val="num" w:pos="360"/>
        </w:tabs>
        <w:autoSpaceDE w:val="0"/>
        <w:autoSpaceDN w:val="0"/>
        <w:adjustRightInd w:val="0"/>
        <w:ind w:left="284" w:hanging="284"/>
        <w:jc w:val="both"/>
        <w:rPr>
          <w:rFonts w:ascii="Arial" w:hAnsi="Arial" w:cs="Arial"/>
          <w:color w:val="000000" w:themeColor="text1"/>
          <w:sz w:val="18"/>
          <w:szCs w:val="18"/>
        </w:rPr>
      </w:pPr>
      <w:r w:rsidRPr="00B55940">
        <w:rPr>
          <w:rFonts w:ascii="Arial" w:hAnsi="Arial" w:cs="Arial"/>
          <w:color w:val="000000" w:themeColor="text1"/>
          <w:sz w:val="18"/>
          <w:szCs w:val="18"/>
        </w:rPr>
        <w:t xml:space="preserve">Zgodnie z wynikiem przetargu nieograniczonego Zamawiający zleca, a Wykonawca przyjmuje do realizacji </w:t>
      </w:r>
      <w:r w:rsidR="00424CD1" w:rsidRPr="00B55940">
        <w:rPr>
          <w:rFonts w:ascii="Arial" w:hAnsi="Arial" w:cs="Arial"/>
          <w:color w:val="000000" w:themeColor="text1"/>
          <w:sz w:val="18"/>
          <w:szCs w:val="18"/>
        </w:rPr>
        <w:t xml:space="preserve">zadanie, pn. </w:t>
      </w:r>
      <w:r w:rsidR="00424CD1" w:rsidRPr="00B55940">
        <w:rPr>
          <w:rFonts w:ascii="Arial" w:hAnsi="Arial" w:cs="Arial"/>
          <w:b/>
          <w:bCs/>
          <w:color w:val="000000" w:themeColor="text1"/>
          <w:sz w:val="18"/>
          <w:szCs w:val="18"/>
        </w:rPr>
        <w:t xml:space="preserve">Poprawa bezpieczeństwa dróg powiatowych na terenie powiatu wrocławskiego polegająca na remoncie skarp i poboczy oraz </w:t>
      </w:r>
      <w:r w:rsidR="005D55D9" w:rsidRPr="00B55940">
        <w:rPr>
          <w:rFonts w:ascii="Arial" w:hAnsi="Arial" w:cs="Arial"/>
          <w:b/>
          <w:bCs/>
          <w:color w:val="000000" w:themeColor="text1"/>
          <w:sz w:val="18"/>
          <w:szCs w:val="18"/>
        </w:rPr>
        <w:t xml:space="preserve">wymianie i </w:t>
      </w:r>
      <w:r w:rsidR="00424CD1" w:rsidRPr="00B55940">
        <w:rPr>
          <w:rFonts w:ascii="Arial" w:hAnsi="Arial" w:cs="Arial"/>
          <w:b/>
          <w:bCs/>
          <w:color w:val="000000" w:themeColor="text1"/>
          <w:sz w:val="18"/>
          <w:szCs w:val="18"/>
        </w:rPr>
        <w:t xml:space="preserve">montażu </w:t>
      </w:r>
      <w:r w:rsidR="002A28BB" w:rsidRPr="00B55940">
        <w:rPr>
          <w:rFonts w:ascii="Arial" w:hAnsi="Arial" w:cs="Arial"/>
          <w:b/>
          <w:bCs/>
          <w:color w:val="000000" w:themeColor="text1"/>
          <w:sz w:val="18"/>
          <w:szCs w:val="18"/>
        </w:rPr>
        <w:t xml:space="preserve">stalowych </w:t>
      </w:r>
      <w:r w:rsidR="00424CD1" w:rsidRPr="00B55940">
        <w:rPr>
          <w:rFonts w:ascii="Arial" w:hAnsi="Arial" w:cs="Arial"/>
          <w:b/>
          <w:bCs/>
          <w:color w:val="000000" w:themeColor="text1"/>
          <w:sz w:val="18"/>
          <w:szCs w:val="18"/>
        </w:rPr>
        <w:t>barier drogowych</w:t>
      </w:r>
      <w:r w:rsidR="005D55D9" w:rsidRPr="00B55940">
        <w:rPr>
          <w:rFonts w:ascii="Arial" w:hAnsi="Arial" w:cs="Arial"/>
          <w:b/>
          <w:bCs/>
          <w:color w:val="000000" w:themeColor="text1"/>
          <w:sz w:val="18"/>
          <w:szCs w:val="18"/>
        </w:rPr>
        <w:t>.</w:t>
      </w:r>
    </w:p>
    <w:p w:rsidR="003023A3" w:rsidRPr="00B55940" w:rsidRDefault="003023A3" w:rsidP="003023A3">
      <w:pPr>
        <w:pStyle w:val="Akapitzlist"/>
        <w:autoSpaceDE w:val="0"/>
        <w:autoSpaceDN w:val="0"/>
        <w:adjustRightInd w:val="0"/>
        <w:ind w:left="284"/>
        <w:jc w:val="both"/>
        <w:rPr>
          <w:rFonts w:ascii="Arial" w:hAnsi="Arial" w:cs="Arial"/>
          <w:color w:val="000000" w:themeColor="text1"/>
          <w:sz w:val="18"/>
          <w:szCs w:val="18"/>
        </w:rPr>
      </w:pPr>
    </w:p>
    <w:p w:rsidR="006B38D4" w:rsidRPr="00B55940" w:rsidRDefault="006B38D4" w:rsidP="00284E8C">
      <w:pPr>
        <w:autoSpaceDE w:val="0"/>
        <w:autoSpaceDN w:val="0"/>
        <w:adjustRightInd w:val="0"/>
        <w:jc w:val="center"/>
        <w:rPr>
          <w:rFonts w:ascii="Arial" w:hAnsi="Arial" w:cs="Arial"/>
          <w:color w:val="000000" w:themeColor="text1"/>
          <w:sz w:val="18"/>
          <w:szCs w:val="18"/>
        </w:rPr>
      </w:pPr>
      <w:r w:rsidRPr="00B55940">
        <w:rPr>
          <w:rFonts w:ascii="Arial" w:hAnsi="Arial" w:cs="Arial"/>
          <w:b/>
          <w:color w:val="000000" w:themeColor="text1"/>
          <w:sz w:val="18"/>
          <w:szCs w:val="18"/>
        </w:rPr>
        <w:t>§ 2</w:t>
      </w:r>
    </w:p>
    <w:p w:rsidR="006B38D4" w:rsidRPr="00B55940" w:rsidRDefault="006B38D4" w:rsidP="00343AA2">
      <w:pPr>
        <w:jc w:val="center"/>
        <w:rPr>
          <w:rFonts w:ascii="Arial" w:hAnsi="Arial" w:cs="Arial"/>
          <w:b/>
          <w:color w:val="000000" w:themeColor="text1"/>
          <w:sz w:val="18"/>
          <w:szCs w:val="18"/>
        </w:rPr>
      </w:pPr>
      <w:r w:rsidRPr="00B55940">
        <w:rPr>
          <w:rFonts w:ascii="Arial" w:hAnsi="Arial" w:cs="Arial"/>
          <w:b/>
          <w:color w:val="000000" w:themeColor="text1"/>
          <w:sz w:val="18"/>
          <w:szCs w:val="18"/>
        </w:rPr>
        <w:t>Wynagrodzenie</w:t>
      </w:r>
    </w:p>
    <w:p w:rsidR="006B38D4" w:rsidRPr="00B55940" w:rsidRDefault="006B38D4" w:rsidP="002025DE">
      <w:pPr>
        <w:pStyle w:val="Akapitzlist"/>
        <w:numPr>
          <w:ilvl w:val="0"/>
          <w:numId w:val="30"/>
        </w:numPr>
        <w:ind w:left="426" w:hanging="426"/>
        <w:jc w:val="both"/>
        <w:rPr>
          <w:rFonts w:ascii="Arial" w:hAnsi="Arial" w:cs="Arial"/>
          <w:b/>
          <w:bCs/>
          <w:color w:val="000000" w:themeColor="text1"/>
          <w:sz w:val="18"/>
          <w:szCs w:val="18"/>
          <w:lang w:eastAsia="en-US"/>
        </w:rPr>
      </w:pPr>
      <w:r w:rsidRPr="00B55940">
        <w:rPr>
          <w:rFonts w:ascii="Arial" w:hAnsi="Arial" w:cs="Arial"/>
          <w:color w:val="000000" w:themeColor="text1"/>
          <w:sz w:val="18"/>
          <w:szCs w:val="18"/>
        </w:rPr>
        <w:t>Zamawiający zleca, a Wykonawca zobowiązuje się do wykonania zamówienia zgodnie ze Specyfikacją Istotnych Warunków Zamówienia</w:t>
      </w:r>
      <w:r w:rsidR="00D945C6" w:rsidRPr="00B55940">
        <w:rPr>
          <w:rFonts w:ascii="Arial" w:hAnsi="Arial" w:cs="Arial"/>
          <w:color w:val="000000" w:themeColor="text1"/>
          <w:sz w:val="18"/>
          <w:szCs w:val="18"/>
        </w:rPr>
        <w:t xml:space="preserve"> wraz z załącznikami </w:t>
      </w:r>
      <w:r w:rsidRPr="00B55940">
        <w:rPr>
          <w:rFonts w:ascii="Arial" w:hAnsi="Arial" w:cs="Arial"/>
          <w:color w:val="000000" w:themeColor="text1"/>
          <w:sz w:val="18"/>
          <w:szCs w:val="18"/>
        </w:rPr>
        <w:t xml:space="preserve"> i Specyfikacjami Technicznymi Wykonania i Odbioru Robót Budowlanych oraz z ofertą Wykonawcy, będącymi integralną częścią niniejszej umowy, za cenę ofertową w wysokości: </w:t>
      </w:r>
    </w:p>
    <w:p w:rsidR="006B38D4" w:rsidRPr="00B55940" w:rsidRDefault="006B38D4" w:rsidP="008F1053">
      <w:pPr>
        <w:pStyle w:val="Default"/>
        <w:ind w:left="426"/>
        <w:rPr>
          <w:rFonts w:ascii="Arial" w:hAnsi="Arial" w:cs="Arial"/>
          <w:color w:val="000000" w:themeColor="text1"/>
          <w:sz w:val="18"/>
          <w:szCs w:val="18"/>
        </w:rPr>
      </w:pPr>
      <w:r w:rsidRPr="00B55940">
        <w:rPr>
          <w:rFonts w:ascii="Arial" w:hAnsi="Arial" w:cs="Arial"/>
          <w:color w:val="000000" w:themeColor="text1"/>
          <w:sz w:val="18"/>
          <w:szCs w:val="18"/>
        </w:rPr>
        <w:t xml:space="preserve">Netto: .................................. zł </w:t>
      </w:r>
    </w:p>
    <w:p w:rsidR="006B38D4" w:rsidRPr="00B55940" w:rsidRDefault="006B38D4" w:rsidP="002456EA">
      <w:pPr>
        <w:pStyle w:val="Default"/>
        <w:ind w:left="426"/>
        <w:jc w:val="both"/>
        <w:rPr>
          <w:rFonts w:ascii="Arial" w:hAnsi="Arial" w:cs="Arial"/>
          <w:color w:val="000000" w:themeColor="text1"/>
          <w:sz w:val="18"/>
          <w:szCs w:val="18"/>
        </w:rPr>
      </w:pPr>
      <w:r w:rsidRPr="00B55940">
        <w:rPr>
          <w:rFonts w:ascii="Arial" w:hAnsi="Arial" w:cs="Arial"/>
          <w:color w:val="000000" w:themeColor="text1"/>
          <w:sz w:val="18"/>
          <w:szCs w:val="18"/>
        </w:rPr>
        <w:t xml:space="preserve">Podatek VAT: .................................. zł </w:t>
      </w:r>
    </w:p>
    <w:p w:rsidR="006B38D4" w:rsidRPr="00B55940" w:rsidRDefault="006B38D4" w:rsidP="002456EA">
      <w:pPr>
        <w:pStyle w:val="Default"/>
        <w:ind w:left="426"/>
        <w:jc w:val="both"/>
        <w:rPr>
          <w:rFonts w:ascii="Arial" w:hAnsi="Arial" w:cs="Arial"/>
          <w:color w:val="000000" w:themeColor="text1"/>
          <w:sz w:val="18"/>
          <w:szCs w:val="18"/>
        </w:rPr>
      </w:pPr>
      <w:r w:rsidRPr="00B55940">
        <w:rPr>
          <w:rFonts w:ascii="Arial" w:hAnsi="Arial" w:cs="Arial"/>
          <w:color w:val="000000" w:themeColor="text1"/>
          <w:sz w:val="18"/>
          <w:szCs w:val="18"/>
        </w:rPr>
        <w:t xml:space="preserve">Brutto: .................................. zł </w:t>
      </w:r>
    </w:p>
    <w:p w:rsidR="006B38D4" w:rsidRPr="00B55940" w:rsidRDefault="006B38D4" w:rsidP="002456EA">
      <w:pPr>
        <w:pStyle w:val="Default"/>
        <w:ind w:left="426"/>
        <w:jc w:val="both"/>
        <w:rPr>
          <w:rFonts w:ascii="Arial" w:hAnsi="Arial" w:cs="Arial"/>
          <w:color w:val="000000" w:themeColor="text1"/>
          <w:sz w:val="18"/>
          <w:szCs w:val="18"/>
        </w:rPr>
      </w:pPr>
      <w:r w:rsidRPr="00B55940">
        <w:rPr>
          <w:rFonts w:ascii="Arial" w:hAnsi="Arial" w:cs="Arial"/>
          <w:color w:val="000000" w:themeColor="text1"/>
          <w:sz w:val="18"/>
          <w:szCs w:val="18"/>
        </w:rPr>
        <w:t xml:space="preserve">(słownie brutto: ......................................................................................................................). </w:t>
      </w:r>
    </w:p>
    <w:p w:rsidR="006B38D4" w:rsidRPr="00B55940" w:rsidRDefault="006B38D4"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6B38D4" w:rsidRPr="00B55940" w:rsidRDefault="006B38D4"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r w:rsidR="00865E57" w:rsidRPr="00B55940">
        <w:rPr>
          <w:rFonts w:ascii="Arial" w:hAnsi="Arial" w:cs="Arial"/>
          <w:color w:val="000000" w:themeColor="text1"/>
          <w:sz w:val="18"/>
          <w:szCs w:val="18"/>
          <w:lang w:eastAsia="en-US"/>
        </w:rPr>
        <w:t xml:space="preserve"> </w:t>
      </w:r>
    </w:p>
    <w:p w:rsidR="006B38D4" w:rsidRPr="00B55940" w:rsidRDefault="006B38D4"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Kwota określona w ust. 1 zawiera wszelkie koszty związane z realizacją zadania, wynikające z dokumentacji przetargowej, Specyfikacji Technicznych Wykonania i Odbioru Robót Budowlanych, przedmiaru robót, </w:t>
      </w:r>
      <w:r w:rsidRPr="00B55940">
        <w:rPr>
          <w:rFonts w:ascii="Arial" w:hAnsi="Arial" w:cs="Arial"/>
          <w:color w:val="000000" w:themeColor="text1"/>
          <w:sz w:val="18"/>
          <w:szCs w:val="18"/>
          <w:lang w:eastAsia="en-US"/>
        </w:rPr>
        <w:br/>
        <w:t xml:space="preserve">jak również nieujęte w wyżej wymienionych dokumentach, a niezbędne do wykonania zadania, takie, jak </w:t>
      </w:r>
      <w:r w:rsidRPr="00B55940">
        <w:rPr>
          <w:rFonts w:ascii="Arial" w:hAnsi="Arial" w:cs="Arial"/>
          <w:color w:val="000000" w:themeColor="text1"/>
          <w:sz w:val="18"/>
          <w:szCs w:val="18"/>
          <w:lang w:eastAsia="en-US"/>
        </w:rPr>
        <w:br/>
        <w:t xml:space="preserve">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w:t>
      </w:r>
      <w:r w:rsidRPr="00B55940">
        <w:rPr>
          <w:rFonts w:ascii="Arial" w:hAnsi="Arial" w:cs="Arial"/>
          <w:color w:val="000000" w:themeColor="text1"/>
          <w:sz w:val="18"/>
          <w:szCs w:val="18"/>
          <w:lang w:eastAsia="en-US"/>
        </w:rPr>
        <w:br/>
        <w:t>na drogach oraz wykonywania nadzoru nad tym zarządzaniem (Dz. U. z 2017r. poz. 784)</w:t>
      </w:r>
      <w:r w:rsidR="005608C7" w:rsidRPr="00B55940">
        <w:rPr>
          <w:rFonts w:ascii="Arial" w:hAnsi="Arial" w:cs="Arial"/>
          <w:color w:val="000000" w:themeColor="text1"/>
          <w:sz w:val="18"/>
          <w:szCs w:val="18"/>
          <w:lang w:eastAsia="en-US"/>
        </w:rPr>
        <w:t xml:space="preserve"> oraz</w:t>
      </w:r>
      <w:r w:rsidRPr="00B55940">
        <w:rPr>
          <w:rFonts w:ascii="Arial" w:hAnsi="Arial" w:cs="Arial"/>
          <w:color w:val="000000" w:themeColor="text1"/>
          <w:sz w:val="18"/>
          <w:szCs w:val="18"/>
          <w:lang w:eastAsia="en-US"/>
        </w:rPr>
        <w:t xml:space="preserve"> ich odbioru </w:t>
      </w:r>
      <w:r w:rsidRPr="00B55940">
        <w:rPr>
          <w:rFonts w:ascii="Arial" w:hAnsi="Arial" w:cs="Arial"/>
          <w:color w:val="000000" w:themeColor="text1"/>
          <w:sz w:val="18"/>
          <w:szCs w:val="18"/>
          <w:lang w:eastAsia="en-US"/>
        </w:rPr>
        <w:br/>
        <w:t>w formie operatu kolaudacyjnego, pomiarów powykonawczych w zakresie uzgodnionym z Zamawiającym itp.</w:t>
      </w:r>
    </w:p>
    <w:p w:rsidR="006B38D4" w:rsidRPr="00B55940" w:rsidRDefault="006B38D4" w:rsidP="006E2C0B">
      <w:pPr>
        <w:autoSpaceDE w:val="0"/>
        <w:autoSpaceDN w:val="0"/>
        <w:adjustRightInd w:val="0"/>
        <w:ind w:left="360"/>
        <w:jc w:val="both"/>
        <w:rPr>
          <w:rFonts w:ascii="Arial" w:hAnsi="Arial" w:cs="Arial"/>
          <w:color w:val="000000" w:themeColor="text1"/>
          <w:sz w:val="18"/>
          <w:szCs w:val="18"/>
          <w:lang w:eastAsia="en-US"/>
        </w:rPr>
      </w:pPr>
    </w:p>
    <w:p w:rsidR="006B38D4" w:rsidRPr="00B55940" w:rsidRDefault="006B38D4" w:rsidP="00284E8C">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3</w:t>
      </w:r>
    </w:p>
    <w:p w:rsidR="006B38D4" w:rsidRPr="00B55940" w:rsidRDefault="006B38D4" w:rsidP="00CD7FF7">
      <w:pPr>
        <w:ind w:left="340"/>
        <w:jc w:val="center"/>
        <w:rPr>
          <w:rFonts w:ascii="Arial" w:hAnsi="Arial" w:cs="Arial"/>
          <w:b/>
          <w:color w:val="000000" w:themeColor="text1"/>
          <w:sz w:val="18"/>
          <w:szCs w:val="18"/>
        </w:rPr>
      </w:pPr>
      <w:r w:rsidRPr="00B55940">
        <w:rPr>
          <w:rFonts w:ascii="Arial" w:hAnsi="Arial" w:cs="Arial"/>
          <w:b/>
          <w:color w:val="000000" w:themeColor="text1"/>
          <w:sz w:val="18"/>
          <w:szCs w:val="18"/>
        </w:rPr>
        <w:t>Warunki realizacji prac przez podwykonawców</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Podwykonawca(</w:t>
      </w:r>
      <w:proofErr w:type="spellStart"/>
      <w:r w:rsidRPr="00B55940">
        <w:rPr>
          <w:rFonts w:ascii="Arial" w:hAnsi="Arial" w:cs="Arial"/>
          <w:color w:val="000000" w:themeColor="text1"/>
          <w:sz w:val="18"/>
          <w:szCs w:val="18"/>
          <w:lang w:eastAsia="en-US"/>
        </w:rPr>
        <w:t>cy</w:t>
      </w:r>
      <w:proofErr w:type="spellEnd"/>
      <w:r w:rsidRPr="00B55940">
        <w:rPr>
          <w:rFonts w:ascii="Arial" w:hAnsi="Arial" w:cs="Arial"/>
          <w:color w:val="000000" w:themeColor="text1"/>
          <w:sz w:val="18"/>
          <w:szCs w:val="18"/>
          <w:lang w:eastAsia="en-US"/>
        </w:rPr>
        <w:t>) oraz dalszy(si) podwykonawca(</w:t>
      </w:r>
      <w:proofErr w:type="spellStart"/>
      <w:r w:rsidRPr="00B55940">
        <w:rPr>
          <w:rFonts w:ascii="Arial" w:hAnsi="Arial" w:cs="Arial"/>
          <w:color w:val="000000" w:themeColor="text1"/>
          <w:sz w:val="18"/>
          <w:szCs w:val="18"/>
          <w:lang w:eastAsia="en-US"/>
        </w:rPr>
        <w:t>cy</w:t>
      </w:r>
      <w:proofErr w:type="spellEnd"/>
      <w:r w:rsidRPr="00B55940">
        <w:rPr>
          <w:rFonts w:ascii="Arial" w:hAnsi="Arial" w:cs="Arial"/>
          <w:color w:val="000000" w:themeColor="text1"/>
          <w:sz w:val="18"/>
          <w:szCs w:val="18"/>
          <w:lang w:eastAsia="en-US"/>
        </w:rPr>
        <w:t xml:space="preserve">) zgodnie z zawartą umową o podwykonawstwo, wykona(ją) następujące prace (części przedmiotu umowy): …………………………………………………….. </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6B38D4" w:rsidRPr="00B55940" w:rsidRDefault="006B38D4" w:rsidP="003F1061">
      <w:pPr>
        <w:pStyle w:val="Akapitzlist"/>
        <w:numPr>
          <w:ilvl w:val="2"/>
          <w:numId w:val="3"/>
        </w:numPr>
        <w:tabs>
          <w:tab w:val="clear" w:pos="2340"/>
          <w:tab w:val="num" w:pos="709"/>
        </w:tabs>
        <w:autoSpaceDE w:val="0"/>
        <w:autoSpaceDN w:val="0"/>
        <w:adjustRightInd w:val="0"/>
        <w:ind w:hanging="1914"/>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nazwy lub imiona i nazwiska oraz dane kontaktowe podwykonawców,</w:t>
      </w:r>
    </w:p>
    <w:p w:rsidR="006B38D4" w:rsidRPr="00B55940" w:rsidRDefault="006B38D4" w:rsidP="003F1061">
      <w:pPr>
        <w:pStyle w:val="Akapitzlist"/>
        <w:numPr>
          <w:ilvl w:val="2"/>
          <w:numId w:val="3"/>
        </w:numPr>
        <w:tabs>
          <w:tab w:val="clear" w:pos="2340"/>
          <w:tab w:val="num" w:pos="709"/>
        </w:tabs>
        <w:autoSpaceDE w:val="0"/>
        <w:autoSpaceDN w:val="0"/>
        <w:adjustRightInd w:val="0"/>
        <w:ind w:left="709" w:hanging="283"/>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6B38D4" w:rsidRPr="00B55940" w:rsidRDefault="006B38D4" w:rsidP="003F1061">
      <w:pPr>
        <w:pStyle w:val="Akapitzlist"/>
        <w:numPr>
          <w:ilvl w:val="2"/>
          <w:numId w:val="3"/>
        </w:numPr>
        <w:tabs>
          <w:tab w:val="clear" w:pos="2340"/>
          <w:tab w:val="num" w:pos="709"/>
        </w:tabs>
        <w:autoSpaceDE w:val="0"/>
        <w:autoSpaceDN w:val="0"/>
        <w:adjustRightInd w:val="0"/>
        <w:ind w:left="709" w:hanging="283"/>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części przedmiotu umowy, których wykonanie zamierza powierzyć podwykonawcom.</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B55940">
        <w:rPr>
          <w:rFonts w:ascii="Arial" w:hAnsi="Arial" w:cs="Arial"/>
          <w:color w:val="000000" w:themeColor="text1"/>
          <w:sz w:val="18"/>
          <w:szCs w:val="18"/>
        </w:rPr>
        <w:t>Pzp</w:t>
      </w:r>
      <w:proofErr w:type="spellEnd"/>
      <w:r w:rsidRPr="00B55940">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B55940">
        <w:rPr>
          <w:rFonts w:ascii="Arial" w:hAnsi="Arial" w:cs="Arial"/>
          <w:color w:val="000000" w:themeColor="text1"/>
          <w:sz w:val="18"/>
          <w:szCs w:val="18"/>
        </w:rPr>
        <w:t>Pzp</w:t>
      </w:r>
      <w:proofErr w:type="spellEnd"/>
      <w:r w:rsidRPr="00B55940">
        <w:rPr>
          <w:rFonts w:ascii="Arial" w:hAnsi="Arial" w:cs="Arial"/>
          <w:color w:val="000000" w:themeColor="text1"/>
          <w:sz w:val="18"/>
          <w:szCs w:val="18"/>
        </w:rPr>
        <w:t>, lub oświadczenia lub dokumenty potwierdzające brak podstaw wykluczenia wobec tego podwykonawcy.</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Ust. 6 i 7 stosuje się odpowiednio wobec dalszych podwykonawców.</w:t>
      </w:r>
    </w:p>
    <w:p w:rsidR="006B38D4" w:rsidRPr="00B55940"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Podwykonawcy i dalsi podwykonawcy</w:t>
      </w:r>
      <w:r w:rsidRPr="00B55940">
        <w:rPr>
          <w:rFonts w:ascii="Arial" w:hAnsi="Arial" w:cs="Arial"/>
          <w:color w:val="000000" w:themeColor="text1"/>
          <w:sz w:val="18"/>
          <w:szCs w:val="18"/>
          <w:lang w:eastAsia="en-US"/>
        </w:rPr>
        <w:t xml:space="preserve">. </w:t>
      </w:r>
    </w:p>
    <w:p w:rsidR="006B38D4" w:rsidRPr="00B55940" w:rsidRDefault="006B38D4"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 xml:space="preserve">Umowa z podwykonawcą i dalszym podwykonawcą: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B55940">
        <w:rPr>
          <w:rFonts w:ascii="Arial" w:hAnsi="Arial" w:cs="Arial"/>
          <w:color w:val="000000" w:themeColor="text1"/>
          <w:sz w:val="18"/>
          <w:szCs w:val="18"/>
          <w:vertAlign w:val="superscript"/>
          <w:lang w:eastAsia="en-US"/>
        </w:rPr>
        <w:t>1</w:t>
      </w:r>
      <w:r w:rsidRPr="00B55940">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6B38D4" w:rsidRPr="00B55940" w:rsidRDefault="006B38D4" w:rsidP="00CD7FF7">
      <w:pPr>
        <w:autoSpaceDE w:val="0"/>
        <w:autoSpaceDN w:val="0"/>
        <w:adjustRightInd w:val="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c1)   nie spełnia wymagań określonych w SIWZ; </w:t>
      </w:r>
    </w:p>
    <w:p w:rsidR="006B38D4" w:rsidRPr="00B55940" w:rsidRDefault="00217823"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c2)  </w:t>
      </w:r>
      <w:r w:rsidR="006B38D4" w:rsidRPr="00B55940">
        <w:rPr>
          <w:rFonts w:ascii="Arial" w:hAnsi="Arial" w:cs="Arial"/>
          <w:color w:val="000000" w:themeColor="text1"/>
          <w:sz w:val="18"/>
          <w:szCs w:val="18"/>
          <w:lang w:eastAsia="en-US"/>
        </w:rPr>
        <w:t xml:space="preserve">termin zapłaty wynagrodzenia podwykonawcy w umowie o podwykonawstwo jest dłuższy niż </w:t>
      </w:r>
      <w:r w:rsidRPr="00B55940">
        <w:rPr>
          <w:rFonts w:ascii="Arial" w:hAnsi="Arial" w:cs="Arial"/>
          <w:color w:val="000000" w:themeColor="text1"/>
          <w:sz w:val="18"/>
          <w:szCs w:val="18"/>
          <w:lang w:eastAsia="en-US"/>
        </w:rPr>
        <w:br/>
      </w:r>
      <w:r w:rsidR="006B38D4" w:rsidRPr="00B55940">
        <w:rPr>
          <w:rFonts w:ascii="Arial" w:hAnsi="Arial" w:cs="Arial"/>
          <w:color w:val="000000" w:themeColor="text1"/>
          <w:sz w:val="18"/>
          <w:szCs w:val="18"/>
          <w:lang w:eastAsia="en-US"/>
        </w:rPr>
        <w:t xml:space="preserve">30 dni od dnia doręczenia Wykonawcy faktury lub rachunku, potwierdzających wykonanie części zamówienia zleconej podwykonawcy; </w:t>
      </w:r>
    </w:p>
    <w:p w:rsidR="006B38D4" w:rsidRPr="00B55940"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c3)  umowa z podwykonawcą o podwykonawstwo dotyczy innej części zamówienia niż wskazana </w:t>
      </w:r>
      <w:r w:rsidRPr="00B55940">
        <w:rPr>
          <w:rFonts w:ascii="Arial" w:hAnsi="Arial" w:cs="Arial"/>
          <w:color w:val="000000" w:themeColor="text1"/>
          <w:sz w:val="18"/>
          <w:szCs w:val="18"/>
          <w:lang w:eastAsia="en-US"/>
        </w:rPr>
        <w:br/>
        <w:t xml:space="preserve">w ofercie bez wcześniejszego uzyskania zgody Zamawiającego na zmianę jej zakresu; </w:t>
      </w:r>
    </w:p>
    <w:p w:rsidR="006B38D4" w:rsidRPr="00B55940"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c4) termin wykonania umowy o podwykonawstwo wykracza poza termin wykonania wskazany </w:t>
      </w:r>
      <w:r w:rsidRPr="00B55940">
        <w:rPr>
          <w:rFonts w:ascii="Arial" w:hAnsi="Arial" w:cs="Arial"/>
          <w:color w:val="000000" w:themeColor="text1"/>
          <w:sz w:val="18"/>
          <w:szCs w:val="18"/>
          <w:lang w:eastAsia="en-US"/>
        </w:rPr>
        <w:br/>
        <w:t xml:space="preserve">w § 4 ust. </w:t>
      </w:r>
      <w:r w:rsidR="00627794" w:rsidRPr="00B55940">
        <w:rPr>
          <w:rFonts w:ascii="Arial" w:hAnsi="Arial" w:cs="Arial"/>
          <w:color w:val="000000" w:themeColor="text1"/>
          <w:sz w:val="18"/>
          <w:szCs w:val="18"/>
          <w:lang w:eastAsia="en-US"/>
        </w:rPr>
        <w:t>1</w:t>
      </w:r>
      <w:r w:rsidRPr="00B55940">
        <w:rPr>
          <w:rFonts w:ascii="Arial" w:hAnsi="Arial" w:cs="Arial"/>
          <w:color w:val="000000" w:themeColor="text1"/>
          <w:sz w:val="18"/>
          <w:szCs w:val="18"/>
          <w:lang w:eastAsia="en-US"/>
        </w:rPr>
        <w:t xml:space="preserve"> niniejszej umowy; </w:t>
      </w:r>
    </w:p>
    <w:p w:rsidR="006B38D4" w:rsidRPr="00B55940"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6B38D4" w:rsidRPr="00B55940"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6B38D4" w:rsidRPr="00B55940" w:rsidRDefault="006B38D4" w:rsidP="00CD7FF7">
      <w:pPr>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c7)  umowa nie zawiera uregulowań dotyczących zawierania umów o podwykonawstwo z dalszymi podwykonawcami; </w:t>
      </w:r>
    </w:p>
    <w:p w:rsidR="006B38D4" w:rsidRPr="00B55940" w:rsidRDefault="006B38D4" w:rsidP="00CD7FF7">
      <w:pPr>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c8)  w umowie nie wskazano numeru konta podwykonawcy;</w:t>
      </w:r>
    </w:p>
    <w:p w:rsidR="00296C12" w:rsidRPr="00B55940" w:rsidRDefault="006B38D4" w:rsidP="00296C12">
      <w:pPr>
        <w:autoSpaceDE w:val="0"/>
        <w:autoSpaceDN w:val="0"/>
        <w:adjustRightInd w:val="0"/>
        <w:ind w:left="1418"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w:t>
      </w:r>
      <w:r w:rsidR="00296C12" w:rsidRPr="00B55940">
        <w:rPr>
          <w:rFonts w:ascii="Arial" w:hAnsi="Arial" w:cs="Arial"/>
          <w:color w:val="000000" w:themeColor="text1"/>
          <w:sz w:val="18"/>
          <w:szCs w:val="18"/>
          <w:lang w:eastAsia="en-US"/>
        </w:rPr>
        <w:t xml:space="preserve">c9)  </w:t>
      </w:r>
      <w:r w:rsidR="00296C12" w:rsidRPr="00B55940">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B55940">
        <w:rPr>
          <w:rFonts w:ascii="Arial" w:hAnsi="Arial" w:cs="Arial"/>
          <w:bCs/>
          <w:color w:val="000000" w:themeColor="text1"/>
          <w:sz w:val="18"/>
          <w:szCs w:val="18"/>
          <w:lang w:eastAsia="en-US"/>
        </w:rPr>
        <w:t>7</w:t>
      </w:r>
      <w:r w:rsidRPr="00B55940">
        <w:rPr>
          <w:rFonts w:ascii="Arial" w:hAnsi="Arial" w:cs="Arial"/>
          <w:b/>
          <w:bCs/>
          <w:color w:val="000000" w:themeColor="text1"/>
          <w:sz w:val="18"/>
          <w:szCs w:val="18"/>
          <w:lang w:eastAsia="en-US"/>
        </w:rPr>
        <w:t xml:space="preserve"> </w:t>
      </w:r>
      <w:r w:rsidRPr="00B55940">
        <w:rPr>
          <w:rFonts w:ascii="Arial" w:hAnsi="Arial" w:cs="Arial"/>
          <w:color w:val="000000" w:themeColor="text1"/>
          <w:sz w:val="18"/>
          <w:szCs w:val="18"/>
          <w:lang w:eastAsia="en-US"/>
        </w:rPr>
        <w:t xml:space="preserve">dni od dnia jej zawarcia.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B55940">
        <w:rPr>
          <w:rFonts w:ascii="Arial" w:hAnsi="Arial" w:cs="Arial"/>
          <w:color w:val="000000" w:themeColor="text1"/>
          <w:sz w:val="18"/>
          <w:szCs w:val="18"/>
          <w:lang w:eastAsia="en-US"/>
        </w:rPr>
        <w:br/>
      </w:r>
      <w:r w:rsidRPr="00B55940">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B55940">
        <w:rPr>
          <w:rFonts w:ascii="Arial" w:hAnsi="Arial" w:cs="Arial"/>
          <w:bCs/>
          <w:color w:val="000000" w:themeColor="text1"/>
          <w:sz w:val="18"/>
          <w:szCs w:val="18"/>
          <w:lang w:eastAsia="en-US"/>
        </w:rPr>
        <w:t>7</w:t>
      </w:r>
      <w:r w:rsidRPr="00B55940">
        <w:rPr>
          <w:rFonts w:ascii="Arial" w:hAnsi="Arial" w:cs="Arial"/>
          <w:b/>
          <w:bCs/>
          <w:color w:val="000000" w:themeColor="text1"/>
          <w:sz w:val="18"/>
          <w:szCs w:val="18"/>
          <w:lang w:eastAsia="en-US"/>
        </w:rPr>
        <w:t xml:space="preserve"> </w:t>
      </w:r>
      <w:r w:rsidRPr="00B55940">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Jeżeli termin zapłaty wynagrodzenia podwykonawcy w umowie o podwykonawstwo jest dłuższy niż </w:t>
      </w:r>
      <w:r w:rsidRPr="00B55940">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B55940">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Kopie umów o podwykonawstwo poświadcza za zgodność z oryginałem przedkładający. </w:t>
      </w:r>
    </w:p>
    <w:p w:rsidR="006B38D4" w:rsidRPr="00B55940"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6B38D4" w:rsidRPr="00B55940" w:rsidRDefault="006B38D4"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 xml:space="preserve">Płatności: </w:t>
      </w:r>
    </w:p>
    <w:p w:rsidR="006B38D4" w:rsidRPr="00B55940" w:rsidRDefault="006B38D4"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6B38D4" w:rsidRPr="00B55940"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6B38D4" w:rsidRPr="00B55940"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Wynagrodzenie, o którym mowa w lit. b), dotyczy wył</w:t>
      </w:r>
      <w:r w:rsidR="00994791" w:rsidRPr="00B55940">
        <w:rPr>
          <w:rFonts w:ascii="Arial" w:hAnsi="Arial" w:cs="Arial"/>
          <w:color w:val="000000" w:themeColor="text1"/>
          <w:sz w:val="18"/>
          <w:szCs w:val="18"/>
          <w:lang w:eastAsia="en-US"/>
        </w:rPr>
        <w:t xml:space="preserve">ącznie należności powstałych po </w:t>
      </w:r>
      <w:r w:rsidRPr="00B55940">
        <w:rPr>
          <w:rFonts w:ascii="Arial" w:hAnsi="Arial" w:cs="Arial"/>
          <w:color w:val="000000" w:themeColor="text1"/>
          <w:sz w:val="18"/>
          <w:szCs w:val="18"/>
          <w:lang w:eastAsia="en-US"/>
        </w:rPr>
        <w:t xml:space="preserve">zaakceptowaniu przez Zamawiającego umowy o podwykonawstwo, której przedmiotem są roboty budowlane lub po przedłożeniu Zamawiającemu poświadczonej za zgodność z oryginałem kopii umowy o podwykonawstwo, której przedmiotem są dostawy lub usługi. </w:t>
      </w:r>
    </w:p>
    <w:p w:rsidR="006B38D4" w:rsidRPr="00B55940"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6B38D4" w:rsidRPr="00B55940"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B55940">
        <w:rPr>
          <w:rFonts w:ascii="Arial" w:hAnsi="Arial" w:cs="Arial"/>
          <w:color w:val="000000" w:themeColor="text1"/>
          <w:sz w:val="18"/>
          <w:szCs w:val="18"/>
          <w:lang w:eastAsia="en-US"/>
        </w:rPr>
        <w:t>Pzp</w:t>
      </w:r>
      <w:proofErr w:type="spellEnd"/>
      <w:r w:rsidRPr="00B55940">
        <w:rPr>
          <w:rFonts w:ascii="Arial" w:hAnsi="Arial" w:cs="Arial"/>
          <w:color w:val="000000" w:themeColor="text1"/>
          <w:sz w:val="18"/>
          <w:szCs w:val="18"/>
          <w:lang w:eastAsia="en-US"/>
        </w:rPr>
        <w:t xml:space="preserve">). </w:t>
      </w:r>
    </w:p>
    <w:p w:rsidR="006B38D4" w:rsidRPr="00B55940"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zgłoszenia we wskazanym terminie uwag, o których mowa w lit. e), Zamawiający może: </w:t>
      </w:r>
    </w:p>
    <w:p w:rsidR="006B38D4" w:rsidRPr="00B55940" w:rsidRDefault="00994791" w:rsidP="00994791">
      <w:pPr>
        <w:tabs>
          <w:tab w:val="left" w:pos="1418"/>
          <w:tab w:val="left" w:pos="1560"/>
        </w:tabs>
        <w:autoSpaceDE w:val="0"/>
        <w:autoSpaceDN w:val="0"/>
        <w:adjustRightInd w:val="0"/>
        <w:ind w:left="1560" w:hanging="1418"/>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w:t>
      </w:r>
      <w:r w:rsidR="006B38D4" w:rsidRPr="00B55940">
        <w:rPr>
          <w:rFonts w:ascii="Arial" w:hAnsi="Arial" w:cs="Arial"/>
          <w:color w:val="000000" w:themeColor="text1"/>
          <w:sz w:val="18"/>
          <w:szCs w:val="18"/>
          <w:lang w:eastAsia="en-US"/>
        </w:rPr>
        <w:t xml:space="preserve">f1) </w:t>
      </w:r>
      <w:r w:rsidRPr="00B55940">
        <w:rPr>
          <w:rFonts w:ascii="Arial" w:hAnsi="Arial" w:cs="Arial"/>
          <w:color w:val="000000" w:themeColor="text1"/>
          <w:sz w:val="18"/>
          <w:szCs w:val="18"/>
          <w:lang w:eastAsia="en-US"/>
        </w:rPr>
        <w:t xml:space="preserve"> </w:t>
      </w:r>
      <w:r w:rsidR="006B38D4" w:rsidRPr="00B55940">
        <w:rPr>
          <w:rFonts w:ascii="Arial" w:hAnsi="Arial" w:cs="Arial"/>
          <w:color w:val="000000" w:themeColor="text1"/>
          <w:sz w:val="18"/>
          <w:szCs w:val="18"/>
          <w:lang w:eastAsia="en-US"/>
        </w:rPr>
        <w:t xml:space="preserve">nie dokonać bezpośredniej zapłaty wynagrodzenia podwykonawcy lub dalszemu podwykonawcy, jeżeli Wykonawca wykaże niezasadność takiej zapłaty albo </w:t>
      </w:r>
    </w:p>
    <w:p w:rsidR="006B38D4" w:rsidRPr="00B55940" w:rsidRDefault="006B38D4" w:rsidP="00CD7FF7">
      <w:pPr>
        <w:autoSpaceDE w:val="0"/>
        <w:autoSpaceDN w:val="0"/>
        <w:adjustRightInd w:val="0"/>
        <w:ind w:left="1560" w:hanging="426"/>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f2)   złożyć do depozytu sądowego kwotę potrzebną na pokrycie wynagrodzenia podwykonawcy </w:t>
      </w:r>
      <w:r w:rsidRPr="00B55940">
        <w:rPr>
          <w:rFonts w:ascii="Arial" w:hAnsi="Arial" w:cs="Arial"/>
          <w:color w:val="000000" w:themeColor="text1"/>
          <w:sz w:val="18"/>
          <w:szCs w:val="18"/>
          <w:lang w:eastAsia="en-US"/>
        </w:rPr>
        <w:br/>
        <w:t xml:space="preserve">lub dalszego podwykonawcy w przypadku istnienia zasadniczej wątpliwości Zamawiającego </w:t>
      </w:r>
      <w:r w:rsidRPr="00B55940">
        <w:rPr>
          <w:rFonts w:ascii="Arial" w:hAnsi="Arial" w:cs="Arial"/>
          <w:color w:val="000000" w:themeColor="text1"/>
          <w:sz w:val="18"/>
          <w:szCs w:val="18"/>
          <w:lang w:eastAsia="en-US"/>
        </w:rPr>
        <w:br/>
        <w:t>co do wysokości należnej zapłaty lub podmiotu, któremu płatność się należy, albo</w:t>
      </w:r>
    </w:p>
    <w:p w:rsidR="006B38D4" w:rsidRPr="00B55940" w:rsidRDefault="006B38D4" w:rsidP="00CD7FF7">
      <w:pPr>
        <w:autoSpaceDE w:val="0"/>
        <w:autoSpaceDN w:val="0"/>
        <w:adjustRightInd w:val="0"/>
        <w:ind w:left="1560" w:hanging="426"/>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6B38D4" w:rsidRPr="00B55940" w:rsidRDefault="006B38D4"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6B38D4" w:rsidRPr="00B55940" w:rsidRDefault="006B38D4"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6B38D4" w:rsidRPr="00B55940"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6B38D4" w:rsidRPr="00B55940"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jest odpowiedzialny za działania lub zaniechania podwykonawcy(</w:t>
      </w:r>
      <w:proofErr w:type="spellStart"/>
      <w:r w:rsidRPr="00B55940">
        <w:rPr>
          <w:rFonts w:ascii="Arial" w:hAnsi="Arial" w:cs="Arial"/>
          <w:color w:val="000000" w:themeColor="text1"/>
          <w:sz w:val="18"/>
          <w:szCs w:val="18"/>
          <w:lang w:eastAsia="en-US"/>
        </w:rPr>
        <w:t>ców</w:t>
      </w:r>
      <w:proofErr w:type="spellEnd"/>
      <w:r w:rsidRPr="00B55940">
        <w:rPr>
          <w:rFonts w:ascii="Arial" w:hAnsi="Arial" w:cs="Arial"/>
          <w:color w:val="000000" w:themeColor="text1"/>
          <w:sz w:val="18"/>
          <w:szCs w:val="18"/>
          <w:lang w:eastAsia="en-US"/>
        </w:rPr>
        <w:t xml:space="preserve">), jak za działania </w:t>
      </w:r>
      <w:r w:rsidRPr="00B55940">
        <w:rPr>
          <w:rFonts w:ascii="Arial" w:hAnsi="Arial" w:cs="Arial"/>
          <w:color w:val="000000" w:themeColor="text1"/>
          <w:sz w:val="18"/>
          <w:szCs w:val="18"/>
          <w:lang w:eastAsia="en-US"/>
        </w:rPr>
        <w:br/>
        <w:t xml:space="preserve">lub zaniechania własne. </w:t>
      </w:r>
    </w:p>
    <w:p w:rsidR="006B38D4" w:rsidRPr="00B55940"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jest zobowiązany do należytego wykonywania umowy zawartej przez siebie </w:t>
      </w:r>
      <w:r w:rsidRPr="00B55940">
        <w:rPr>
          <w:rFonts w:ascii="Arial" w:hAnsi="Arial" w:cs="Arial"/>
          <w:color w:val="000000" w:themeColor="text1"/>
          <w:sz w:val="18"/>
          <w:szCs w:val="18"/>
          <w:lang w:eastAsia="en-US"/>
        </w:rPr>
        <w:br/>
        <w:t xml:space="preserve">z podwykonawcą. </w:t>
      </w:r>
    </w:p>
    <w:p w:rsidR="006B38D4" w:rsidRPr="00B55940"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Na roboty wykonane przez podwykonawców gwarancji i rękojmi udziela Wykonawca. </w:t>
      </w:r>
    </w:p>
    <w:p w:rsidR="00CA5012" w:rsidRPr="00B55940" w:rsidRDefault="00CA5012" w:rsidP="00CA5012">
      <w:pPr>
        <w:autoSpaceDE w:val="0"/>
        <w:autoSpaceDN w:val="0"/>
        <w:adjustRightInd w:val="0"/>
        <w:rPr>
          <w:rFonts w:ascii="Arial" w:hAnsi="Arial" w:cs="Arial"/>
          <w:b/>
          <w:bCs/>
          <w:color w:val="000000" w:themeColor="text1"/>
          <w:sz w:val="18"/>
          <w:szCs w:val="18"/>
          <w:lang w:eastAsia="en-US"/>
        </w:rPr>
      </w:pPr>
    </w:p>
    <w:p w:rsidR="006B38D4" w:rsidRPr="00B55940" w:rsidRDefault="006B38D4" w:rsidP="00CA501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4</w:t>
      </w:r>
    </w:p>
    <w:p w:rsidR="006B38D4" w:rsidRPr="00B55940" w:rsidRDefault="006B38D4" w:rsidP="00343AA2">
      <w:pPr>
        <w:jc w:val="center"/>
        <w:rPr>
          <w:rFonts w:ascii="Arial" w:hAnsi="Arial" w:cs="Arial"/>
          <w:b/>
          <w:color w:val="000000" w:themeColor="text1"/>
          <w:sz w:val="18"/>
          <w:szCs w:val="18"/>
        </w:rPr>
      </w:pPr>
      <w:r w:rsidRPr="00B55940">
        <w:rPr>
          <w:rFonts w:ascii="Arial" w:hAnsi="Arial" w:cs="Arial"/>
          <w:b/>
          <w:color w:val="000000" w:themeColor="text1"/>
          <w:sz w:val="18"/>
          <w:szCs w:val="18"/>
        </w:rPr>
        <w:t>Termin realizacji</w:t>
      </w:r>
    </w:p>
    <w:p w:rsidR="00E01B70" w:rsidRPr="00B55940" w:rsidRDefault="00E01B70" w:rsidP="00E01B70">
      <w:pPr>
        <w:numPr>
          <w:ilvl w:val="0"/>
          <w:numId w:val="6"/>
        </w:numPr>
        <w:tabs>
          <w:tab w:val="clear" w:pos="1440"/>
        </w:tabs>
        <w:overflowPunct w:val="0"/>
        <w:autoSpaceDE w:val="0"/>
        <w:autoSpaceDN w:val="0"/>
        <w:adjustRightInd w:val="0"/>
        <w:ind w:left="284" w:hanging="284"/>
        <w:jc w:val="both"/>
        <w:textAlignment w:val="baseline"/>
        <w:rPr>
          <w:rFonts w:ascii="Arial" w:hAnsi="Arial" w:cs="Arial"/>
          <w:b/>
          <w:color w:val="000000" w:themeColor="text1"/>
          <w:sz w:val="18"/>
          <w:szCs w:val="18"/>
        </w:rPr>
      </w:pPr>
      <w:r w:rsidRPr="00B55940">
        <w:rPr>
          <w:rFonts w:ascii="Arial" w:hAnsi="Arial" w:cs="Arial"/>
          <w:color w:val="000000" w:themeColor="text1"/>
          <w:sz w:val="18"/>
          <w:szCs w:val="18"/>
        </w:rPr>
        <w:t xml:space="preserve">Wymagany termin realizacji przedmiotu umowy: </w:t>
      </w:r>
      <w:r w:rsidR="00022E39" w:rsidRPr="00B55940">
        <w:rPr>
          <w:rFonts w:ascii="Arial" w:hAnsi="Arial" w:cs="Arial"/>
          <w:b/>
          <w:color w:val="000000" w:themeColor="text1"/>
          <w:sz w:val="18"/>
          <w:szCs w:val="18"/>
        </w:rPr>
        <w:t>od dnia zawarcia umowy do dnia 23</w:t>
      </w:r>
      <w:r w:rsidR="00300221" w:rsidRPr="00B55940">
        <w:rPr>
          <w:rFonts w:ascii="Arial" w:hAnsi="Arial" w:cs="Arial"/>
          <w:b/>
          <w:color w:val="000000" w:themeColor="text1"/>
          <w:sz w:val="18"/>
          <w:szCs w:val="18"/>
        </w:rPr>
        <w:t>.12.2019 r</w:t>
      </w:r>
      <w:r w:rsidR="00300221" w:rsidRPr="00B55940">
        <w:rPr>
          <w:rFonts w:ascii="Arial" w:hAnsi="Arial" w:cs="Arial"/>
          <w:color w:val="000000" w:themeColor="text1"/>
          <w:sz w:val="18"/>
          <w:szCs w:val="18"/>
        </w:rPr>
        <w:t xml:space="preserve">. </w:t>
      </w:r>
      <w:r w:rsidRPr="00B55940">
        <w:rPr>
          <w:rFonts w:ascii="Arial" w:hAnsi="Arial" w:cs="Arial"/>
          <w:b/>
          <w:color w:val="000000" w:themeColor="text1"/>
          <w:sz w:val="18"/>
          <w:szCs w:val="18"/>
          <w:u w:val="single"/>
        </w:rPr>
        <w:t xml:space="preserve">  </w:t>
      </w:r>
    </w:p>
    <w:p w:rsidR="00E01B70" w:rsidRPr="00B55940"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B55940">
        <w:rPr>
          <w:rFonts w:ascii="Arial" w:hAnsi="Arial" w:cs="Arial"/>
          <w:color w:val="000000" w:themeColor="text1"/>
          <w:sz w:val="18"/>
          <w:szCs w:val="18"/>
        </w:rPr>
        <w:t>Realizacja umowy odbywać się będzie na podstawie pisemnych protokołów typowań przez osobę nadzorującą ze strony Zamawiającego.</w:t>
      </w:r>
    </w:p>
    <w:p w:rsidR="00E01B70" w:rsidRPr="00B55940"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 xml:space="preserve">O terminach przekazania terenu robót – podpisania protokołów typowań Wykonawca będzie zawiadamiany pisemnie lub za pomocą środków komunikacji elektronicznej (faks, mail) przez Zamawiającego z </w:t>
      </w:r>
      <w:r w:rsidRPr="00B55940">
        <w:rPr>
          <w:rFonts w:ascii="Arial" w:hAnsi="Arial" w:cs="Arial"/>
          <w:b/>
          <w:color w:val="000000" w:themeColor="text1"/>
          <w:sz w:val="18"/>
          <w:szCs w:val="18"/>
        </w:rPr>
        <w:t>2 dniowym</w:t>
      </w:r>
      <w:r w:rsidRPr="00B55940">
        <w:rPr>
          <w:rFonts w:ascii="Arial" w:hAnsi="Arial" w:cs="Arial"/>
          <w:color w:val="000000" w:themeColor="text1"/>
          <w:sz w:val="18"/>
          <w:szCs w:val="18"/>
        </w:rPr>
        <w:t xml:space="preserve"> wyprzedzeniem.</w:t>
      </w:r>
    </w:p>
    <w:p w:rsidR="00E01B70" w:rsidRPr="00B55940"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B55940">
        <w:rPr>
          <w:rFonts w:ascii="Arial" w:hAnsi="Arial" w:cs="Arial"/>
          <w:color w:val="000000" w:themeColor="text1"/>
          <w:sz w:val="18"/>
          <w:szCs w:val="18"/>
        </w:rPr>
        <w:t>Poszczególne protokoły typowań będą zawierały zakres rzeczowy, termin przekazania terenu robót,  termin rozpoczęcia i termin zakończenia robót.</w:t>
      </w:r>
    </w:p>
    <w:p w:rsidR="00E01B70" w:rsidRPr="00B55940"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B55940">
        <w:rPr>
          <w:rFonts w:ascii="Arial" w:hAnsi="Arial" w:cs="Arial"/>
          <w:color w:val="000000" w:themeColor="text1"/>
          <w:sz w:val="18"/>
          <w:szCs w:val="18"/>
        </w:rPr>
        <w:t xml:space="preserve">Harmonogram robót ustalany będzie na bieżąco z zastrzeżeniem, iż Wykonawca winien rozpocząć prace w terminie do 2 dni </w:t>
      </w:r>
      <w:r w:rsidR="00504678" w:rsidRPr="00B55940">
        <w:rPr>
          <w:rFonts w:ascii="Arial" w:hAnsi="Arial" w:cs="Arial"/>
          <w:color w:val="000000" w:themeColor="text1"/>
          <w:sz w:val="18"/>
          <w:szCs w:val="18"/>
        </w:rPr>
        <w:t xml:space="preserve">roboczych </w:t>
      </w:r>
      <w:r w:rsidRPr="00B55940">
        <w:rPr>
          <w:rFonts w:ascii="Arial" w:hAnsi="Arial" w:cs="Arial"/>
          <w:color w:val="000000" w:themeColor="text1"/>
          <w:sz w:val="18"/>
          <w:szCs w:val="18"/>
        </w:rPr>
        <w:t>od dnia przekazania protokołu typowania.</w:t>
      </w:r>
    </w:p>
    <w:p w:rsidR="006B38D4" w:rsidRPr="003E6F5D" w:rsidRDefault="006B38D4" w:rsidP="00457A53">
      <w:pPr>
        <w:rPr>
          <w:rFonts w:ascii="Arial" w:hAnsi="Arial" w:cs="Arial"/>
          <w:color w:val="000000" w:themeColor="text1"/>
          <w:sz w:val="24"/>
          <w:szCs w:val="24"/>
        </w:rPr>
      </w:pPr>
    </w:p>
    <w:p w:rsidR="006B38D4" w:rsidRPr="00B55940" w:rsidRDefault="006B38D4" w:rsidP="00343AA2">
      <w:pPr>
        <w:jc w:val="center"/>
        <w:rPr>
          <w:rFonts w:ascii="Arial" w:hAnsi="Arial" w:cs="Arial"/>
          <w:b/>
          <w:color w:val="000000" w:themeColor="text1"/>
          <w:sz w:val="18"/>
          <w:szCs w:val="18"/>
        </w:rPr>
      </w:pPr>
      <w:r w:rsidRPr="00B55940">
        <w:rPr>
          <w:rFonts w:ascii="Arial" w:hAnsi="Arial" w:cs="Arial"/>
          <w:b/>
          <w:color w:val="000000" w:themeColor="text1"/>
          <w:sz w:val="18"/>
          <w:szCs w:val="18"/>
        </w:rPr>
        <w:t xml:space="preserve">§ </w:t>
      </w:r>
      <w:r w:rsidR="004A402E" w:rsidRPr="00B55940">
        <w:rPr>
          <w:rFonts w:ascii="Arial" w:hAnsi="Arial" w:cs="Arial"/>
          <w:b/>
          <w:color w:val="000000" w:themeColor="text1"/>
          <w:sz w:val="18"/>
          <w:szCs w:val="18"/>
        </w:rPr>
        <w:t>5</w:t>
      </w:r>
    </w:p>
    <w:p w:rsidR="006B38D4" w:rsidRPr="00B55940" w:rsidRDefault="006B38D4" w:rsidP="00A80A5E">
      <w:pPr>
        <w:jc w:val="center"/>
        <w:rPr>
          <w:rFonts w:ascii="Arial" w:hAnsi="Arial" w:cs="Arial"/>
          <w:b/>
          <w:color w:val="000000" w:themeColor="text1"/>
          <w:sz w:val="18"/>
          <w:szCs w:val="18"/>
        </w:rPr>
      </w:pPr>
      <w:r w:rsidRPr="00B55940">
        <w:rPr>
          <w:rFonts w:ascii="Arial" w:hAnsi="Arial" w:cs="Arial"/>
          <w:b/>
          <w:color w:val="000000" w:themeColor="text1"/>
          <w:sz w:val="18"/>
          <w:szCs w:val="18"/>
        </w:rPr>
        <w:t>Przedstawiciele stron</w:t>
      </w:r>
    </w:p>
    <w:p w:rsidR="006B38D4" w:rsidRPr="00B55940" w:rsidRDefault="006B38D4" w:rsidP="002025DE">
      <w:pPr>
        <w:numPr>
          <w:ilvl w:val="0"/>
          <w:numId w:val="22"/>
        </w:numPr>
        <w:tabs>
          <w:tab w:val="num" w:pos="360"/>
        </w:tabs>
        <w:ind w:left="36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Wykonawca ustanawia kierownika budowy w osobie: .................................................................................  </w:t>
      </w:r>
    </w:p>
    <w:p w:rsidR="009C645F" w:rsidRPr="00B55940" w:rsidRDefault="00296C12" w:rsidP="00296C12">
      <w:pPr>
        <w:numPr>
          <w:ilvl w:val="0"/>
          <w:numId w:val="22"/>
        </w:numPr>
        <w:tabs>
          <w:tab w:val="num" w:pos="360"/>
        </w:tabs>
        <w:ind w:left="360"/>
        <w:jc w:val="both"/>
        <w:rPr>
          <w:rFonts w:ascii="Arial" w:hAnsi="Arial" w:cs="Arial"/>
          <w:color w:val="000000" w:themeColor="text1"/>
          <w:sz w:val="18"/>
          <w:szCs w:val="18"/>
        </w:rPr>
      </w:pPr>
      <w:r w:rsidRPr="00B55940">
        <w:rPr>
          <w:rFonts w:ascii="Arial" w:hAnsi="Arial" w:cs="Arial"/>
          <w:color w:val="000000" w:themeColor="text1"/>
          <w:sz w:val="18"/>
          <w:szCs w:val="18"/>
        </w:rPr>
        <w:t>Ze strony Zamawiającego nadzór nad tokiem prac spr</w:t>
      </w:r>
      <w:r w:rsidR="00994791" w:rsidRPr="00B55940">
        <w:rPr>
          <w:rFonts w:ascii="Arial" w:hAnsi="Arial" w:cs="Arial"/>
          <w:color w:val="000000" w:themeColor="text1"/>
          <w:sz w:val="18"/>
          <w:szCs w:val="18"/>
        </w:rPr>
        <w:t>awowany będzie przez</w:t>
      </w:r>
      <w:r w:rsidR="00FE4C1E" w:rsidRPr="00B55940">
        <w:rPr>
          <w:rFonts w:ascii="Arial" w:hAnsi="Arial" w:cs="Arial"/>
          <w:color w:val="000000" w:themeColor="text1"/>
          <w:sz w:val="18"/>
          <w:szCs w:val="18"/>
        </w:rPr>
        <w:t>:</w:t>
      </w:r>
      <w:r w:rsidR="00994791" w:rsidRPr="00B55940">
        <w:rPr>
          <w:rFonts w:ascii="Arial" w:hAnsi="Arial" w:cs="Arial"/>
          <w:color w:val="000000" w:themeColor="text1"/>
          <w:sz w:val="18"/>
          <w:szCs w:val="18"/>
        </w:rPr>
        <w:t xml:space="preserve"> </w:t>
      </w:r>
    </w:p>
    <w:p w:rsidR="00296C12" w:rsidRPr="00B55940" w:rsidRDefault="00994791" w:rsidP="009C645F">
      <w:pPr>
        <w:pStyle w:val="Akapitzlist"/>
        <w:numPr>
          <w:ilvl w:val="3"/>
          <w:numId w:val="5"/>
        </w:numPr>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t>
      </w:r>
      <w:r w:rsidR="00296C12" w:rsidRPr="00B55940">
        <w:rPr>
          <w:rFonts w:ascii="Arial" w:hAnsi="Arial" w:cs="Arial"/>
          <w:color w:val="000000" w:themeColor="text1"/>
          <w:sz w:val="18"/>
          <w:szCs w:val="18"/>
        </w:rPr>
        <w:t>………………</w:t>
      </w:r>
      <w:r w:rsidR="009C645F" w:rsidRPr="00B55940">
        <w:rPr>
          <w:rFonts w:ascii="Arial" w:hAnsi="Arial" w:cs="Arial"/>
          <w:color w:val="000000" w:themeColor="text1"/>
          <w:sz w:val="18"/>
          <w:szCs w:val="18"/>
        </w:rPr>
        <w:t xml:space="preserve"> - na terenie działania Obwodu Drogowego w Mirosławicach </w:t>
      </w:r>
    </w:p>
    <w:p w:rsidR="009C645F" w:rsidRPr="00B55940" w:rsidRDefault="009C645F" w:rsidP="009C645F">
      <w:pPr>
        <w:pStyle w:val="Akapitzlist"/>
        <w:numPr>
          <w:ilvl w:val="3"/>
          <w:numId w:val="5"/>
        </w:numPr>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 xml:space="preserve">……………………...……………… - </w:t>
      </w:r>
      <w:r w:rsidR="00FE4C1E" w:rsidRPr="00B55940">
        <w:rPr>
          <w:rFonts w:ascii="Arial" w:hAnsi="Arial" w:cs="Arial"/>
          <w:color w:val="000000" w:themeColor="text1"/>
          <w:sz w:val="18"/>
          <w:szCs w:val="18"/>
        </w:rPr>
        <w:t>n</w:t>
      </w:r>
      <w:r w:rsidRPr="00B55940">
        <w:rPr>
          <w:rFonts w:ascii="Arial" w:hAnsi="Arial" w:cs="Arial"/>
          <w:color w:val="000000" w:themeColor="text1"/>
          <w:sz w:val="18"/>
          <w:szCs w:val="18"/>
        </w:rPr>
        <w:t xml:space="preserve">a terenie działania Obwodu Drogowego w Sulimowie </w:t>
      </w:r>
    </w:p>
    <w:p w:rsidR="00296C12" w:rsidRPr="00B55940" w:rsidRDefault="00296C12" w:rsidP="00F624CF">
      <w:pPr>
        <w:pStyle w:val="Akapitzlist"/>
        <w:numPr>
          <w:ilvl w:val="0"/>
          <w:numId w:val="22"/>
        </w:numPr>
        <w:ind w:left="426" w:hanging="426"/>
        <w:jc w:val="both"/>
        <w:rPr>
          <w:rFonts w:ascii="Arial" w:hAnsi="Arial" w:cs="Arial"/>
          <w:color w:val="000000" w:themeColor="text1"/>
          <w:sz w:val="18"/>
          <w:szCs w:val="18"/>
        </w:rPr>
      </w:pPr>
      <w:r w:rsidRPr="00B55940">
        <w:rPr>
          <w:rFonts w:ascii="Arial" w:hAnsi="Arial" w:cs="Arial"/>
          <w:color w:val="000000" w:themeColor="text1"/>
          <w:sz w:val="18"/>
          <w:szCs w:val="18"/>
        </w:rPr>
        <w:t>Osoba/-y wymienion</w:t>
      </w:r>
      <w:r w:rsidR="00BC64C6" w:rsidRPr="00B55940">
        <w:rPr>
          <w:rFonts w:ascii="Arial" w:hAnsi="Arial" w:cs="Arial"/>
          <w:color w:val="000000" w:themeColor="text1"/>
          <w:sz w:val="18"/>
          <w:szCs w:val="18"/>
        </w:rPr>
        <w:t>a</w:t>
      </w:r>
      <w:r w:rsidRPr="00B55940">
        <w:rPr>
          <w:rFonts w:ascii="Arial" w:hAnsi="Arial" w:cs="Arial"/>
          <w:color w:val="000000" w:themeColor="text1"/>
          <w:sz w:val="18"/>
          <w:szCs w:val="18"/>
        </w:rPr>
        <w:t>/-</w:t>
      </w:r>
      <w:proofErr w:type="spellStart"/>
      <w:r w:rsidRPr="00B55940">
        <w:rPr>
          <w:rFonts w:ascii="Arial" w:hAnsi="Arial" w:cs="Arial"/>
          <w:color w:val="000000" w:themeColor="text1"/>
          <w:sz w:val="18"/>
          <w:szCs w:val="18"/>
        </w:rPr>
        <w:t>eni</w:t>
      </w:r>
      <w:proofErr w:type="spellEnd"/>
      <w:r w:rsidRPr="00B55940">
        <w:rPr>
          <w:rFonts w:ascii="Arial" w:hAnsi="Arial" w:cs="Arial"/>
          <w:color w:val="000000" w:themeColor="text1"/>
          <w:sz w:val="18"/>
          <w:szCs w:val="18"/>
        </w:rPr>
        <w:t xml:space="preserve"> w ust. 2 upoważnion</w:t>
      </w:r>
      <w:r w:rsidR="00BC64C6" w:rsidRPr="00B55940">
        <w:rPr>
          <w:rFonts w:ascii="Arial" w:hAnsi="Arial" w:cs="Arial"/>
          <w:color w:val="000000" w:themeColor="text1"/>
          <w:sz w:val="18"/>
          <w:szCs w:val="18"/>
        </w:rPr>
        <w:t>a</w:t>
      </w:r>
      <w:r w:rsidRPr="00B55940">
        <w:rPr>
          <w:rFonts w:ascii="Arial" w:hAnsi="Arial" w:cs="Arial"/>
          <w:color w:val="000000" w:themeColor="text1"/>
          <w:sz w:val="18"/>
          <w:szCs w:val="18"/>
        </w:rPr>
        <w:t>/-</w:t>
      </w:r>
      <w:proofErr w:type="spellStart"/>
      <w:r w:rsidRPr="00B55940">
        <w:rPr>
          <w:rFonts w:ascii="Arial" w:hAnsi="Arial" w:cs="Arial"/>
          <w:color w:val="000000" w:themeColor="text1"/>
          <w:sz w:val="18"/>
          <w:szCs w:val="18"/>
        </w:rPr>
        <w:t>eni</w:t>
      </w:r>
      <w:proofErr w:type="spellEnd"/>
      <w:r w:rsidRPr="00B55940">
        <w:rPr>
          <w:rFonts w:ascii="Arial" w:hAnsi="Arial" w:cs="Arial"/>
          <w:color w:val="000000" w:themeColor="text1"/>
          <w:sz w:val="18"/>
          <w:szCs w:val="18"/>
        </w:rPr>
        <w:t xml:space="preserve"> jest/ są z ramienia Zamawiającego do:</w:t>
      </w:r>
    </w:p>
    <w:p w:rsidR="00296C12" w:rsidRPr="00B55940" w:rsidRDefault="00296C12" w:rsidP="00296C12">
      <w:pPr>
        <w:numPr>
          <w:ilvl w:val="0"/>
          <w:numId w:val="28"/>
        </w:numPr>
        <w:tabs>
          <w:tab w:val="num" w:pos="720"/>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dokonywania ustaleń oraz do negocjowania z Wykonawcą ewentualnych zmian umowy, w rozumien</w:t>
      </w:r>
      <w:r w:rsidR="00F87E5F" w:rsidRPr="00B55940">
        <w:rPr>
          <w:rFonts w:ascii="Arial" w:hAnsi="Arial" w:cs="Arial"/>
          <w:color w:val="000000" w:themeColor="text1"/>
          <w:sz w:val="18"/>
          <w:szCs w:val="18"/>
        </w:rPr>
        <w:t xml:space="preserve">iu art. 144 ustawy </w:t>
      </w:r>
      <w:proofErr w:type="spellStart"/>
      <w:r w:rsidR="00F87E5F" w:rsidRPr="00B55940">
        <w:rPr>
          <w:rFonts w:ascii="Arial" w:hAnsi="Arial" w:cs="Arial"/>
          <w:color w:val="000000" w:themeColor="text1"/>
          <w:sz w:val="18"/>
          <w:szCs w:val="18"/>
        </w:rPr>
        <w:t>Pzp</w:t>
      </w:r>
      <w:proofErr w:type="spellEnd"/>
      <w:r w:rsidR="00F87E5F" w:rsidRPr="00B55940">
        <w:rPr>
          <w:rFonts w:ascii="Arial" w:hAnsi="Arial" w:cs="Arial"/>
          <w:color w:val="000000" w:themeColor="text1"/>
          <w:sz w:val="18"/>
          <w:szCs w:val="18"/>
        </w:rPr>
        <w:t xml:space="preserve"> oraz § 16</w:t>
      </w:r>
      <w:r w:rsidRPr="00B55940">
        <w:rPr>
          <w:rFonts w:ascii="Arial" w:hAnsi="Arial" w:cs="Arial"/>
          <w:color w:val="000000" w:themeColor="text1"/>
          <w:sz w:val="18"/>
          <w:szCs w:val="18"/>
        </w:rPr>
        <w:t xml:space="preserve"> niniejszej umowy. Powyższe nie uprawnia do składania pisemnych oświadczeń woli w zakresie zmian umowy, które to prawo zachowuje Zamawiający,</w:t>
      </w:r>
    </w:p>
    <w:p w:rsidR="00296C12" w:rsidRPr="00B55940" w:rsidRDefault="00296C12" w:rsidP="00296C12">
      <w:pPr>
        <w:numPr>
          <w:ilvl w:val="0"/>
          <w:numId w:val="28"/>
        </w:numPr>
        <w:tabs>
          <w:tab w:val="num" w:pos="720"/>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podpisywania protokołów dot. robót.</w:t>
      </w:r>
    </w:p>
    <w:p w:rsidR="00296C12" w:rsidRPr="00B55940" w:rsidRDefault="00296C12" w:rsidP="00F624CF">
      <w:pPr>
        <w:numPr>
          <w:ilvl w:val="0"/>
          <w:numId w:val="22"/>
        </w:numPr>
        <w:ind w:left="426" w:hanging="426"/>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rsidR="00296C12" w:rsidRPr="00B55940" w:rsidRDefault="00296C12" w:rsidP="00F624CF">
      <w:pPr>
        <w:numPr>
          <w:ilvl w:val="0"/>
          <w:numId w:val="22"/>
        </w:numPr>
        <w:ind w:left="426" w:hanging="426"/>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rsidR="00296C12" w:rsidRPr="00B55940" w:rsidRDefault="00296C12" w:rsidP="00F624CF">
      <w:pPr>
        <w:numPr>
          <w:ilvl w:val="0"/>
          <w:numId w:val="22"/>
        </w:numPr>
        <w:ind w:left="426" w:hanging="426"/>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w:t>
      </w:r>
      <w:r w:rsidR="00757297">
        <w:rPr>
          <w:rFonts w:ascii="Arial" w:hAnsi="Arial" w:cs="Arial"/>
          <w:color w:val="000000" w:themeColor="text1"/>
          <w:sz w:val="18"/>
          <w:szCs w:val="18"/>
        </w:rPr>
        <w:t xml:space="preserve">ająca z braku kierownika budowy </w:t>
      </w:r>
      <w:r w:rsidRPr="00B55940">
        <w:rPr>
          <w:rFonts w:ascii="Arial" w:hAnsi="Arial" w:cs="Arial"/>
          <w:color w:val="000000" w:themeColor="text1"/>
          <w:sz w:val="18"/>
          <w:szCs w:val="18"/>
        </w:rPr>
        <w:t>będzie traktowana jako przerwa wynikła z przyczyn zależnych od Wykonawcy i nie może stanowić podstawy do zmiany terminu wykonania robót.</w:t>
      </w:r>
    </w:p>
    <w:p w:rsidR="00296C12" w:rsidRPr="00B55940" w:rsidRDefault="00296C12" w:rsidP="00F624CF">
      <w:pPr>
        <w:numPr>
          <w:ilvl w:val="0"/>
          <w:numId w:val="22"/>
        </w:numPr>
        <w:ind w:left="426" w:hanging="426"/>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 przypadku zmiany którejkolwiek z osób, o której mowa w ust. 4 oraz w ust. 5, nowa osoba musi spełniać wszystkie wymagania określone dla kierownika budowy w SIWZ dotyczącej przedmiotu niniejszej umowy.</w:t>
      </w:r>
    </w:p>
    <w:p w:rsidR="006B38D4" w:rsidRPr="00B55940" w:rsidRDefault="00296C12" w:rsidP="00F624CF">
      <w:pPr>
        <w:numPr>
          <w:ilvl w:val="0"/>
          <w:numId w:val="22"/>
        </w:numPr>
        <w:ind w:left="426" w:hanging="426"/>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4A402E" w:rsidRPr="003E6F5D" w:rsidRDefault="004A402E" w:rsidP="00343AA2">
      <w:pPr>
        <w:autoSpaceDE w:val="0"/>
        <w:autoSpaceDN w:val="0"/>
        <w:adjustRightInd w:val="0"/>
        <w:jc w:val="center"/>
        <w:rPr>
          <w:rFonts w:ascii="Arial" w:hAnsi="Arial" w:cs="Arial"/>
          <w:b/>
          <w:color w:val="000000" w:themeColor="text1"/>
          <w:sz w:val="24"/>
          <w:szCs w:val="24"/>
        </w:rPr>
      </w:pP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color w:val="000000" w:themeColor="text1"/>
          <w:sz w:val="18"/>
          <w:szCs w:val="18"/>
        </w:rPr>
        <w:t xml:space="preserve">§ </w:t>
      </w:r>
      <w:r w:rsidR="004A402E" w:rsidRPr="00B55940">
        <w:rPr>
          <w:rFonts w:ascii="Arial" w:hAnsi="Arial" w:cs="Arial"/>
          <w:b/>
          <w:color w:val="000000" w:themeColor="text1"/>
          <w:sz w:val="18"/>
          <w:szCs w:val="18"/>
        </w:rPr>
        <w:t>6</w:t>
      </w:r>
    </w:p>
    <w:p w:rsidR="006B38D4" w:rsidRPr="00B55940" w:rsidRDefault="006B38D4" w:rsidP="00343AA2">
      <w:pPr>
        <w:jc w:val="center"/>
        <w:rPr>
          <w:rFonts w:ascii="Arial" w:hAnsi="Arial" w:cs="Arial"/>
          <w:b/>
          <w:color w:val="000000" w:themeColor="text1"/>
          <w:sz w:val="18"/>
          <w:szCs w:val="18"/>
        </w:rPr>
      </w:pPr>
      <w:r w:rsidRPr="00B55940">
        <w:rPr>
          <w:rFonts w:ascii="Arial" w:hAnsi="Arial" w:cs="Arial"/>
          <w:b/>
          <w:color w:val="000000" w:themeColor="text1"/>
          <w:sz w:val="18"/>
          <w:szCs w:val="18"/>
        </w:rPr>
        <w:t>Potencjał Wykonawcy</w:t>
      </w:r>
    </w:p>
    <w:p w:rsidR="006B38D4" w:rsidRPr="00B55940"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B55940">
        <w:rPr>
          <w:rFonts w:ascii="Arial" w:hAnsi="Arial" w:cs="Arial"/>
          <w:color w:val="000000" w:themeColor="text1"/>
          <w:sz w:val="18"/>
          <w:szCs w:val="18"/>
          <w:lang w:eastAsia="en-US"/>
        </w:rPr>
        <w:t xml:space="preserve"> </w:t>
      </w:r>
    </w:p>
    <w:p w:rsidR="006B38D4" w:rsidRPr="00B55940"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oświadcza, że posiada</w:t>
      </w:r>
      <w:r w:rsidRPr="00B55940">
        <w:rPr>
          <w:rFonts w:ascii="Arial" w:hAnsi="Arial" w:cs="Arial"/>
          <w:bCs/>
          <w:color w:val="000000" w:themeColor="text1"/>
          <w:sz w:val="18"/>
          <w:szCs w:val="18"/>
        </w:rPr>
        <w:t xml:space="preserve"> zdolność techniczną lub zawodową </w:t>
      </w:r>
      <w:r w:rsidRPr="00B55940">
        <w:rPr>
          <w:rFonts w:ascii="Arial" w:hAnsi="Arial" w:cs="Arial"/>
          <w:color w:val="000000" w:themeColor="text1"/>
          <w:sz w:val="18"/>
          <w:szCs w:val="18"/>
          <w:lang w:eastAsia="en-US"/>
        </w:rPr>
        <w:t>wymaganą do realizacji robót budowlanych będących przedmiotem umowy z zastrzeżeniem ust. 3.</w:t>
      </w:r>
    </w:p>
    <w:p w:rsidR="006B38D4" w:rsidRPr="00B55940"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B55940">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B55940">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6B38D4" w:rsidRPr="00B55940"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Wykonawca oświadcza, że dysponuje środkami finansowymi zapewniającymi wykonanie przedmiotu umowy.</w:t>
      </w:r>
    </w:p>
    <w:p w:rsidR="00D90809" w:rsidRPr="00B55940" w:rsidRDefault="006B38D4" w:rsidP="00296C12">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Zamawiający wymaga a Wykonawca zobowiązuje się do zatrudnienia na podstawie umowy o pracę </w:t>
      </w:r>
      <w:r w:rsidRPr="00B55940">
        <w:rPr>
          <w:rFonts w:ascii="Arial" w:hAnsi="Arial" w:cs="Arial"/>
          <w:color w:val="000000" w:themeColor="text1"/>
          <w:sz w:val="18"/>
          <w:szCs w:val="18"/>
        </w:rPr>
        <w:br/>
      </w:r>
      <w:r w:rsidRPr="00B55940">
        <w:rPr>
          <w:rFonts w:ascii="Arial" w:hAnsi="Arial" w:cs="Arial"/>
          <w:color w:val="000000" w:themeColor="text1"/>
          <w:sz w:val="18"/>
          <w:szCs w:val="18"/>
          <w:lang w:eastAsia="en-US"/>
        </w:rPr>
        <w:t>w rozumieniu przepisów ustawy z dnia 26 czerwca 1974 r.  – Kodeks pracy (</w:t>
      </w:r>
      <w:proofErr w:type="spellStart"/>
      <w:r w:rsidRPr="00B55940">
        <w:rPr>
          <w:rFonts w:ascii="Arial" w:hAnsi="Arial" w:cs="Arial"/>
          <w:color w:val="000000" w:themeColor="text1"/>
          <w:sz w:val="18"/>
          <w:szCs w:val="18"/>
          <w:lang w:eastAsia="en-US"/>
        </w:rPr>
        <w:t>t.j</w:t>
      </w:r>
      <w:proofErr w:type="spellEnd"/>
      <w:r w:rsidRPr="00B55940">
        <w:rPr>
          <w:rFonts w:ascii="Arial" w:hAnsi="Arial" w:cs="Arial"/>
          <w:color w:val="000000" w:themeColor="text1"/>
          <w:sz w:val="18"/>
          <w:szCs w:val="18"/>
          <w:lang w:eastAsia="en-US"/>
        </w:rPr>
        <w:t>.</w:t>
      </w:r>
      <w:r w:rsidR="00296C12" w:rsidRPr="00B55940">
        <w:rPr>
          <w:rFonts w:ascii="Arial" w:hAnsi="Arial" w:cs="Arial"/>
          <w:color w:val="000000" w:themeColor="text1"/>
          <w:sz w:val="18"/>
          <w:szCs w:val="18"/>
          <w:lang w:eastAsia="en-US"/>
        </w:rPr>
        <w:t xml:space="preserve"> Dz. U. z 2019 r. poz. 1040</w:t>
      </w:r>
      <w:r w:rsidR="008E248E" w:rsidRPr="00B55940">
        <w:rPr>
          <w:rFonts w:ascii="Arial" w:hAnsi="Arial" w:cs="Arial"/>
          <w:color w:val="000000" w:themeColor="text1"/>
          <w:sz w:val="18"/>
          <w:szCs w:val="18"/>
          <w:lang w:eastAsia="en-US"/>
        </w:rPr>
        <w:t xml:space="preserve"> z </w:t>
      </w:r>
      <w:proofErr w:type="spellStart"/>
      <w:r w:rsidR="008E248E" w:rsidRPr="00B55940">
        <w:rPr>
          <w:rFonts w:ascii="Arial" w:hAnsi="Arial" w:cs="Arial"/>
          <w:color w:val="000000" w:themeColor="text1"/>
          <w:sz w:val="18"/>
          <w:szCs w:val="18"/>
          <w:lang w:eastAsia="en-US"/>
        </w:rPr>
        <w:t>późn</w:t>
      </w:r>
      <w:proofErr w:type="spellEnd"/>
      <w:r w:rsidR="008E248E" w:rsidRPr="00B55940">
        <w:rPr>
          <w:rFonts w:ascii="Arial" w:hAnsi="Arial" w:cs="Arial"/>
          <w:color w:val="000000" w:themeColor="text1"/>
          <w:sz w:val="18"/>
          <w:szCs w:val="18"/>
          <w:lang w:eastAsia="en-US"/>
        </w:rPr>
        <w:t>. zm.</w:t>
      </w:r>
      <w:r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rPr>
        <w:t>pracowników wykonujących nw. czynności:</w:t>
      </w:r>
    </w:p>
    <w:p w:rsidR="001029E8" w:rsidRPr="00B55940"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mechaniczna ścinka poboczy,</w:t>
      </w:r>
    </w:p>
    <w:p w:rsidR="001029E8" w:rsidRPr="00B55940"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karczowanie krzaków,</w:t>
      </w:r>
    </w:p>
    <w:p w:rsidR="001029E8" w:rsidRPr="00B55940"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wykonanie robót pomiarowych, </w:t>
      </w:r>
    </w:p>
    <w:p w:rsidR="001029E8" w:rsidRPr="00B55940"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wykonanie robót rozbiórkowych i robót ziemnych wykonanych koparkami i ręcznie,</w:t>
      </w:r>
    </w:p>
    <w:p w:rsidR="001029E8" w:rsidRPr="00B55940"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montaż barier drogowych,</w:t>
      </w:r>
    </w:p>
    <w:p w:rsidR="001029E8" w:rsidRPr="00B55940"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wywóz urobku i sprzątanie terenu budowy.</w:t>
      </w:r>
    </w:p>
    <w:p w:rsidR="006B38D4" w:rsidRPr="00B55940" w:rsidRDefault="006B38D4" w:rsidP="00406972">
      <w:pPr>
        <w:ind w:left="426"/>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 xml:space="preserve">Wymóg zatrudnienia ww. osób na podstawie umowy o pracę nie dotyczy osób wykonujących powyższe czynności będących wspólnikami spółki osobowej i/lub osób fizycznych prowadzących działalność gospodarczą. </w:t>
      </w:r>
    </w:p>
    <w:p w:rsidR="006B38D4" w:rsidRPr="00B55940" w:rsidRDefault="006B38D4" w:rsidP="004A402E">
      <w:pPr>
        <w:pStyle w:val="Akapitzlist"/>
        <w:numPr>
          <w:ilvl w:val="0"/>
          <w:numId w:val="25"/>
        </w:numPr>
        <w:tabs>
          <w:tab w:val="clear" w:pos="1440"/>
          <w:tab w:val="num" w:pos="426"/>
        </w:tabs>
        <w:autoSpaceDE w:val="0"/>
        <w:autoSpaceDN w:val="0"/>
        <w:adjustRightInd w:val="0"/>
        <w:ind w:left="426" w:hanging="426"/>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6B38D4" w:rsidRPr="00B55940" w:rsidRDefault="006B38D4" w:rsidP="004A402E">
      <w:pPr>
        <w:numPr>
          <w:ilvl w:val="0"/>
          <w:numId w:val="25"/>
        </w:numPr>
        <w:autoSpaceDE w:val="0"/>
        <w:autoSpaceDN w:val="0"/>
        <w:adjustRightInd w:val="0"/>
        <w:ind w:left="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6B38D4" w:rsidRPr="00B55940" w:rsidRDefault="006B38D4" w:rsidP="002025DE">
      <w:pPr>
        <w:numPr>
          <w:ilvl w:val="0"/>
          <w:numId w:val="29"/>
        </w:numPr>
        <w:tabs>
          <w:tab w:val="left" w:pos="709"/>
        </w:tabs>
        <w:suppressAutoHyphens/>
        <w:ind w:left="709" w:hanging="283"/>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żądania oświadczeń i dokumentów w zakresie potwierdzenia spełniania ww. wymogów i dokonywania ich oceny,</w:t>
      </w:r>
    </w:p>
    <w:p w:rsidR="006B38D4" w:rsidRPr="00B55940" w:rsidRDefault="006B38D4" w:rsidP="002025DE">
      <w:pPr>
        <w:numPr>
          <w:ilvl w:val="0"/>
          <w:numId w:val="29"/>
        </w:numPr>
        <w:tabs>
          <w:tab w:val="left" w:pos="709"/>
        </w:tabs>
        <w:suppressAutoHyphens/>
        <w:ind w:left="709" w:hanging="283"/>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żądania wyjaśnień w przypadku wątpliwości w zakresie potwierdzenia spełniania ww. wymogów,</w:t>
      </w:r>
    </w:p>
    <w:p w:rsidR="006B38D4" w:rsidRPr="00B55940" w:rsidRDefault="006B38D4" w:rsidP="002025DE">
      <w:pPr>
        <w:numPr>
          <w:ilvl w:val="0"/>
          <w:numId w:val="29"/>
        </w:numPr>
        <w:tabs>
          <w:tab w:val="left" w:pos="709"/>
        </w:tabs>
        <w:suppressAutoHyphens/>
        <w:ind w:left="709" w:hanging="283"/>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przeprowadzania kontroli na miejscu wykonywania świadczenia.</w:t>
      </w:r>
    </w:p>
    <w:p w:rsidR="006B38D4" w:rsidRPr="00B55940" w:rsidRDefault="006B38D4"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Wykonawca zobowiązany jest do dostarczenia Zamawiającemu najpóźniej w dniu przekazania placu budowy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i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6B38D4" w:rsidRPr="00B55940" w:rsidRDefault="006B38D4"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Uzupełnienie/zmiana osób biorących udział w realizacji zamówienia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w:t>
      </w:r>
    </w:p>
    <w:p w:rsidR="00D97BB9" w:rsidRPr="00B55940" w:rsidRDefault="00D97BB9" w:rsidP="00D97BB9">
      <w:pPr>
        <w:numPr>
          <w:ilvl w:val="0"/>
          <w:numId w:val="2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D97BB9" w:rsidRPr="00B55940" w:rsidRDefault="00D97BB9" w:rsidP="00D97BB9">
      <w:pPr>
        <w:numPr>
          <w:ilvl w:val="0"/>
          <w:numId w:val="50"/>
        </w:numPr>
        <w:ind w:left="709" w:hanging="218"/>
        <w:contextualSpacing/>
        <w:jc w:val="both"/>
        <w:rPr>
          <w:rFonts w:ascii="Arial" w:eastAsia="Calibri" w:hAnsi="Arial" w:cs="Arial"/>
          <w:color w:val="000000" w:themeColor="text1"/>
          <w:sz w:val="18"/>
          <w:szCs w:val="18"/>
        </w:rPr>
      </w:pPr>
      <w:r w:rsidRPr="00B55940">
        <w:rPr>
          <w:rFonts w:ascii="Arial" w:eastAsia="Calibri" w:hAnsi="Arial" w:cs="Arial"/>
          <w:b/>
          <w:color w:val="000000" w:themeColor="text1"/>
          <w:sz w:val="18"/>
          <w:szCs w:val="18"/>
        </w:rPr>
        <w:t>oświadczenie Wykonawcy lub podwykonawcy</w:t>
      </w:r>
      <w:r w:rsidRPr="00B55940">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D97BB9" w:rsidRPr="00B55940" w:rsidRDefault="00D97BB9" w:rsidP="00D97BB9">
      <w:pPr>
        <w:numPr>
          <w:ilvl w:val="0"/>
          <w:numId w:val="50"/>
        </w:numPr>
        <w:ind w:left="709" w:hanging="218"/>
        <w:contextualSpacing/>
        <w:jc w:val="both"/>
        <w:rPr>
          <w:rFonts w:ascii="Arial" w:eastAsia="Calibri" w:hAnsi="Arial" w:cs="Arial"/>
          <w:color w:val="000000" w:themeColor="text1"/>
          <w:sz w:val="18"/>
          <w:szCs w:val="18"/>
        </w:rPr>
      </w:pPr>
      <w:r w:rsidRPr="00B55940">
        <w:rPr>
          <w:rFonts w:ascii="Arial" w:eastAsia="Calibri" w:hAnsi="Arial" w:cs="Arial"/>
          <w:color w:val="000000" w:themeColor="text1"/>
          <w:sz w:val="18"/>
          <w:szCs w:val="18"/>
        </w:rPr>
        <w:t xml:space="preserve">poświadczoną za zgodność z oryginałem odpowiednio przez Wykonawcę lub podwykonawcę </w:t>
      </w:r>
      <w:r w:rsidRPr="00B55940">
        <w:rPr>
          <w:rFonts w:ascii="Arial" w:eastAsia="Calibri" w:hAnsi="Arial" w:cs="Arial"/>
          <w:b/>
          <w:color w:val="000000" w:themeColor="text1"/>
          <w:sz w:val="18"/>
          <w:szCs w:val="18"/>
        </w:rPr>
        <w:t>kopię/e umowy/umów o pracę</w:t>
      </w:r>
      <w:r w:rsidRPr="00B55940">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D97BB9" w:rsidRPr="00B55940" w:rsidRDefault="00D97BB9" w:rsidP="00D97BB9">
      <w:pPr>
        <w:numPr>
          <w:ilvl w:val="0"/>
          <w:numId w:val="50"/>
        </w:numPr>
        <w:ind w:left="709" w:hanging="218"/>
        <w:contextualSpacing/>
        <w:jc w:val="both"/>
        <w:rPr>
          <w:rFonts w:ascii="Arial" w:eastAsia="Calibri" w:hAnsi="Arial" w:cs="Arial"/>
          <w:color w:val="000000" w:themeColor="text1"/>
          <w:sz w:val="18"/>
          <w:szCs w:val="18"/>
        </w:rPr>
      </w:pPr>
      <w:r w:rsidRPr="00B55940">
        <w:rPr>
          <w:rFonts w:ascii="Arial" w:eastAsia="Calibri" w:hAnsi="Arial" w:cs="Arial"/>
          <w:b/>
          <w:color w:val="000000" w:themeColor="text1"/>
          <w:sz w:val="18"/>
          <w:szCs w:val="18"/>
        </w:rPr>
        <w:t>inne dokumenty np. zaświadczenie właściwego oddziału ZUS</w:t>
      </w:r>
      <w:r w:rsidRPr="00B55940">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D97BB9" w:rsidRPr="00B55940" w:rsidRDefault="00D97BB9" w:rsidP="00D97BB9">
      <w:pPr>
        <w:ind w:left="491"/>
        <w:contextualSpacing/>
        <w:jc w:val="both"/>
        <w:rPr>
          <w:rFonts w:ascii="Arial" w:eastAsia="Calibri" w:hAnsi="Arial" w:cs="Arial"/>
          <w:color w:val="000000" w:themeColor="text1"/>
          <w:sz w:val="18"/>
          <w:szCs w:val="18"/>
        </w:rPr>
      </w:pPr>
      <w:r w:rsidRPr="00B55940">
        <w:rPr>
          <w:rFonts w:ascii="Arial" w:eastAsia="Calibri" w:hAnsi="Arial" w:cs="Arial"/>
          <w:color w:val="000000" w:themeColor="text1"/>
          <w:sz w:val="18"/>
          <w:szCs w:val="18"/>
        </w:rPr>
        <w:t xml:space="preserve">- zawierające informacje, w tym dane osobowe, niezbędne do weryfikacji zatrudnienia na podstawie umowy </w:t>
      </w:r>
      <w:r w:rsidRPr="00B55940">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BC3950" w:rsidRPr="00B55940"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w:t>
      </w:r>
      <w:r w:rsidR="00F87E5F" w:rsidRPr="00B55940">
        <w:rPr>
          <w:rFonts w:ascii="Arial" w:hAnsi="Arial" w:cs="Arial"/>
          <w:color w:val="000000" w:themeColor="text1"/>
          <w:sz w:val="18"/>
          <w:szCs w:val="18"/>
        </w:rPr>
        <w:t>ę kary umownej określonej w § 13</w:t>
      </w:r>
      <w:r w:rsidRPr="00B55940">
        <w:rPr>
          <w:rFonts w:ascii="Arial" w:hAnsi="Arial" w:cs="Arial"/>
          <w:color w:val="000000" w:themeColor="text1"/>
          <w:sz w:val="18"/>
          <w:szCs w:val="18"/>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 </w:t>
      </w:r>
    </w:p>
    <w:p w:rsidR="00BC3950" w:rsidRPr="00B55940"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BC3950" w:rsidRPr="00B55940"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zastrzega sobie prawo zwrócenia się do organów kontrolnych uprawnionych do wglądu </w:t>
      </w:r>
      <w:r w:rsidRPr="00B55940">
        <w:rPr>
          <w:rFonts w:ascii="Arial" w:hAnsi="Arial" w:cs="Arial"/>
          <w:color w:val="000000" w:themeColor="text1"/>
          <w:sz w:val="18"/>
          <w:szCs w:val="18"/>
          <w:lang w:eastAsia="en-US"/>
        </w:rPr>
        <w:br/>
        <w:t>do dokumentacji pracowniczej z wnioskiem o weryfikację zawartych umów o pracę.</w:t>
      </w:r>
    </w:p>
    <w:p w:rsidR="00BC3950" w:rsidRPr="00B55940"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xml:space="preserve">§ </w:t>
      </w:r>
      <w:r w:rsidR="004A402E" w:rsidRPr="00B55940">
        <w:rPr>
          <w:rFonts w:ascii="Arial" w:hAnsi="Arial" w:cs="Arial"/>
          <w:b/>
          <w:bCs/>
          <w:color w:val="000000" w:themeColor="text1"/>
          <w:sz w:val="18"/>
          <w:szCs w:val="18"/>
          <w:lang w:eastAsia="en-US"/>
        </w:rPr>
        <w:t>7</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color w:val="000000" w:themeColor="text1"/>
          <w:sz w:val="18"/>
          <w:szCs w:val="18"/>
          <w:lang w:eastAsia="en-US"/>
        </w:rPr>
        <w:t>Obowiązki stron</w:t>
      </w:r>
    </w:p>
    <w:p w:rsidR="006B38D4" w:rsidRPr="00B55940" w:rsidRDefault="006B38D4" w:rsidP="00343AA2">
      <w:pPr>
        <w:ind w:left="283" w:hanging="283"/>
        <w:jc w:val="both"/>
        <w:rPr>
          <w:rFonts w:ascii="Arial" w:hAnsi="Arial" w:cs="Arial"/>
          <w:color w:val="000000" w:themeColor="text1"/>
          <w:sz w:val="18"/>
          <w:szCs w:val="18"/>
        </w:rPr>
      </w:pPr>
      <w:r w:rsidRPr="00B55940">
        <w:rPr>
          <w:rFonts w:ascii="Arial" w:hAnsi="Arial" w:cs="Arial"/>
          <w:color w:val="000000" w:themeColor="text1"/>
          <w:sz w:val="18"/>
          <w:szCs w:val="18"/>
        </w:rPr>
        <w:t>Obowiązki stron:</w:t>
      </w:r>
    </w:p>
    <w:p w:rsidR="006B38D4" w:rsidRPr="00B55940" w:rsidRDefault="006B38D4" w:rsidP="00343AA2">
      <w:pPr>
        <w:jc w:val="both"/>
        <w:rPr>
          <w:rFonts w:ascii="Arial" w:hAnsi="Arial" w:cs="Arial"/>
          <w:color w:val="000000" w:themeColor="text1"/>
          <w:sz w:val="18"/>
          <w:szCs w:val="18"/>
        </w:rPr>
      </w:pPr>
      <w:r w:rsidRPr="00B55940">
        <w:rPr>
          <w:rFonts w:ascii="Arial" w:hAnsi="Arial" w:cs="Arial"/>
          <w:color w:val="000000" w:themeColor="text1"/>
          <w:sz w:val="18"/>
          <w:szCs w:val="18"/>
          <w:u w:val="single"/>
        </w:rPr>
        <w:t>1. Obowiązki Zamawiającego</w:t>
      </w:r>
      <w:r w:rsidRPr="00B55940">
        <w:rPr>
          <w:rFonts w:ascii="Arial" w:hAnsi="Arial" w:cs="Arial"/>
          <w:color w:val="000000" w:themeColor="text1"/>
          <w:sz w:val="18"/>
          <w:szCs w:val="18"/>
        </w:rPr>
        <w:t xml:space="preserve">: </w:t>
      </w:r>
    </w:p>
    <w:p w:rsidR="009B3AD4" w:rsidRPr="00B55940"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B55940">
        <w:rPr>
          <w:rFonts w:ascii="Arial" w:hAnsi="Arial" w:cs="Arial"/>
          <w:color w:val="000000" w:themeColor="text1"/>
          <w:sz w:val="18"/>
          <w:szCs w:val="18"/>
        </w:rPr>
        <w:t>protokolarne przekazanie terenu robót, na podstawie pisemnych protokołów typowań zawierających zakres rzeczowy, termin przekazania terenu robót,  termin rozpoczęcia i termin zakończenia robót,</w:t>
      </w:r>
    </w:p>
    <w:p w:rsidR="009B3AD4" w:rsidRPr="00B55940"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zawiadomienie Wykonawcy w formie pisemnej lub za pomocą środków komunikacji elektronicznej (faks, mail) o terminie przekazania terenu robót – podpisania protokołów typowań z </w:t>
      </w:r>
      <w:r w:rsidRPr="00B55940">
        <w:rPr>
          <w:rFonts w:ascii="Arial" w:hAnsi="Arial" w:cs="Arial"/>
          <w:b/>
          <w:color w:val="000000" w:themeColor="text1"/>
          <w:sz w:val="18"/>
          <w:szCs w:val="18"/>
        </w:rPr>
        <w:t>2 dniowym</w:t>
      </w:r>
      <w:r w:rsidRPr="00B55940">
        <w:rPr>
          <w:rFonts w:ascii="Arial" w:hAnsi="Arial" w:cs="Arial"/>
          <w:color w:val="000000" w:themeColor="text1"/>
          <w:sz w:val="18"/>
          <w:szCs w:val="18"/>
        </w:rPr>
        <w:t xml:space="preserve"> wyprzedzeniem,</w:t>
      </w:r>
    </w:p>
    <w:p w:rsidR="009B3AD4" w:rsidRPr="00B55940"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B55940">
        <w:rPr>
          <w:rFonts w:ascii="Arial" w:hAnsi="Arial" w:cs="Arial"/>
          <w:color w:val="000000" w:themeColor="text1"/>
          <w:sz w:val="18"/>
          <w:szCs w:val="18"/>
        </w:rPr>
        <w:t>zapewnienie nadzoru nad realizowanymi robotami,</w:t>
      </w:r>
    </w:p>
    <w:p w:rsidR="009B3AD4" w:rsidRPr="00B55940"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B55940">
        <w:rPr>
          <w:rFonts w:ascii="Arial" w:hAnsi="Arial" w:cs="Arial"/>
          <w:color w:val="000000" w:themeColor="text1"/>
          <w:sz w:val="18"/>
          <w:szCs w:val="18"/>
        </w:rPr>
        <w:t>zapłata za wykonane i odebrane roboty,</w:t>
      </w:r>
    </w:p>
    <w:p w:rsidR="009B3AD4" w:rsidRPr="00B55940"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zwołanie komisji odbiorowej oraz przeprowadzenie odbioru</w:t>
      </w:r>
      <w:r w:rsidR="00054BA4" w:rsidRPr="00B55940">
        <w:rPr>
          <w:rFonts w:ascii="Arial" w:hAnsi="Arial" w:cs="Arial"/>
          <w:color w:val="000000" w:themeColor="text1"/>
          <w:sz w:val="18"/>
          <w:szCs w:val="18"/>
        </w:rPr>
        <w:t xml:space="preserve"> końcowego robót w terminie do </w:t>
      </w:r>
      <w:r w:rsidR="00022E39" w:rsidRPr="00B55940">
        <w:rPr>
          <w:rFonts w:ascii="Arial" w:hAnsi="Arial" w:cs="Arial"/>
          <w:color w:val="000000" w:themeColor="text1"/>
          <w:sz w:val="18"/>
          <w:szCs w:val="18"/>
        </w:rPr>
        <w:t>3</w:t>
      </w:r>
      <w:r w:rsidRPr="00B55940">
        <w:rPr>
          <w:rFonts w:ascii="Arial" w:hAnsi="Arial" w:cs="Arial"/>
          <w:color w:val="000000" w:themeColor="text1"/>
          <w:sz w:val="18"/>
          <w:szCs w:val="18"/>
        </w:rPr>
        <w:t xml:space="preserve"> dni od daty zgłoszenia przez Wykonawcę gotowości do odbioru końcowego,</w:t>
      </w:r>
    </w:p>
    <w:p w:rsidR="009B3AD4" w:rsidRPr="00B55940"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B55940">
        <w:rPr>
          <w:rFonts w:ascii="Arial" w:hAnsi="Arial" w:cs="Arial"/>
          <w:color w:val="000000" w:themeColor="text1"/>
          <w:sz w:val="18"/>
          <w:szCs w:val="18"/>
        </w:rPr>
        <w:t>zwołanie komisji przeglądowej w okresie trwania okresu gwarancyjnego.</w:t>
      </w:r>
    </w:p>
    <w:p w:rsidR="006B38D4" w:rsidRPr="00B55940" w:rsidRDefault="006B38D4" w:rsidP="00343AA2">
      <w:pPr>
        <w:ind w:left="360" w:hanging="360"/>
        <w:jc w:val="both"/>
        <w:rPr>
          <w:rFonts w:ascii="Arial" w:hAnsi="Arial" w:cs="Arial"/>
          <w:color w:val="000000" w:themeColor="text1"/>
          <w:sz w:val="18"/>
          <w:szCs w:val="18"/>
          <w:u w:val="single"/>
        </w:rPr>
      </w:pPr>
      <w:r w:rsidRPr="00B55940">
        <w:rPr>
          <w:rFonts w:ascii="Arial" w:hAnsi="Arial" w:cs="Arial"/>
          <w:color w:val="000000" w:themeColor="text1"/>
          <w:sz w:val="18"/>
          <w:szCs w:val="18"/>
          <w:u w:val="single"/>
        </w:rPr>
        <w:t>2. Obowiązki Wykonawcy</w:t>
      </w:r>
      <w:r w:rsidRPr="00B55940">
        <w:rPr>
          <w:rFonts w:ascii="Arial" w:hAnsi="Arial" w:cs="Arial"/>
          <w:color w:val="000000" w:themeColor="text1"/>
          <w:sz w:val="18"/>
          <w:szCs w:val="18"/>
        </w:rPr>
        <w:t xml:space="preserve"> w ramach wynagrodzenia brutto za wykonanie przedmiotu zamówienia określonego </w:t>
      </w:r>
      <w:r w:rsidRPr="00B55940">
        <w:rPr>
          <w:rFonts w:ascii="Arial" w:hAnsi="Arial" w:cs="Arial"/>
          <w:color w:val="000000" w:themeColor="text1"/>
          <w:sz w:val="18"/>
          <w:szCs w:val="18"/>
        </w:rPr>
        <w:br/>
        <w:t>w § 2 ust. 1:</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zobowiązany jest do wejścia na teren robót w terminie do 2 dni roboczych od dnia przekazania protokołu typowania pod rygorem naliczenia kar umownych.</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wykona przedmiot umowy z własnych materiałów o odpowiednich parametrach jakościowych i wytrzymałościowych, posiadających aktualne certyfikaty lub deklaracje zgodności zgodnie ze sztuką budowlaną oraz obowiązującymi przepisami.</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zobowiązuje się wykonać zakres rzeczowy przedmiotu umowy zgodnie ze sztuką budowlaną oraz obowiązującymi przepisami.</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 pobliżu drzew i krzewów Wykonawca w miarę możliwości zobowiązuje się prowadzić roboty bez użycia sprzętu mechanicznego z zachowaniem ostrożności i odpowiednim zabezpieczeniem drzewostanu.</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Organizacja robót prowadzona będzie zgodnie z ob</w:t>
      </w:r>
      <w:r w:rsidR="00994791" w:rsidRPr="00B55940">
        <w:rPr>
          <w:rFonts w:ascii="Arial" w:hAnsi="Arial" w:cs="Arial"/>
          <w:color w:val="000000" w:themeColor="text1"/>
          <w:sz w:val="18"/>
          <w:szCs w:val="18"/>
        </w:rPr>
        <w:t xml:space="preserve">owiązującymi wymogami BHP oraz </w:t>
      </w:r>
      <w:r w:rsidRPr="00B55940">
        <w:rPr>
          <w:rFonts w:ascii="Arial" w:hAnsi="Arial" w:cs="Arial"/>
          <w:color w:val="000000" w:themeColor="text1"/>
          <w:sz w:val="18"/>
          <w:szCs w:val="18"/>
        </w:rPr>
        <w:t xml:space="preserve">p. </w:t>
      </w:r>
      <w:proofErr w:type="spellStart"/>
      <w:r w:rsidRPr="00B55940">
        <w:rPr>
          <w:rFonts w:ascii="Arial" w:hAnsi="Arial" w:cs="Arial"/>
          <w:color w:val="000000" w:themeColor="text1"/>
          <w:sz w:val="18"/>
          <w:szCs w:val="18"/>
        </w:rPr>
        <w:t>poż</w:t>
      </w:r>
      <w:proofErr w:type="spellEnd"/>
      <w:r w:rsidRPr="00B55940">
        <w:rPr>
          <w:rFonts w:ascii="Arial" w:hAnsi="Arial" w:cs="Arial"/>
          <w:color w:val="000000" w:themeColor="text1"/>
          <w:sz w:val="18"/>
          <w:szCs w:val="18"/>
        </w:rPr>
        <w:t xml:space="preserve">., zachowaniem bezpieczeństwa ruchu drogowego, a także przepisami dotyczącymi ochrony środowiska naturalnego. </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poinformuje wszystkich zainteresow</w:t>
      </w:r>
      <w:r w:rsidR="008F08BF" w:rsidRPr="00B55940">
        <w:rPr>
          <w:rFonts w:ascii="Arial" w:hAnsi="Arial" w:cs="Arial"/>
          <w:color w:val="000000" w:themeColor="text1"/>
          <w:sz w:val="18"/>
          <w:szCs w:val="18"/>
        </w:rPr>
        <w:t xml:space="preserve">anych o przystąpieniu do robót </w:t>
      </w:r>
      <w:r w:rsidR="00284E8C" w:rsidRPr="00B55940">
        <w:rPr>
          <w:rFonts w:ascii="Arial" w:hAnsi="Arial" w:cs="Arial"/>
          <w:color w:val="000000" w:themeColor="text1"/>
          <w:sz w:val="18"/>
          <w:szCs w:val="18"/>
        </w:rPr>
        <w:t xml:space="preserve">i ewentualnych </w:t>
      </w:r>
      <w:r w:rsidRPr="00B55940">
        <w:rPr>
          <w:rFonts w:ascii="Arial" w:hAnsi="Arial" w:cs="Arial"/>
          <w:color w:val="000000" w:themeColor="text1"/>
          <w:sz w:val="18"/>
          <w:szCs w:val="18"/>
        </w:rPr>
        <w:t>utrudnieniach.</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własnym staraniem zapewni ciągły, bezpieczny dojazd i dojście do posesji znajdujących się na odcinku objętym robotami.</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Wykonawca wykona wszystkie niezbędne próby, badania, </w:t>
      </w:r>
      <w:r w:rsidR="00637A90" w:rsidRPr="00B55940">
        <w:rPr>
          <w:rFonts w:ascii="Arial" w:hAnsi="Arial" w:cs="Arial"/>
          <w:color w:val="000000" w:themeColor="text1"/>
          <w:sz w:val="18"/>
          <w:szCs w:val="18"/>
        </w:rPr>
        <w:t>uzgodnienia</w:t>
      </w:r>
      <w:r w:rsidR="00994791" w:rsidRPr="00B55940">
        <w:rPr>
          <w:rFonts w:ascii="Arial" w:hAnsi="Arial" w:cs="Arial"/>
          <w:color w:val="000000" w:themeColor="text1"/>
          <w:sz w:val="18"/>
          <w:szCs w:val="18"/>
        </w:rPr>
        <w:t xml:space="preserve">, nadzory i odbiory </w:t>
      </w:r>
      <w:r w:rsidR="00284E8C" w:rsidRPr="00B55940">
        <w:rPr>
          <w:rFonts w:ascii="Arial" w:hAnsi="Arial" w:cs="Arial"/>
          <w:color w:val="000000" w:themeColor="text1"/>
          <w:sz w:val="18"/>
          <w:szCs w:val="18"/>
        </w:rPr>
        <w:t xml:space="preserve">z </w:t>
      </w:r>
      <w:r w:rsidRPr="00B55940">
        <w:rPr>
          <w:rFonts w:ascii="Arial" w:hAnsi="Arial" w:cs="Arial"/>
          <w:color w:val="000000" w:themeColor="text1"/>
          <w:sz w:val="18"/>
          <w:szCs w:val="18"/>
        </w:rPr>
        <w:t>użytkownikami infrastruktury.</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sporządzi stosowne protokoły z przeprowadz</w:t>
      </w:r>
      <w:r w:rsidR="008F08BF" w:rsidRPr="00B55940">
        <w:rPr>
          <w:rFonts w:ascii="Arial" w:hAnsi="Arial" w:cs="Arial"/>
          <w:color w:val="000000" w:themeColor="text1"/>
          <w:sz w:val="18"/>
          <w:szCs w:val="18"/>
        </w:rPr>
        <w:t xml:space="preserve">onych prób i badań odbiorczych </w:t>
      </w:r>
      <w:r w:rsidRPr="00B55940">
        <w:rPr>
          <w:rFonts w:ascii="Arial" w:hAnsi="Arial" w:cs="Arial"/>
          <w:color w:val="000000" w:themeColor="text1"/>
          <w:sz w:val="18"/>
          <w:szCs w:val="18"/>
        </w:rPr>
        <w:t>i przekaże je Zamawiającemu.</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Wykonawca na czas trwania robót zobowiązuje się zapewnić kierownictwo: kierownika </w:t>
      </w:r>
      <w:r w:rsidR="00211F89" w:rsidRPr="00B55940">
        <w:rPr>
          <w:rFonts w:ascii="Arial" w:hAnsi="Arial" w:cs="Arial"/>
          <w:color w:val="000000" w:themeColor="text1"/>
          <w:sz w:val="18"/>
          <w:szCs w:val="18"/>
        </w:rPr>
        <w:t>budowy</w:t>
      </w:r>
      <w:r w:rsidRPr="00B55940">
        <w:rPr>
          <w:rFonts w:ascii="Arial" w:hAnsi="Arial" w:cs="Arial"/>
          <w:color w:val="000000" w:themeColor="text1"/>
          <w:sz w:val="18"/>
          <w:szCs w:val="18"/>
        </w:rPr>
        <w:t xml:space="preserve">. </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zobowiązuje się do utrzymania ładu</w:t>
      </w:r>
      <w:r w:rsidR="00211F89" w:rsidRPr="00B55940">
        <w:rPr>
          <w:rFonts w:ascii="Arial" w:hAnsi="Arial" w:cs="Arial"/>
          <w:color w:val="000000" w:themeColor="text1"/>
          <w:sz w:val="18"/>
          <w:szCs w:val="18"/>
        </w:rPr>
        <w:t xml:space="preserve"> i porządku na terenie budowy, </w:t>
      </w:r>
      <w:r w:rsidRPr="00B55940">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zobowiązany jest do ponoszenia op</w:t>
      </w:r>
      <w:r w:rsidR="008F08BF" w:rsidRPr="00B55940">
        <w:rPr>
          <w:rFonts w:ascii="Arial" w:hAnsi="Arial" w:cs="Arial"/>
          <w:color w:val="000000" w:themeColor="text1"/>
          <w:sz w:val="18"/>
          <w:szCs w:val="18"/>
        </w:rPr>
        <w:t xml:space="preserve">łat za czasowe zajęcie działek </w:t>
      </w:r>
      <w:r w:rsidRPr="00B55940">
        <w:rPr>
          <w:rFonts w:ascii="Arial" w:hAnsi="Arial" w:cs="Arial"/>
          <w:color w:val="000000" w:themeColor="text1"/>
          <w:sz w:val="18"/>
          <w:szCs w:val="18"/>
        </w:rPr>
        <w:t>i pokrycia wszystkich kosztów, które wynikaj</w:t>
      </w:r>
      <w:r w:rsidR="008F08BF" w:rsidRPr="00B55940">
        <w:rPr>
          <w:rFonts w:ascii="Arial" w:hAnsi="Arial" w:cs="Arial"/>
          <w:color w:val="000000" w:themeColor="text1"/>
          <w:sz w:val="18"/>
          <w:szCs w:val="18"/>
        </w:rPr>
        <w:t xml:space="preserve">ą z czasowego ich zajęcia wraz </w:t>
      </w:r>
      <w:r w:rsidRPr="00B55940">
        <w:rPr>
          <w:rFonts w:ascii="Arial" w:hAnsi="Arial" w:cs="Arial"/>
          <w:color w:val="000000" w:themeColor="text1"/>
          <w:sz w:val="18"/>
          <w:szCs w:val="18"/>
        </w:rPr>
        <w:t>z protokolarnym przekazaniem i odbiorem tych działek oraz doprowadzenia ich do stanu pierwotnego.</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zobowiązany jest do czyszczenia opon sprzętu wyjeżdżającego z terenu budowy na drogę publiczną.</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ponosi odpowiedzialność za wszelki</w:t>
      </w:r>
      <w:r w:rsidR="008F08BF" w:rsidRPr="00B55940">
        <w:rPr>
          <w:rFonts w:ascii="Arial" w:hAnsi="Arial" w:cs="Arial"/>
          <w:color w:val="000000" w:themeColor="text1"/>
          <w:sz w:val="18"/>
          <w:szCs w:val="18"/>
        </w:rPr>
        <w:t xml:space="preserve">e działania i zaniechania osób </w:t>
      </w:r>
      <w:r w:rsidRPr="00B55940">
        <w:rPr>
          <w:rFonts w:ascii="Arial" w:hAnsi="Arial" w:cs="Arial"/>
          <w:color w:val="000000" w:themeColor="text1"/>
          <w:sz w:val="18"/>
          <w:szCs w:val="18"/>
        </w:rPr>
        <w:t>i podmiotów, przy pomocy których realizuje przedmiot umowy, odpowiada za bezpieczeństwo w trakcie wykonywania robót.</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wykona roboty będące przedmiotem zamówienia przy użyciu sprzętu, urządzeń i materiałów Wykonawcy o jakości odpowiadającej stosownym przepisom, normom, standardom i warunkom podanym w Specyfikacji Istotnych Warunków Zamówienia.</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winien niezwłocznie poinformować Zamawiającego o zaistniałych na terenie budowy kontrolach i wypadkach.</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B55940">
        <w:rPr>
          <w:rFonts w:ascii="Arial" w:hAnsi="Arial" w:cs="Arial"/>
          <w:color w:val="000000" w:themeColor="text1"/>
          <w:sz w:val="18"/>
          <w:szCs w:val="18"/>
        </w:rPr>
        <w:t>t.j</w:t>
      </w:r>
      <w:proofErr w:type="spellEnd"/>
      <w:r w:rsidRPr="00B55940">
        <w:rPr>
          <w:rFonts w:ascii="Arial" w:hAnsi="Arial" w:cs="Arial"/>
          <w:color w:val="000000" w:themeColor="text1"/>
          <w:sz w:val="18"/>
          <w:szCs w:val="18"/>
        </w:rPr>
        <w:t xml:space="preserve">. Dz. U. z 2017 r. poz. 784). </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w:t>
      </w:r>
      <w:r w:rsidR="003962CC" w:rsidRPr="00B55940">
        <w:rPr>
          <w:rFonts w:ascii="Arial" w:hAnsi="Arial" w:cs="Arial"/>
          <w:color w:val="000000" w:themeColor="text1"/>
          <w:sz w:val="18"/>
          <w:szCs w:val="18"/>
        </w:rPr>
        <w:t xml:space="preserve"> rozporządzeniem w terminie do 7</w:t>
      </w:r>
      <w:r w:rsidRPr="00B55940">
        <w:rPr>
          <w:rFonts w:ascii="Arial" w:hAnsi="Arial" w:cs="Arial"/>
          <w:color w:val="000000" w:themeColor="text1"/>
          <w:sz w:val="18"/>
          <w:szCs w:val="18"/>
        </w:rPr>
        <w:t xml:space="preserve"> dni od dnia zawarcia umowy.</w:t>
      </w:r>
    </w:p>
    <w:p w:rsidR="00D97BB9" w:rsidRPr="00B55940" w:rsidRDefault="00D97BB9" w:rsidP="00D97BB9">
      <w:pPr>
        <w:autoSpaceDE w:val="0"/>
        <w:autoSpaceDN w:val="0"/>
        <w:adjustRightInd w:val="0"/>
        <w:ind w:left="851"/>
        <w:jc w:val="both"/>
        <w:rPr>
          <w:rFonts w:ascii="Arial" w:hAnsi="Arial" w:cs="Arial"/>
          <w:color w:val="000000" w:themeColor="text1"/>
          <w:sz w:val="18"/>
          <w:szCs w:val="18"/>
        </w:rPr>
      </w:pPr>
      <w:r w:rsidRPr="00B55940">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D97BB9" w:rsidRPr="00B55940"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zobowiązuje się używać materiałów, wyrobów budowlanych i urządzeń odpowiadających wymogom dokumentacji przetargowej, a ponadto:</w:t>
      </w:r>
    </w:p>
    <w:p w:rsidR="00D97BB9" w:rsidRPr="00B55940" w:rsidRDefault="00D97BB9" w:rsidP="00D97BB9">
      <w:pPr>
        <w:pStyle w:val="Akapitzlist"/>
        <w:numPr>
          <w:ilvl w:val="0"/>
          <w:numId w:val="47"/>
        </w:numPr>
        <w:tabs>
          <w:tab w:val="clear" w:pos="360"/>
          <w:tab w:val="num" w:pos="1276"/>
          <w:tab w:val="left" w:pos="1418"/>
          <w:tab w:val="left" w:pos="2340"/>
        </w:tabs>
        <w:suppressAutoHyphens/>
        <w:ind w:left="1276" w:hanging="425"/>
        <w:jc w:val="both"/>
        <w:rPr>
          <w:rFonts w:ascii="Arial" w:hAnsi="Arial" w:cs="Arial"/>
          <w:color w:val="000000" w:themeColor="text1"/>
          <w:sz w:val="18"/>
          <w:szCs w:val="18"/>
        </w:rPr>
      </w:pPr>
      <w:r w:rsidRPr="00B55940">
        <w:rPr>
          <w:rFonts w:ascii="Arial" w:hAnsi="Arial" w:cs="Arial"/>
          <w:color w:val="000000" w:themeColor="text1"/>
          <w:sz w:val="18"/>
          <w:szCs w:val="18"/>
        </w:rPr>
        <w:t>dopuszczone do użytku na terenie kraju na</w:t>
      </w:r>
      <w:r w:rsidR="0009071E" w:rsidRPr="00B55940">
        <w:rPr>
          <w:rFonts w:ascii="Arial" w:hAnsi="Arial" w:cs="Arial"/>
          <w:color w:val="000000" w:themeColor="text1"/>
          <w:sz w:val="18"/>
          <w:szCs w:val="18"/>
        </w:rPr>
        <w:t xml:space="preserve"> podstawie odrębnych przepisów </w:t>
      </w:r>
      <w:r w:rsidRPr="00B55940">
        <w:rPr>
          <w:rFonts w:ascii="Arial" w:hAnsi="Arial" w:cs="Arial"/>
          <w:color w:val="000000" w:themeColor="text1"/>
          <w:sz w:val="18"/>
          <w:szCs w:val="18"/>
        </w:rP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B55940">
        <w:rPr>
          <w:rFonts w:ascii="Arial" w:hAnsi="Arial" w:cs="Arial"/>
          <w:color w:val="000000" w:themeColor="text1"/>
          <w:sz w:val="18"/>
          <w:szCs w:val="18"/>
        </w:rPr>
        <w:t>t.j</w:t>
      </w:r>
      <w:proofErr w:type="spellEnd"/>
      <w:r w:rsidRPr="00B55940">
        <w:rPr>
          <w:rFonts w:ascii="Arial" w:hAnsi="Arial" w:cs="Arial"/>
          <w:color w:val="000000" w:themeColor="text1"/>
          <w:sz w:val="18"/>
          <w:szCs w:val="18"/>
        </w:rPr>
        <w:t xml:space="preserve">. Dz. U. 2019 poz. 266 z </w:t>
      </w:r>
      <w:proofErr w:type="spellStart"/>
      <w:r w:rsidRPr="00B55940">
        <w:rPr>
          <w:rFonts w:ascii="Arial" w:hAnsi="Arial" w:cs="Arial"/>
          <w:color w:val="000000" w:themeColor="text1"/>
          <w:sz w:val="18"/>
          <w:szCs w:val="18"/>
        </w:rPr>
        <w:t>późn</w:t>
      </w:r>
      <w:proofErr w:type="spellEnd"/>
      <w:r w:rsidRPr="00B55940">
        <w:rPr>
          <w:rFonts w:ascii="Arial" w:hAnsi="Arial" w:cs="Arial"/>
          <w:color w:val="000000" w:themeColor="text1"/>
          <w:sz w:val="18"/>
          <w:szCs w:val="18"/>
        </w:rPr>
        <w:t>. zm.) oraz odpowiednich norm technicznych i przepisów BHP,</w:t>
      </w:r>
    </w:p>
    <w:p w:rsidR="00D97BB9" w:rsidRPr="00B55940" w:rsidRDefault="00D97BB9" w:rsidP="00D97BB9">
      <w:pPr>
        <w:numPr>
          <w:ilvl w:val="0"/>
          <w:numId w:val="47"/>
        </w:numPr>
        <w:tabs>
          <w:tab w:val="clear" w:pos="360"/>
          <w:tab w:val="num" w:pos="0"/>
          <w:tab w:val="left" w:pos="1418"/>
          <w:tab w:val="left" w:pos="2340"/>
        </w:tabs>
        <w:suppressAutoHyphens/>
        <w:ind w:left="1276" w:hanging="425"/>
        <w:jc w:val="both"/>
        <w:rPr>
          <w:rFonts w:ascii="Arial" w:hAnsi="Arial" w:cs="Arial"/>
          <w:color w:val="000000" w:themeColor="text1"/>
          <w:sz w:val="18"/>
          <w:szCs w:val="18"/>
        </w:rPr>
      </w:pPr>
      <w:r w:rsidRPr="00B55940">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D97BB9" w:rsidRPr="00B55940" w:rsidRDefault="00D97BB9" w:rsidP="00D97BB9">
      <w:pPr>
        <w:numPr>
          <w:ilvl w:val="0"/>
          <w:numId w:val="47"/>
        </w:numPr>
        <w:tabs>
          <w:tab w:val="clear" w:pos="360"/>
          <w:tab w:val="num" w:pos="0"/>
          <w:tab w:val="left" w:pos="1418"/>
          <w:tab w:val="left" w:pos="2340"/>
        </w:tabs>
        <w:suppressAutoHyphens/>
        <w:ind w:left="1276" w:hanging="425"/>
        <w:jc w:val="both"/>
        <w:rPr>
          <w:rFonts w:ascii="Arial" w:hAnsi="Arial" w:cs="Arial"/>
          <w:color w:val="000000" w:themeColor="text1"/>
          <w:sz w:val="18"/>
          <w:szCs w:val="18"/>
        </w:rPr>
      </w:pPr>
      <w:r w:rsidRPr="00B55940">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B55940">
        <w:rPr>
          <w:rFonts w:ascii="Arial" w:hAnsi="Arial" w:cs="Arial"/>
          <w:color w:val="000000" w:themeColor="text1"/>
          <w:sz w:val="18"/>
          <w:szCs w:val="18"/>
        </w:rPr>
        <w:t>t.j</w:t>
      </w:r>
      <w:proofErr w:type="spellEnd"/>
      <w:r w:rsidRPr="00B55940">
        <w:rPr>
          <w:rFonts w:ascii="Arial" w:hAnsi="Arial" w:cs="Arial"/>
          <w:color w:val="000000" w:themeColor="text1"/>
          <w:sz w:val="18"/>
          <w:szCs w:val="18"/>
        </w:rPr>
        <w:t>. Dz. U. z 2019 r. poz. 1186</w:t>
      </w:r>
      <w:r w:rsidR="008E248E" w:rsidRPr="00B55940">
        <w:rPr>
          <w:rFonts w:ascii="Arial" w:hAnsi="Arial" w:cs="Arial"/>
          <w:color w:val="000000" w:themeColor="text1"/>
          <w:sz w:val="18"/>
          <w:szCs w:val="18"/>
        </w:rPr>
        <w:t xml:space="preserve"> z </w:t>
      </w:r>
      <w:proofErr w:type="spellStart"/>
      <w:r w:rsidR="008E248E" w:rsidRPr="00B55940">
        <w:rPr>
          <w:rFonts w:ascii="Arial" w:hAnsi="Arial" w:cs="Arial"/>
          <w:color w:val="000000" w:themeColor="text1"/>
          <w:sz w:val="18"/>
          <w:szCs w:val="18"/>
        </w:rPr>
        <w:t>późn</w:t>
      </w:r>
      <w:proofErr w:type="spellEnd"/>
      <w:r w:rsidR="008E248E" w:rsidRPr="00B55940">
        <w:rPr>
          <w:rFonts w:ascii="Arial" w:hAnsi="Arial" w:cs="Arial"/>
          <w:color w:val="000000" w:themeColor="text1"/>
          <w:sz w:val="18"/>
          <w:szCs w:val="18"/>
        </w:rPr>
        <w:t>. zm.</w:t>
      </w:r>
      <w:r w:rsidRPr="00B55940">
        <w:rPr>
          <w:rFonts w:ascii="Arial" w:hAnsi="Arial" w:cs="Arial"/>
          <w:color w:val="000000" w:themeColor="text1"/>
          <w:sz w:val="18"/>
          <w:szCs w:val="18"/>
        </w:rPr>
        <w:t xml:space="preserve">); </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Na każde </w:t>
      </w:r>
      <w:r w:rsidR="006D5C99" w:rsidRPr="00B55940">
        <w:rPr>
          <w:rFonts w:ascii="Arial" w:hAnsi="Arial" w:cs="Arial"/>
          <w:color w:val="000000" w:themeColor="text1"/>
          <w:sz w:val="18"/>
          <w:szCs w:val="18"/>
        </w:rPr>
        <w:t xml:space="preserve">pisemne </w:t>
      </w:r>
      <w:r w:rsidRPr="00B55940">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 1 egz. w formie papierowej opracuje i przekaże Zamawiającemu dokumentację odbiorową i powykonawczą dla całego przedmiotu umowy w skład, której wchodziła będzie dokumentacja fotograficzna wykonanych barier drogowych.</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zdemontuje obiekty tymczasowe i uporządkuje teren po zakończeniu robót.</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 dniu odbioru końcowego Wykonawca przekaże oświadczenia właścicieli działek, z których korzystano podczas realizacji zadania.</w:t>
      </w:r>
    </w:p>
    <w:p w:rsidR="00D97BB9" w:rsidRPr="00B55940"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D97BB9" w:rsidRPr="00B55940"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D97BB9" w:rsidRPr="00B55940"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w:t>
      </w:r>
      <w:r w:rsidRPr="00B55940">
        <w:rPr>
          <w:rFonts w:ascii="Arial" w:hAnsi="Arial" w:cs="Arial"/>
          <w:color w:val="000000" w:themeColor="text1"/>
          <w:sz w:val="18"/>
          <w:szCs w:val="18"/>
        </w:rPr>
        <w:lastRenderedPageBreak/>
        <w:t xml:space="preserve">dokumentacją.  </w:t>
      </w:r>
      <w:r w:rsidR="00814B15" w:rsidRPr="00B55940">
        <w:rPr>
          <w:rFonts w:ascii="Arial" w:hAnsi="Arial" w:cs="Arial"/>
          <w:color w:val="000000" w:themeColor="text1"/>
          <w:sz w:val="18"/>
          <w:szCs w:val="18"/>
        </w:rPr>
        <w:t>Zamawiający w terminie do 3 dni roboczych pisemnie poinformuje Wykonawcę o zatwierdzeniu lub jego braku dla danych materiałów.</w:t>
      </w:r>
    </w:p>
    <w:p w:rsidR="00D97BB9" w:rsidRPr="00B55940"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Wykonawca wykona wszelkie badania laboratoryjne zgodnie ze specyfikacjami technicznymi i przekaże je Zamawiającemu.</w:t>
      </w:r>
    </w:p>
    <w:p w:rsidR="00D97BB9" w:rsidRPr="00B55940"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B55940">
        <w:rPr>
          <w:rFonts w:ascii="Arial" w:hAnsi="Arial" w:cs="Arial"/>
          <w:color w:val="000000" w:themeColor="text1"/>
          <w:sz w:val="18"/>
          <w:szCs w:val="18"/>
        </w:rPr>
        <w:t xml:space="preserve">Za ewentualne szkody powstałe w czasie prowadzenia robót odpowiada Wykonawca. </w:t>
      </w:r>
    </w:p>
    <w:p w:rsidR="002E40E3" w:rsidRPr="00B55940" w:rsidRDefault="002E40E3" w:rsidP="007D2F59">
      <w:pPr>
        <w:autoSpaceDE w:val="0"/>
        <w:autoSpaceDN w:val="0"/>
        <w:adjustRightInd w:val="0"/>
        <w:rPr>
          <w:rFonts w:ascii="Arial" w:hAnsi="Arial" w:cs="Arial"/>
          <w:b/>
          <w:bCs/>
          <w:color w:val="000000" w:themeColor="text1"/>
          <w:sz w:val="18"/>
          <w:szCs w:val="18"/>
          <w:lang w:eastAsia="en-US"/>
        </w:rPr>
      </w:pP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xml:space="preserve">§ </w:t>
      </w:r>
      <w:r w:rsidR="004A402E" w:rsidRPr="00B55940">
        <w:rPr>
          <w:rFonts w:ascii="Arial" w:hAnsi="Arial" w:cs="Arial"/>
          <w:b/>
          <w:bCs/>
          <w:color w:val="000000" w:themeColor="text1"/>
          <w:sz w:val="18"/>
          <w:szCs w:val="18"/>
          <w:lang w:eastAsia="en-US"/>
        </w:rPr>
        <w:t>8</w:t>
      </w:r>
    </w:p>
    <w:p w:rsidR="006B38D4" w:rsidRPr="00B55940" w:rsidRDefault="006B38D4" w:rsidP="00244FB3">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Rozliczenia</w:t>
      </w:r>
    </w:p>
    <w:p w:rsidR="006B38D4" w:rsidRPr="00B55940" w:rsidRDefault="006B38D4"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B55940">
        <w:rPr>
          <w:rFonts w:ascii="Arial" w:hAnsi="Arial" w:cs="Arial"/>
          <w:color w:val="000000" w:themeColor="text1"/>
          <w:sz w:val="18"/>
          <w:szCs w:val="18"/>
        </w:rPr>
        <w:t>Płatność wy</w:t>
      </w:r>
      <w:r w:rsidR="002A1783" w:rsidRPr="00B55940">
        <w:rPr>
          <w:rFonts w:ascii="Arial" w:hAnsi="Arial" w:cs="Arial"/>
          <w:color w:val="000000" w:themeColor="text1"/>
          <w:sz w:val="18"/>
          <w:szCs w:val="18"/>
        </w:rPr>
        <w:t xml:space="preserve">nagrodzenia nastąpi w terminie </w:t>
      </w:r>
      <w:r w:rsidR="00022E39" w:rsidRPr="00B55940">
        <w:rPr>
          <w:rFonts w:ascii="Arial" w:hAnsi="Arial" w:cs="Arial"/>
          <w:color w:val="000000" w:themeColor="text1"/>
          <w:sz w:val="18"/>
          <w:szCs w:val="18"/>
        </w:rPr>
        <w:t>7</w:t>
      </w:r>
      <w:r w:rsidRPr="00B55940">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6B38D4" w:rsidRPr="00B55940" w:rsidRDefault="006B38D4"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B55940">
        <w:rPr>
          <w:rFonts w:ascii="Arial" w:hAnsi="Arial" w:cs="Arial"/>
          <w:color w:val="000000" w:themeColor="text1"/>
          <w:sz w:val="18"/>
          <w:szCs w:val="18"/>
        </w:rPr>
        <w:t>Podstawę rozliczenia końcowego będzie stanowić:</w:t>
      </w:r>
    </w:p>
    <w:p w:rsidR="006B38D4" w:rsidRPr="00B55940"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faktura VAT końcowa,</w:t>
      </w:r>
    </w:p>
    <w:p w:rsidR="006B38D4" w:rsidRPr="00B55940"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protokół odbioru końcowego podpisany przez przedstawicieli Zamawiającego i Wykonawcy,</w:t>
      </w:r>
    </w:p>
    <w:p w:rsidR="006B38D4" w:rsidRPr="00B55940"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DB212C" w:rsidRPr="00B55940">
        <w:rPr>
          <w:rFonts w:ascii="Arial" w:hAnsi="Arial" w:cs="Arial"/>
          <w:color w:val="000000" w:themeColor="text1"/>
          <w:sz w:val="18"/>
          <w:szCs w:val="18"/>
        </w:rPr>
        <w:t xml:space="preserve">podpisane </w:t>
      </w:r>
      <w:r w:rsidR="00866D94" w:rsidRPr="00B55940">
        <w:rPr>
          <w:rFonts w:ascii="Arial" w:hAnsi="Arial" w:cs="Arial"/>
          <w:color w:val="000000" w:themeColor="text1"/>
          <w:sz w:val="18"/>
          <w:szCs w:val="18"/>
        </w:rPr>
        <w:t>przez przedstawicieli</w:t>
      </w:r>
      <w:r w:rsidRPr="00B55940">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6B38D4" w:rsidRPr="00B55940"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B55940">
        <w:rPr>
          <w:rFonts w:ascii="Arial" w:hAnsi="Arial" w:cs="Arial"/>
          <w:color w:val="000000" w:themeColor="text1"/>
          <w:sz w:val="18"/>
          <w:szCs w:val="18"/>
        </w:rPr>
        <w:br/>
      </w:r>
      <w:r w:rsidR="00866D94" w:rsidRPr="00B55940">
        <w:rPr>
          <w:rFonts w:ascii="Arial" w:hAnsi="Arial" w:cs="Arial"/>
          <w:color w:val="000000" w:themeColor="text1"/>
          <w:sz w:val="18"/>
          <w:szCs w:val="18"/>
        </w:rPr>
        <w:t>przez przedstawicieli</w:t>
      </w:r>
      <w:r w:rsidRPr="00B55940">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6B38D4" w:rsidRPr="00B55940" w:rsidRDefault="006B38D4" w:rsidP="00B84963">
      <w:pPr>
        <w:numPr>
          <w:ilvl w:val="0"/>
          <w:numId w:val="19"/>
        </w:numPr>
        <w:tabs>
          <w:tab w:val="num" w:pos="360"/>
        </w:tabs>
        <w:ind w:left="360"/>
        <w:jc w:val="both"/>
        <w:rPr>
          <w:rFonts w:ascii="Arial" w:hAnsi="Arial" w:cs="Arial"/>
          <w:b/>
          <w:strike/>
          <w:color w:val="000000" w:themeColor="text1"/>
          <w:sz w:val="18"/>
          <w:szCs w:val="18"/>
        </w:rPr>
      </w:pPr>
      <w:r w:rsidRPr="00B55940">
        <w:rPr>
          <w:rFonts w:ascii="Arial" w:hAnsi="Arial" w:cs="Arial"/>
          <w:color w:val="000000" w:themeColor="text1"/>
          <w:sz w:val="18"/>
          <w:szCs w:val="18"/>
        </w:rPr>
        <w:t xml:space="preserve">Dokumentami rozliczeniowymi będą m.in. dokumenty dopuszczające wyroby budowlane do obrotu i powszechnego stosowania, takie jak aprobaty techniczne, certyfikaty zgodności, deklaracje zgodności, badania wyrobów budowlanych wykonane </w:t>
      </w:r>
      <w:r w:rsidR="00C47B25" w:rsidRPr="00B55940">
        <w:rPr>
          <w:rFonts w:ascii="Arial" w:hAnsi="Arial" w:cs="Arial"/>
          <w:color w:val="000000" w:themeColor="text1"/>
          <w:sz w:val="18"/>
          <w:szCs w:val="18"/>
        </w:rPr>
        <w:t>przez wytwórców, dostawców itp.</w:t>
      </w:r>
      <w:r w:rsidRPr="00B55940">
        <w:rPr>
          <w:rFonts w:ascii="Arial" w:hAnsi="Arial" w:cs="Arial"/>
          <w:color w:val="000000" w:themeColor="text1"/>
          <w:sz w:val="18"/>
          <w:szCs w:val="18"/>
        </w:rPr>
        <w:t>, oświadczenie kierownika budowy o zgodności wykonania obiektu budowlanego z dokumentacją pr</w:t>
      </w:r>
      <w:r w:rsidR="004F35C4" w:rsidRPr="00B55940">
        <w:rPr>
          <w:rFonts w:ascii="Arial" w:hAnsi="Arial" w:cs="Arial"/>
          <w:color w:val="000000" w:themeColor="text1"/>
          <w:sz w:val="18"/>
          <w:szCs w:val="18"/>
        </w:rPr>
        <w:t xml:space="preserve">zetargową </w:t>
      </w:r>
      <w:r w:rsidRPr="00B55940">
        <w:rPr>
          <w:rFonts w:ascii="Arial" w:hAnsi="Arial" w:cs="Arial"/>
          <w:color w:val="000000" w:themeColor="text1"/>
          <w:sz w:val="18"/>
          <w:szCs w:val="18"/>
        </w:rPr>
        <w:t xml:space="preserve">i przepisami oraz o doprowadzeniu do należytego stanu i porządku terenu budowy, a także (w razie korzystania) drogi, ulicy, sąsiedniej nieruchomości, budynku lub lokalu, </w:t>
      </w:r>
      <w:r w:rsidR="00DE4C86" w:rsidRPr="00B55940">
        <w:rPr>
          <w:rFonts w:ascii="Arial" w:hAnsi="Arial" w:cs="Arial"/>
          <w:color w:val="000000" w:themeColor="text1"/>
          <w:sz w:val="18"/>
          <w:szCs w:val="18"/>
        </w:rPr>
        <w:t>protokoły badań i sprawdzeń.</w:t>
      </w:r>
    </w:p>
    <w:p w:rsidR="006B38D4" w:rsidRPr="00B55940" w:rsidRDefault="006B38D4" w:rsidP="00B84963">
      <w:pPr>
        <w:numPr>
          <w:ilvl w:val="0"/>
          <w:numId w:val="19"/>
        </w:numPr>
        <w:tabs>
          <w:tab w:val="num" w:pos="360"/>
        </w:tabs>
        <w:ind w:left="360"/>
        <w:jc w:val="both"/>
        <w:rPr>
          <w:rFonts w:ascii="Arial" w:hAnsi="Arial" w:cs="Arial"/>
          <w:b/>
          <w:color w:val="000000" w:themeColor="text1"/>
          <w:sz w:val="18"/>
          <w:szCs w:val="18"/>
        </w:rPr>
      </w:pPr>
      <w:r w:rsidRPr="00B55940">
        <w:rPr>
          <w:rFonts w:ascii="Arial" w:hAnsi="Arial" w:cs="Arial"/>
          <w:color w:val="000000" w:themeColor="text1"/>
          <w:sz w:val="18"/>
          <w:szCs w:val="18"/>
        </w:rPr>
        <w:t xml:space="preserve">W przypadku ujęcia w fakturze VAT zakresu robót budowlanych, dostaw lub usług realizowanych </w:t>
      </w:r>
      <w:r w:rsidRPr="00B55940">
        <w:rPr>
          <w:rFonts w:ascii="Arial" w:hAnsi="Arial" w:cs="Arial"/>
          <w:color w:val="000000" w:themeColor="text1"/>
          <w:sz w:val="18"/>
          <w:szCs w:val="18"/>
        </w:rPr>
        <w:br/>
        <w:t>przez podwykonawców lub dalszych podwykonawców, podstawą zapłaty wynagrodzenia będzie:</w:t>
      </w:r>
    </w:p>
    <w:p w:rsidR="006B38D4" w:rsidRPr="00B55940"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B55940">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6B38D4" w:rsidRPr="00B55940"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B55940">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B55940">
        <w:rPr>
          <w:rFonts w:ascii="Arial" w:hAnsi="Arial" w:cs="Arial"/>
          <w:color w:val="000000" w:themeColor="text1"/>
          <w:sz w:val="18"/>
          <w:szCs w:val="18"/>
        </w:rPr>
        <w:br/>
        <w:t xml:space="preserve">i podwykonawcę za zgodność z oryginałem, lub </w:t>
      </w:r>
    </w:p>
    <w:p w:rsidR="006B38D4" w:rsidRPr="00B55940"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B55940">
        <w:rPr>
          <w:rFonts w:ascii="Arial" w:hAnsi="Arial" w:cs="Arial"/>
          <w:color w:val="000000" w:themeColor="text1"/>
          <w:sz w:val="18"/>
          <w:szCs w:val="18"/>
        </w:rPr>
        <w:t>oświadczenie podwykonawcy o otrzymaniu od Wykonawcy wymagalnego wynagrodzenia za wykonane roboty, dostawy lub usługi, lub</w:t>
      </w:r>
    </w:p>
    <w:p w:rsidR="006B38D4" w:rsidRPr="00B55940"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B55940">
        <w:rPr>
          <w:rFonts w:ascii="Arial" w:hAnsi="Arial" w:cs="Arial"/>
          <w:color w:val="000000" w:themeColor="text1"/>
          <w:sz w:val="18"/>
          <w:szCs w:val="18"/>
        </w:rPr>
        <w:t>oświadczenie dalszego podwykonawcy o otrzymaniu od podwykonawcy wynagrodzenia za wykonane roboty, dostawy lub usługi, lub</w:t>
      </w:r>
    </w:p>
    <w:p w:rsidR="006B38D4" w:rsidRPr="00B55940"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B55940">
        <w:rPr>
          <w:rFonts w:ascii="Arial" w:hAnsi="Arial" w:cs="Arial"/>
          <w:color w:val="000000" w:themeColor="text1"/>
          <w:sz w:val="18"/>
          <w:szCs w:val="18"/>
        </w:rPr>
        <w:t xml:space="preserve">oświadczenie podwykonawcy o otrzymaniu od Wykonawcy całości wymagalnego wynagrodzenia </w:t>
      </w:r>
      <w:r w:rsidRPr="00B55940">
        <w:rPr>
          <w:rFonts w:ascii="Arial" w:hAnsi="Arial" w:cs="Arial"/>
          <w:color w:val="000000" w:themeColor="text1"/>
          <w:sz w:val="18"/>
          <w:szCs w:val="18"/>
        </w:rPr>
        <w:br/>
        <w:t>za wykonane przez niego roboty budowlane, dostawy lub usługi – w ramach niniejszej umowy, lub</w:t>
      </w:r>
    </w:p>
    <w:p w:rsidR="006B38D4" w:rsidRPr="00B55940"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B55940">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6B38D4" w:rsidRPr="00B55940" w:rsidRDefault="006B38D4" w:rsidP="00B84963">
      <w:pPr>
        <w:numPr>
          <w:ilvl w:val="0"/>
          <w:numId w:val="19"/>
        </w:numPr>
        <w:tabs>
          <w:tab w:val="num" w:pos="360"/>
        </w:tabs>
        <w:ind w:left="360"/>
        <w:jc w:val="both"/>
        <w:rPr>
          <w:rFonts w:ascii="Arial" w:hAnsi="Arial" w:cs="Arial"/>
          <w:color w:val="000000" w:themeColor="text1"/>
          <w:sz w:val="18"/>
          <w:szCs w:val="18"/>
        </w:rPr>
      </w:pPr>
      <w:r w:rsidRPr="00B55940">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6B38D4" w:rsidRPr="00B55940" w:rsidRDefault="006B38D4" w:rsidP="00244FB3">
      <w:pPr>
        <w:numPr>
          <w:ilvl w:val="0"/>
          <w:numId w:val="16"/>
        </w:numPr>
        <w:jc w:val="both"/>
        <w:rPr>
          <w:rFonts w:ascii="Arial" w:hAnsi="Arial" w:cs="Arial"/>
          <w:color w:val="000000" w:themeColor="text1"/>
          <w:sz w:val="18"/>
          <w:szCs w:val="18"/>
        </w:rPr>
      </w:pPr>
      <w:r w:rsidRPr="00B55940">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6B38D4" w:rsidRPr="00B55940" w:rsidRDefault="006B38D4" w:rsidP="00244FB3">
      <w:pPr>
        <w:numPr>
          <w:ilvl w:val="0"/>
          <w:numId w:val="16"/>
        </w:numPr>
        <w:jc w:val="both"/>
        <w:rPr>
          <w:rFonts w:ascii="Arial" w:hAnsi="Arial" w:cs="Arial"/>
          <w:color w:val="000000" w:themeColor="text1"/>
          <w:sz w:val="18"/>
          <w:szCs w:val="18"/>
        </w:rPr>
      </w:pPr>
      <w:r w:rsidRPr="00B55940">
        <w:rPr>
          <w:rFonts w:ascii="Arial" w:hAnsi="Arial" w:cs="Arial"/>
          <w:color w:val="000000" w:themeColor="text1"/>
          <w:sz w:val="18"/>
          <w:szCs w:val="18"/>
        </w:rPr>
        <w:t>Wynagrodzenie, o którym mowa w pkt. 1), dotyczy wyłącznie należności powstałych po zaakceptowaniu przez Zamawiającego umowy o podwykonawstwo, której p</w:t>
      </w:r>
      <w:r w:rsidR="00994791" w:rsidRPr="00B55940">
        <w:rPr>
          <w:rFonts w:ascii="Arial" w:hAnsi="Arial" w:cs="Arial"/>
          <w:color w:val="000000" w:themeColor="text1"/>
          <w:sz w:val="18"/>
          <w:szCs w:val="18"/>
        </w:rPr>
        <w:t xml:space="preserve">rzedmiotem są roboty budowlane </w:t>
      </w:r>
      <w:r w:rsidR="00994791" w:rsidRPr="00B55940">
        <w:rPr>
          <w:rFonts w:ascii="Arial" w:hAnsi="Arial" w:cs="Arial"/>
          <w:color w:val="000000" w:themeColor="text1"/>
          <w:sz w:val="18"/>
          <w:szCs w:val="18"/>
        </w:rPr>
        <w:br/>
      </w:r>
      <w:r w:rsidRPr="00B55940">
        <w:rPr>
          <w:rFonts w:ascii="Arial" w:hAnsi="Arial" w:cs="Arial"/>
          <w:color w:val="000000" w:themeColor="text1"/>
          <w:sz w:val="18"/>
          <w:szCs w:val="18"/>
        </w:rPr>
        <w:t xml:space="preserve">lub po przedłożeniu Zamawiającemu poświadczonej za zgodność z oryginałem kopii umowy </w:t>
      </w:r>
      <w:r w:rsidRPr="00B55940">
        <w:rPr>
          <w:rFonts w:ascii="Arial" w:hAnsi="Arial" w:cs="Arial"/>
          <w:color w:val="000000" w:themeColor="text1"/>
          <w:sz w:val="18"/>
          <w:szCs w:val="18"/>
        </w:rPr>
        <w:br/>
        <w:t>o podwykonawstwo, której przedmiotem są dostawy lub usługi.</w:t>
      </w:r>
    </w:p>
    <w:p w:rsidR="006B38D4" w:rsidRPr="00B55940" w:rsidRDefault="006B38D4" w:rsidP="00244FB3">
      <w:pPr>
        <w:numPr>
          <w:ilvl w:val="0"/>
          <w:numId w:val="16"/>
        </w:numPr>
        <w:jc w:val="both"/>
        <w:rPr>
          <w:rFonts w:ascii="Arial" w:hAnsi="Arial" w:cs="Arial"/>
          <w:color w:val="000000" w:themeColor="text1"/>
          <w:sz w:val="18"/>
          <w:szCs w:val="18"/>
        </w:rPr>
      </w:pPr>
      <w:r w:rsidRPr="00B55940">
        <w:rPr>
          <w:rFonts w:ascii="Arial" w:hAnsi="Arial" w:cs="Arial"/>
          <w:color w:val="000000" w:themeColor="text1"/>
          <w:sz w:val="18"/>
          <w:szCs w:val="18"/>
        </w:rPr>
        <w:t>Bezpośrednia zapłata obejmuje wyłącznie należne wynagrodzenie, bez odsetek należnych podwykonawcy lub dalszemu podwykonawcy.</w:t>
      </w:r>
    </w:p>
    <w:p w:rsidR="006B38D4" w:rsidRPr="00B55940" w:rsidRDefault="006B38D4" w:rsidP="00244FB3">
      <w:pPr>
        <w:numPr>
          <w:ilvl w:val="0"/>
          <w:numId w:val="16"/>
        </w:numPr>
        <w:jc w:val="both"/>
        <w:rPr>
          <w:rFonts w:ascii="Arial" w:hAnsi="Arial" w:cs="Arial"/>
          <w:color w:val="000000" w:themeColor="text1"/>
          <w:sz w:val="18"/>
          <w:szCs w:val="18"/>
        </w:rPr>
      </w:pPr>
      <w:r w:rsidRPr="00B55940">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6B38D4" w:rsidRPr="00B55940" w:rsidRDefault="006B38D4" w:rsidP="00244FB3">
      <w:pPr>
        <w:numPr>
          <w:ilvl w:val="0"/>
          <w:numId w:val="16"/>
        </w:numPr>
        <w:jc w:val="both"/>
        <w:rPr>
          <w:rFonts w:ascii="Arial" w:hAnsi="Arial" w:cs="Arial"/>
          <w:color w:val="000000" w:themeColor="text1"/>
          <w:sz w:val="18"/>
          <w:szCs w:val="18"/>
        </w:rPr>
      </w:pPr>
      <w:r w:rsidRPr="00B55940">
        <w:rPr>
          <w:rFonts w:ascii="Arial" w:hAnsi="Arial" w:cs="Arial"/>
          <w:color w:val="000000" w:themeColor="text1"/>
          <w:sz w:val="18"/>
          <w:szCs w:val="18"/>
        </w:rPr>
        <w:t>W przypadku zgłoszenia we wskazanym terminie uwag, o których mowa w pkt. 4), Zamawiający może:</w:t>
      </w:r>
    </w:p>
    <w:p w:rsidR="006B38D4" w:rsidRPr="00B55940" w:rsidRDefault="006B38D4" w:rsidP="00244FB3">
      <w:pPr>
        <w:numPr>
          <w:ilvl w:val="1"/>
          <w:numId w:val="16"/>
        </w:numPr>
        <w:tabs>
          <w:tab w:val="clear" w:pos="1440"/>
          <w:tab w:val="num" w:pos="1080"/>
        </w:tabs>
        <w:ind w:left="1080"/>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nie dokonać bezpośredniej zapłaty wynagrodzenia podwykonawcy lub dalszemu podwykonawcy, jeżeli wykonawca wykaże niezasadność takiej zapłaty, albo</w:t>
      </w:r>
    </w:p>
    <w:p w:rsidR="006B38D4" w:rsidRPr="00B55940" w:rsidRDefault="006B38D4" w:rsidP="00244FB3">
      <w:pPr>
        <w:numPr>
          <w:ilvl w:val="1"/>
          <w:numId w:val="16"/>
        </w:numPr>
        <w:tabs>
          <w:tab w:val="clear" w:pos="1440"/>
          <w:tab w:val="num" w:pos="1080"/>
        </w:tabs>
        <w:ind w:left="1080"/>
        <w:jc w:val="both"/>
        <w:rPr>
          <w:rFonts w:ascii="Arial" w:hAnsi="Arial" w:cs="Arial"/>
          <w:color w:val="000000" w:themeColor="text1"/>
          <w:sz w:val="18"/>
          <w:szCs w:val="18"/>
        </w:rPr>
      </w:pPr>
      <w:r w:rsidRPr="00B55940">
        <w:rPr>
          <w:rFonts w:ascii="Arial" w:hAnsi="Arial" w:cs="Arial"/>
          <w:color w:val="000000" w:themeColor="text1"/>
          <w:sz w:val="18"/>
          <w:szCs w:val="18"/>
        </w:rPr>
        <w:t xml:space="preserve">złożyć do depozytu sądowego kwotę potrzebną na pokrycie wynagrodzenia podwykonawcy </w:t>
      </w:r>
      <w:r w:rsidRPr="00B55940">
        <w:rPr>
          <w:rFonts w:ascii="Arial" w:hAnsi="Arial" w:cs="Arial"/>
          <w:color w:val="000000" w:themeColor="text1"/>
          <w:sz w:val="18"/>
          <w:szCs w:val="18"/>
        </w:rPr>
        <w:br/>
        <w:t xml:space="preserve">lub dalszego podwykonawcy w przypadku istnienia zasadniczej wątpliwości Zamawiającego co </w:t>
      </w:r>
      <w:r w:rsidRPr="00B55940">
        <w:rPr>
          <w:rFonts w:ascii="Arial" w:hAnsi="Arial" w:cs="Arial"/>
          <w:color w:val="000000" w:themeColor="text1"/>
          <w:sz w:val="18"/>
          <w:szCs w:val="18"/>
        </w:rPr>
        <w:br/>
        <w:t>do wysokości należnej zapłaty lub podmiotu, któremu płatność się należy, albo</w:t>
      </w:r>
    </w:p>
    <w:p w:rsidR="006B38D4" w:rsidRPr="00B55940" w:rsidRDefault="006B38D4" w:rsidP="00244FB3">
      <w:pPr>
        <w:numPr>
          <w:ilvl w:val="1"/>
          <w:numId w:val="16"/>
        </w:numPr>
        <w:tabs>
          <w:tab w:val="clear" w:pos="1440"/>
          <w:tab w:val="num" w:pos="1080"/>
        </w:tabs>
        <w:ind w:left="1080"/>
        <w:jc w:val="both"/>
        <w:rPr>
          <w:rFonts w:ascii="Arial" w:hAnsi="Arial" w:cs="Arial"/>
          <w:color w:val="000000" w:themeColor="text1"/>
          <w:sz w:val="18"/>
          <w:szCs w:val="18"/>
        </w:rPr>
      </w:pPr>
      <w:r w:rsidRPr="00B55940">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6B38D4" w:rsidRPr="00B55940" w:rsidRDefault="006B38D4"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B55940">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r w:rsidR="008160A3" w:rsidRPr="00B55940">
        <w:rPr>
          <w:rFonts w:ascii="Arial" w:hAnsi="Arial" w:cs="Arial"/>
          <w:color w:val="000000" w:themeColor="text1"/>
          <w:sz w:val="18"/>
          <w:szCs w:val="18"/>
        </w:rPr>
        <w:t xml:space="preserve"> </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Ewentualne odsetki wynikające z  nieterminowej płatności z winy Wykonawcy w  stosunku do podwykonawców obciążają Wykonawcę.</w:t>
      </w:r>
    </w:p>
    <w:p w:rsidR="00AB6902" w:rsidRPr="00B55940" w:rsidRDefault="00AB6902" w:rsidP="00AB6902">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rsidR="00A94CEA" w:rsidRDefault="00A94CEA" w:rsidP="00A94CEA">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Przy dokonywaniu płatności wynikających z niniejszej umowy strony zobowiązują się stosować m</w:t>
      </w:r>
      <w:r>
        <w:rPr>
          <w:rFonts w:ascii="Arial" w:hAnsi="Arial" w:cs="Arial"/>
          <w:color w:val="000000" w:themeColor="text1"/>
          <w:sz w:val="18"/>
          <w:szCs w:val="18"/>
        </w:rPr>
        <w:t>echanizm podzielonej płatności.</w:t>
      </w:r>
    </w:p>
    <w:p w:rsidR="00A94CEA" w:rsidRPr="00B55940" w:rsidRDefault="00A94CEA" w:rsidP="00A94CEA">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Pr>
          <w:rFonts w:ascii="Arial" w:hAnsi="Arial" w:cs="Arial"/>
          <w:color w:val="000000" w:themeColor="text1"/>
          <w:sz w:val="18"/>
          <w:szCs w:val="18"/>
        </w:rPr>
        <w:t>Wykonawca zobowiązany jest do wskazania na fakturze rachunku bankowego należącego do Wykonawcy i powiązanego z wydzielonym rachunkiem VAT.</w:t>
      </w:r>
    </w:p>
    <w:p w:rsidR="00972979" w:rsidRPr="00B55940" w:rsidRDefault="006B38D4" w:rsidP="00972979">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Za termin zapłaty wynagrodzenia uważany będzie termin obciążenia rachunku bankowego Zamawiającego.</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 </w:t>
      </w:r>
    </w:p>
    <w:p w:rsidR="006B38D4" w:rsidRPr="00B55940" w:rsidRDefault="006B38D4" w:rsidP="00293DFD">
      <w:pPr>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lang w:eastAsia="en-US"/>
        </w:rPr>
        <w:t>Protokół konieczności powinien być przekazany do zatwierdze</w:t>
      </w:r>
      <w:r w:rsidR="00284E8C" w:rsidRPr="00B55940">
        <w:rPr>
          <w:rFonts w:ascii="Arial" w:hAnsi="Arial" w:cs="Arial"/>
          <w:color w:val="000000" w:themeColor="text1"/>
          <w:sz w:val="18"/>
          <w:szCs w:val="18"/>
          <w:lang w:eastAsia="en-US"/>
        </w:rPr>
        <w:t xml:space="preserve">nia Zamawiającemu niezwłocznie </w:t>
      </w:r>
      <w:r w:rsidRPr="00B55940">
        <w:rPr>
          <w:rFonts w:ascii="Arial" w:hAnsi="Arial" w:cs="Arial"/>
          <w:color w:val="000000" w:themeColor="text1"/>
          <w:sz w:val="18"/>
          <w:szCs w:val="18"/>
          <w:lang w:eastAsia="en-US"/>
        </w:rPr>
        <w:t xml:space="preserve">po zaistnieniu sytuacji powodującej konieczność jego powstania. Protokół stanowi podstawę do sporządzenia aneksu </w:t>
      </w:r>
      <w:r w:rsidR="00284E8C" w:rsidRPr="00B55940">
        <w:rPr>
          <w:rFonts w:ascii="Arial" w:hAnsi="Arial" w:cs="Arial"/>
          <w:color w:val="000000" w:themeColor="text1"/>
          <w:sz w:val="18"/>
          <w:szCs w:val="18"/>
          <w:lang w:eastAsia="en-US"/>
        </w:rPr>
        <w:br/>
      </w:r>
      <w:r w:rsidRPr="00B55940">
        <w:rPr>
          <w:rFonts w:ascii="Arial" w:hAnsi="Arial" w:cs="Arial"/>
          <w:color w:val="000000" w:themeColor="text1"/>
          <w:sz w:val="18"/>
          <w:szCs w:val="18"/>
          <w:lang w:eastAsia="en-US"/>
        </w:rPr>
        <w:t xml:space="preserve">do umowy. </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B55940">
        <w:rPr>
          <w:rFonts w:ascii="Arial" w:hAnsi="Arial" w:cs="Arial"/>
          <w:color w:val="000000" w:themeColor="text1"/>
          <w:sz w:val="18"/>
          <w:szCs w:val="18"/>
          <w:vertAlign w:val="superscript"/>
          <w:lang w:eastAsia="en-US"/>
        </w:rPr>
        <w:t>1</w:t>
      </w:r>
      <w:r w:rsidRPr="00B55940">
        <w:rPr>
          <w:rFonts w:ascii="Arial" w:hAnsi="Arial" w:cs="Arial"/>
          <w:color w:val="000000" w:themeColor="text1"/>
          <w:sz w:val="18"/>
          <w:szCs w:val="18"/>
          <w:lang w:eastAsia="en-US"/>
        </w:rPr>
        <w:t xml:space="preserve"> § 3 K. c. </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lang w:eastAsia="en-US"/>
        </w:rPr>
        <w:t>Wykonawca jest* / nie jest* płatnikiem podatku VAT – niepotrzebne skreślić.</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6B38D4" w:rsidRPr="00B55940"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iCs/>
          <w:color w:val="000000" w:themeColor="text1"/>
          <w:kern w:val="18"/>
          <w:sz w:val="18"/>
          <w:szCs w:val="18"/>
        </w:rPr>
        <w:t>Zamawiający oświadcza, że jest płatnikiem podatku VAT.</w:t>
      </w:r>
    </w:p>
    <w:p w:rsidR="006B38D4" w:rsidRPr="00B55940" w:rsidRDefault="006B38D4" w:rsidP="006F07F3">
      <w:pPr>
        <w:autoSpaceDE w:val="0"/>
        <w:autoSpaceDN w:val="0"/>
        <w:adjustRightInd w:val="0"/>
        <w:rPr>
          <w:rFonts w:ascii="Arial" w:hAnsi="Arial" w:cs="Arial"/>
          <w:b/>
          <w:bCs/>
          <w:color w:val="000000" w:themeColor="text1"/>
          <w:sz w:val="18"/>
          <w:szCs w:val="18"/>
          <w:lang w:eastAsia="en-US"/>
        </w:rPr>
      </w:pPr>
    </w:p>
    <w:p w:rsidR="006B38D4" w:rsidRPr="00B55940" w:rsidRDefault="004A402E" w:rsidP="005E05C8">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9</w:t>
      </w:r>
    </w:p>
    <w:p w:rsidR="006B38D4" w:rsidRPr="00B55940" w:rsidRDefault="006B38D4" w:rsidP="00140595">
      <w:pPr>
        <w:spacing w:line="276" w:lineRule="auto"/>
        <w:jc w:val="center"/>
        <w:rPr>
          <w:rFonts w:ascii="Arial" w:hAnsi="Arial" w:cs="Arial"/>
          <w:b/>
          <w:color w:val="000000" w:themeColor="text1"/>
          <w:sz w:val="18"/>
          <w:szCs w:val="18"/>
        </w:rPr>
      </w:pPr>
      <w:r w:rsidRPr="00B55940">
        <w:rPr>
          <w:rFonts w:ascii="Arial" w:hAnsi="Arial" w:cs="Arial"/>
          <w:b/>
          <w:color w:val="000000" w:themeColor="text1"/>
          <w:sz w:val="18"/>
          <w:szCs w:val="18"/>
        </w:rPr>
        <w:t>Rozwiązania zamienne, roboty dodatkowe, konieczne oraz sposób ich rozliczenia</w:t>
      </w:r>
    </w:p>
    <w:p w:rsidR="006B38D4" w:rsidRPr="00B55940" w:rsidRDefault="006B38D4" w:rsidP="002025DE">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B55940">
        <w:rPr>
          <w:rFonts w:cs="Arial"/>
          <w:color w:val="000000" w:themeColor="text1"/>
        </w:rPr>
        <w:t>Wykonawca nie może odmówić:</w:t>
      </w:r>
    </w:p>
    <w:p w:rsidR="006B38D4" w:rsidRPr="00B55940" w:rsidRDefault="006B38D4" w:rsidP="002025DE">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B55940">
        <w:rPr>
          <w:rFonts w:cs="Arial"/>
          <w:color w:val="000000" w:themeColor="text1"/>
        </w:rPr>
        <w:t>wykonania robót/prac uwzględnionych bądź wynikających z dokumentacji przetargowej lub zasad wiedzy technicznej, a niewyszczególnionych w przedmiarach robót, których konieczność wykonania zostanie zaakceptowana przez Zamawiającego,</w:t>
      </w:r>
    </w:p>
    <w:p w:rsidR="006B38D4" w:rsidRPr="00B55940" w:rsidRDefault="006B38D4" w:rsidP="002025DE">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B55940">
        <w:rPr>
          <w:rFonts w:cs="Arial"/>
          <w:color w:val="000000" w:themeColor="text1"/>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6B38D4" w:rsidRPr="00B55940" w:rsidRDefault="006B38D4" w:rsidP="002025DE">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B55940">
        <w:rPr>
          <w:rFonts w:cs="Arial"/>
          <w:color w:val="000000" w:themeColor="text1"/>
        </w:rPr>
        <w:t>dokonania zmiany określonej uaktualnionym harmonogramem w kolejności wykonania robót, których konieczność wykonania zostanie zaakceptowana przez Zamawiającego,</w:t>
      </w:r>
    </w:p>
    <w:p w:rsidR="006B38D4" w:rsidRPr="00B55940" w:rsidRDefault="006B38D4" w:rsidP="002025DE">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B55940">
        <w:rPr>
          <w:rFonts w:cs="Arial"/>
          <w:color w:val="000000" w:themeColor="text1"/>
        </w:rPr>
        <w:t>pominięcia asortymentu robót i prac, który w trakcie wykonywania niniejszej umowy stał się zbędny.</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w:t>
      </w:r>
      <w:r w:rsidR="00627794" w:rsidRPr="00B55940">
        <w:rPr>
          <w:rFonts w:cs="Arial"/>
          <w:color w:val="000000" w:themeColor="text1"/>
        </w:rPr>
        <w:t>1</w:t>
      </w:r>
      <w:r w:rsidRPr="00B55940">
        <w:rPr>
          <w:rFonts w:cs="Arial"/>
          <w:color w:val="000000" w:themeColor="text1"/>
        </w:rPr>
        <w:t>, z zastrzeżeniem § 1</w:t>
      </w:r>
      <w:r w:rsidR="00F87E5F" w:rsidRPr="00B55940">
        <w:rPr>
          <w:rFonts w:cs="Arial"/>
          <w:color w:val="000000" w:themeColor="text1"/>
        </w:rPr>
        <w:t>1</w:t>
      </w:r>
      <w:r w:rsidRPr="00B55940">
        <w:rPr>
          <w:rFonts w:cs="Arial"/>
          <w:color w:val="000000" w:themeColor="text1"/>
        </w:rPr>
        <w:t xml:space="preserve"> ust. </w:t>
      </w:r>
      <w:r w:rsidR="00207639" w:rsidRPr="00B55940">
        <w:rPr>
          <w:rFonts w:cs="Arial"/>
          <w:color w:val="000000" w:themeColor="text1"/>
        </w:rPr>
        <w:t>5</w:t>
      </w:r>
      <w:r w:rsidRPr="00B55940">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 xml:space="preserve">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w:t>
      </w:r>
      <w:r w:rsidR="00D255E2" w:rsidRPr="00B55940">
        <w:rPr>
          <w:rFonts w:cs="Arial"/>
          <w:color w:val="000000" w:themeColor="text1"/>
        </w:rPr>
        <w:t>6</w:t>
      </w:r>
      <w:r w:rsidR="004A701F" w:rsidRPr="00B55940">
        <w:rPr>
          <w:rFonts w:cs="Arial"/>
          <w:color w:val="000000" w:themeColor="text1"/>
        </w:rPr>
        <w:t xml:space="preserve"> </w:t>
      </w:r>
      <w:r w:rsidRPr="00B55940">
        <w:rPr>
          <w:rFonts w:cs="Arial"/>
          <w:color w:val="000000" w:themeColor="text1"/>
        </w:rPr>
        <w:t>- ust. 11.</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Za roboty wykonane bez zgody Zamawiającego Wykonawcy nie przysługuje żadne wynagrodzenie.</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Przedstawiciel</w:t>
      </w:r>
      <w:r w:rsidR="00866D94" w:rsidRPr="00B55940">
        <w:rPr>
          <w:rFonts w:cs="Arial"/>
          <w:color w:val="000000" w:themeColor="text1"/>
        </w:rPr>
        <w:t xml:space="preserve">e Zamawiającego, o których mowa w § </w:t>
      </w:r>
      <w:r w:rsidR="004A402E" w:rsidRPr="00B55940">
        <w:rPr>
          <w:rFonts w:cs="Arial"/>
          <w:color w:val="000000" w:themeColor="text1"/>
        </w:rPr>
        <w:t>5</w:t>
      </w:r>
      <w:r w:rsidR="00866D94" w:rsidRPr="00B55940">
        <w:rPr>
          <w:rFonts w:cs="Arial"/>
          <w:color w:val="000000" w:themeColor="text1"/>
        </w:rPr>
        <w:t xml:space="preserve"> ust. 2, nie mogą</w:t>
      </w:r>
      <w:r w:rsidRPr="00B55940">
        <w:rPr>
          <w:rFonts w:cs="Arial"/>
          <w:color w:val="000000" w:themeColor="text1"/>
        </w:rPr>
        <w:t xml:space="preserve"> zlecać samodzielnie rozwiązań zamiennych.</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Podstawą wykonania i rozliczenia robót, o których mowa w ust. 1, jest podpisany przez strony aneks do umowy. Wykonawca nie może odmówić zawarcia stosownego aneksu do umowy.</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 xml:space="preserve">Aneks, o którym mowa w ust. 6 powyżej zostanie zawarty po zaakceptowaniu przez Zamawiającego protokołu </w:t>
      </w:r>
      <w:r w:rsidRPr="00B55940">
        <w:rPr>
          <w:rFonts w:cs="Arial"/>
          <w:color w:val="000000" w:themeColor="text1"/>
        </w:rPr>
        <w:lastRenderedPageBreak/>
        <w:t>konieczności i kosztorysu ofertowego robót.</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6B38D4" w:rsidRPr="00B55940"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B55940">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6B38D4" w:rsidRPr="00B55940" w:rsidRDefault="006B38D4" w:rsidP="002025D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B55940">
        <w:rPr>
          <w:rFonts w:cs="Arial"/>
          <w:color w:val="000000" w:themeColor="text1"/>
        </w:rPr>
        <w:t>stawek i narzutów użytych przez Wykonawcę do wyliczenia cen jednostkowych w ofercie na podstawowy zakres zamówienia (w następstwie "rozbicia" ofertowych cen</w:t>
      </w:r>
      <w:r w:rsidR="00994791" w:rsidRPr="00B55940">
        <w:rPr>
          <w:rFonts w:cs="Arial"/>
          <w:color w:val="000000" w:themeColor="text1"/>
        </w:rPr>
        <w:t xml:space="preserve"> jednostkowych, o których mowa </w:t>
      </w:r>
      <w:r w:rsidR="00994791" w:rsidRPr="00B55940">
        <w:rPr>
          <w:rFonts w:cs="Arial"/>
          <w:color w:val="000000" w:themeColor="text1"/>
        </w:rPr>
        <w:br/>
      </w:r>
      <w:r w:rsidRPr="00B55940">
        <w:rPr>
          <w:rFonts w:cs="Arial"/>
          <w:color w:val="000000" w:themeColor="text1"/>
        </w:rPr>
        <w:t>w § 2 ust. 3),</w:t>
      </w:r>
    </w:p>
    <w:p w:rsidR="006B38D4" w:rsidRPr="00B55940" w:rsidRDefault="006B38D4" w:rsidP="002025DE">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B55940">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B55940">
        <w:rPr>
          <w:rFonts w:cs="Arial"/>
          <w:color w:val="000000" w:themeColor="text1"/>
        </w:rPr>
        <w:t>Sekocenbud</w:t>
      </w:r>
      <w:proofErr w:type="spellEnd"/>
      <w:r w:rsidRPr="00B55940">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6B38D4" w:rsidRPr="00B55940" w:rsidRDefault="006B38D4" w:rsidP="002025DE">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B55940">
        <w:rPr>
          <w:rFonts w:cs="Arial"/>
          <w:color w:val="000000" w:themeColor="text1"/>
        </w:rPr>
        <w:t>cena wyliczona zgodnie z pkt. 2) powyżej nie może być wyższa niż 80% średniej ceny robót danej branży dla rejonu Dolnego Śląska publikowanej w wydawnictwie „</w:t>
      </w:r>
      <w:proofErr w:type="spellStart"/>
      <w:r w:rsidRPr="00B55940">
        <w:rPr>
          <w:rFonts w:cs="Arial"/>
          <w:color w:val="000000" w:themeColor="text1"/>
        </w:rPr>
        <w:t>Sekocenbud</w:t>
      </w:r>
      <w:proofErr w:type="spellEnd"/>
      <w:r w:rsidRPr="00B55940">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B55940">
        <w:rPr>
          <w:rFonts w:cs="Arial"/>
          <w:color w:val="000000" w:themeColor="text1"/>
        </w:rPr>
        <w:t>Sekocenbud</w:t>
      </w:r>
      <w:proofErr w:type="spellEnd"/>
      <w:r w:rsidRPr="00B55940">
        <w:rPr>
          <w:rFonts w:cs="Arial"/>
          <w:color w:val="000000" w:themeColor="text1"/>
        </w:rPr>
        <w:t>” z ostatnio opublikowanego kwartału.</w:t>
      </w:r>
    </w:p>
    <w:p w:rsidR="006B38D4" w:rsidRPr="00B55940" w:rsidRDefault="006B38D4" w:rsidP="002025DE">
      <w:pPr>
        <w:pStyle w:val="Bodytext21"/>
        <w:numPr>
          <w:ilvl w:val="0"/>
          <w:numId w:val="33"/>
        </w:numPr>
        <w:shd w:val="clear" w:color="auto" w:fill="auto"/>
        <w:tabs>
          <w:tab w:val="left" w:pos="741"/>
        </w:tabs>
        <w:spacing w:before="0" w:line="240" w:lineRule="auto"/>
        <w:ind w:left="399" w:right="-3" w:hanging="399"/>
        <w:rPr>
          <w:rFonts w:cs="Arial"/>
          <w:color w:val="000000" w:themeColor="text1"/>
        </w:rPr>
      </w:pPr>
      <w:r w:rsidRPr="00B55940">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6B38D4" w:rsidRPr="00B55940" w:rsidRDefault="006B38D4" w:rsidP="002025DE">
      <w:pPr>
        <w:pStyle w:val="Bodytext21"/>
        <w:numPr>
          <w:ilvl w:val="0"/>
          <w:numId w:val="33"/>
        </w:numPr>
        <w:shd w:val="clear" w:color="auto" w:fill="auto"/>
        <w:tabs>
          <w:tab w:val="left" w:pos="399"/>
        </w:tabs>
        <w:spacing w:before="0" w:line="240" w:lineRule="auto"/>
        <w:ind w:left="399" w:hanging="399"/>
        <w:rPr>
          <w:rFonts w:cs="Arial"/>
          <w:color w:val="000000" w:themeColor="text1"/>
        </w:rPr>
      </w:pPr>
      <w:r w:rsidRPr="00B55940">
        <w:rPr>
          <w:rFonts w:cs="Arial"/>
          <w:color w:val="000000" w:themeColor="text1"/>
        </w:rPr>
        <w:t>Wykonawca powinien dokonać wyliczeń cen, o których mowa w ust.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6B38D4" w:rsidRPr="00B55940" w:rsidRDefault="006B38D4" w:rsidP="00293DFD">
      <w:pPr>
        <w:spacing w:line="276" w:lineRule="auto"/>
        <w:jc w:val="center"/>
        <w:rPr>
          <w:rFonts w:ascii="Arial" w:hAnsi="Arial" w:cs="Arial"/>
          <w:b/>
          <w:color w:val="000000" w:themeColor="text1"/>
          <w:sz w:val="18"/>
          <w:szCs w:val="18"/>
        </w:rPr>
      </w:pPr>
      <w:r w:rsidRPr="00B55940">
        <w:rPr>
          <w:rFonts w:ascii="Arial" w:hAnsi="Arial" w:cs="Arial"/>
          <w:b/>
          <w:color w:val="000000" w:themeColor="text1"/>
          <w:sz w:val="18"/>
          <w:szCs w:val="18"/>
        </w:rPr>
        <w:t>§ 1</w:t>
      </w:r>
      <w:r w:rsidR="004A402E" w:rsidRPr="00B55940">
        <w:rPr>
          <w:rFonts w:ascii="Arial" w:hAnsi="Arial" w:cs="Arial"/>
          <w:b/>
          <w:color w:val="000000" w:themeColor="text1"/>
          <w:sz w:val="18"/>
          <w:szCs w:val="18"/>
        </w:rPr>
        <w:t>0</w:t>
      </w:r>
    </w:p>
    <w:p w:rsidR="006B38D4" w:rsidRPr="00B55940" w:rsidRDefault="006B38D4" w:rsidP="00293DFD">
      <w:pPr>
        <w:spacing w:line="276" w:lineRule="auto"/>
        <w:jc w:val="center"/>
        <w:rPr>
          <w:rFonts w:ascii="Arial" w:hAnsi="Arial" w:cs="Arial"/>
          <w:b/>
          <w:color w:val="000000" w:themeColor="text1"/>
          <w:sz w:val="18"/>
          <w:szCs w:val="18"/>
        </w:rPr>
      </w:pPr>
      <w:r w:rsidRPr="00B55940">
        <w:rPr>
          <w:rFonts w:ascii="Arial" w:hAnsi="Arial" w:cs="Arial"/>
          <w:b/>
          <w:color w:val="000000" w:themeColor="text1"/>
          <w:sz w:val="18"/>
          <w:szCs w:val="18"/>
        </w:rPr>
        <w:t>Roboty dodatkowe</w:t>
      </w:r>
      <w:r w:rsidR="0047028E" w:rsidRPr="00B55940">
        <w:rPr>
          <w:rFonts w:ascii="Arial" w:hAnsi="Arial" w:cs="Arial"/>
          <w:b/>
          <w:color w:val="000000" w:themeColor="text1"/>
          <w:sz w:val="18"/>
          <w:szCs w:val="18"/>
        </w:rPr>
        <w:t xml:space="preserve"> i sposób ich rozliczenia</w:t>
      </w:r>
    </w:p>
    <w:p w:rsidR="006B38D4" w:rsidRPr="00B55940"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B55940">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6B38D4" w:rsidRPr="00B55940"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B55940">
        <w:rPr>
          <w:rFonts w:cs="Arial"/>
          <w:color w:val="000000" w:themeColor="text1"/>
        </w:rPr>
        <w:t>Przedstawiciel</w:t>
      </w:r>
      <w:r w:rsidR="00866D94" w:rsidRPr="00B55940">
        <w:rPr>
          <w:rFonts w:cs="Arial"/>
          <w:color w:val="000000" w:themeColor="text1"/>
        </w:rPr>
        <w:t>e</w:t>
      </w:r>
      <w:r w:rsidRPr="00B55940">
        <w:rPr>
          <w:rFonts w:cs="Arial"/>
          <w:color w:val="000000" w:themeColor="text1"/>
        </w:rPr>
        <w:t xml:space="preserve"> Zamawiającego</w:t>
      </w:r>
      <w:r w:rsidR="004A402E" w:rsidRPr="00B55940">
        <w:rPr>
          <w:rFonts w:cs="Arial"/>
          <w:color w:val="000000" w:themeColor="text1"/>
        </w:rPr>
        <w:t>, o których mowa w § 5</w:t>
      </w:r>
      <w:r w:rsidR="00866D94" w:rsidRPr="00B55940">
        <w:rPr>
          <w:rFonts w:cs="Arial"/>
          <w:color w:val="000000" w:themeColor="text1"/>
        </w:rPr>
        <w:t xml:space="preserve"> ust. 2 nie mogą</w:t>
      </w:r>
      <w:r w:rsidR="00284E8C" w:rsidRPr="00B55940">
        <w:rPr>
          <w:rFonts w:cs="Arial"/>
          <w:color w:val="000000" w:themeColor="text1"/>
        </w:rPr>
        <w:t xml:space="preserve"> zlecać samodzielnie robót </w:t>
      </w:r>
      <w:r w:rsidRPr="00B55940">
        <w:rPr>
          <w:rFonts w:cs="Arial"/>
          <w:color w:val="000000" w:themeColor="text1"/>
        </w:rPr>
        <w:t>dodatkowych.</w:t>
      </w:r>
    </w:p>
    <w:p w:rsidR="006B38D4" w:rsidRPr="00B55940"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B55940">
        <w:rPr>
          <w:rFonts w:cs="Arial"/>
          <w:color w:val="000000" w:themeColor="text1"/>
        </w:rPr>
        <w:t xml:space="preserve">O konieczności wykonania prac dodatkowych Wykonawca informuje niezwłocznie Zamawiającego. </w:t>
      </w:r>
    </w:p>
    <w:p w:rsidR="006B38D4" w:rsidRPr="00B55940"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B55940">
        <w:rPr>
          <w:rFonts w:cs="Arial"/>
          <w:color w:val="000000" w:themeColor="text1"/>
        </w:rPr>
        <w:t xml:space="preserve">Podstawą wykonania i rozliczenia robót dodatkowych jest podpisany przez strony aneks do umowy.   Wykonawca nie może odmówić zawarcia stosownego aneksu do umowy. </w:t>
      </w:r>
    </w:p>
    <w:p w:rsidR="006B38D4" w:rsidRPr="00B55940"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B55940">
        <w:rPr>
          <w:rFonts w:cs="Arial"/>
          <w:color w:val="000000" w:themeColor="text1"/>
        </w:rPr>
        <w:t>Aneks, o którym mowa w ust. 4 powyżej zostanie zawarty po zaakceptowaniu przez Zamawiającego protokołu konieczności i kosztorysu ofertowego robót dodatkowych.</w:t>
      </w:r>
    </w:p>
    <w:p w:rsidR="006B38D4" w:rsidRPr="00B55940"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B55940">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6B38D4" w:rsidRPr="00B55940" w:rsidRDefault="006B38D4" w:rsidP="002025D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B55940">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B55940">
        <w:rPr>
          <w:rFonts w:cs="Arial"/>
          <w:color w:val="000000" w:themeColor="text1"/>
        </w:rPr>
        <w:br/>
        <w:t>w § 2 ust. 3),</w:t>
      </w:r>
    </w:p>
    <w:p w:rsidR="006B38D4" w:rsidRPr="00B55940" w:rsidRDefault="006B38D4" w:rsidP="002025D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B55940">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B55940">
        <w:rPr>
          <w:rFonts w:cs="Arial"/>
          <w:color w:val="000000" w:themeColor="text1"/>
        </w:rPr>
        <w:t>Sekocenbud</w:t>
      </w:r>
      <w:proofErr w:type="spellEnd"/>
      <w:r w:rsidRPr="00B55940">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6B38D4" w:rsidRPr="00B55940" w:rsidRDefault="006B38D4" w:rsidP="002025D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B55940">
        <w:rPr>
          <w:rFonts w:cs="Arial"/>
          <w:color w:val="000000" w:themeColor="text1"/>
        </w:rPr>
        <w:t>cena wyliczona zgodnie z pkt. 2) powyżej nie może być wyższa niż 80% średniej ceny robót danej branży dla rejonu Dolnego Śląska publikowana w wydawnictwie „</w:t>
      </w:r>
      <w:proofErr w:type="spellStart"/>
      <w:r w:rsidRPr="00B55940">
        <w:rPr>
          <w:rFonts w:cs="Arial"/>
          <w:color w:val="000000" w:themeColor="text1"/>
        </w:rPr>
        <w:t>Sekocenbud</w:t>
      </w:r>
      <w:proofErr w:type="spellEnd"/>
      <w:r w:rsidRPr="00B55940">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B55940">
        <w:rPr>
          <w:rFonts w:cs="Arial"/>
          <w:color w:val="000000" w:themeColor="text1"/>
        </w:rPr>
        <w:t>Sekocenbud</w:t>
      </w:r>
      <w:proofErr w:type="spellEnd"/>
      <w:r w:rsidRPr="00B55940">
        <w:rPr>
          <w:rFonts w:cs="Arial"/>
          <w:color w:val="000000" w:themeColor="text1"/>
        </w:rPr>
        <w:t xml:space="preserve">” z ostatnio opublikowanego kwartału. </w:t>
      </w:r>
    </w:p>
    <w:p w:rsidR="006B38D4" w:rsidRPr="00B55940" w:rsidRDefault="006B38D4" w:rsidP="002025DE">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B55940">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6B38D4" w:rsidRPr="00B55940" w:rsidRDefault="006B38D4" w:rsidP="002025DE">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B55940">
        <w:rPr>
          <w:rFonts w:cs="Arial"/>
          <w:color w:val="000000" w:themeColor="text1"/>
        </w:rPr>
        <w:t>Wykonawca powinien dokonać wyliczeń cen, o których mowa w ust. 6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1</w:t>
      </w:r>
      <w:r w:rsidR="004A402E" w:rsidRPr="00B55940">
        <w:rPr>
          <w:rFonts w:ascii="Arial" w:hAnsi="Arial" w:cs="Arial"/>
          <w:b/>
          <w:bCs/>
          <w:color w:val="000000" w:themeColor="text1"/>
          <w:sz w:val="18"/>
          <w:szCs w:val="18"/>
          <w:lang w:eastAsia="en-US"/>
        </w:rPr>
        <w:t>1</w:t>
      </w:r>
    </w:p>
    <w:p w:rsidR="006B38D4" w:rsidRPr="00B55940" w:rsidRDefault="006B38D4" w:rsidP="00343AA2">
      <w:pPr>
        <w:autoSpaceDE w:val="0"/>
        <w:autoSpaceDN w:val="0"/>
        <w:adjustRightInd w:val="0"/>
        <w:jc w:val="center"/>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Zabezpieczenie należytego wykonania umowy</w:t>
      </w:r>
    </w:p>
    <w:p w:rsidR="006B38D4" w:rsidRPr="00B55940"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Ustala się zabezpieczenie należytego wykonania umowy w wysokości 8% ceny ofertowej brutto. </w:t>
      </w:r>
    </w:p>
    <w:p w:rsidR="006B38D4" w:rsidRPr="00B55940"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lastRenderedPageBreak/>
        <w:t>Wykonawca wniósł zabezpieczenie należytego wykonania umowy w kwocie: ………………….. zł w formie: ……………………………………………</w:t>
      </w:r>
      <w:r w:rsidR="00B521E2" w:rsidRPr="00B55940">
        <w:rPr>
          <w:rFonts w:ascii="Arial" w:hAnsi="Arial" w:cs="Arial"/>
          <w:color w:val="000000" w:themeColor="text1"/>
          <w:sz w:val="18"/>
          <w:szCs w:val="18"/>
          <w:lang w:eastAsia="en-US"/>
        </w:rPr>
        <w:t>….</w:t>
      </w:r>
      <w:r w:rsidRPr="00B55940">
        <w:rPr>
          <w:rFonts w:ascii="Arial" w:hAnsi="Arial" w:cs="Arial"/>
          <w:color w:val="000000" w:themeColor="text1"/>
          <w:sz w:val="18"/>
          <w:szCs w:val="18"/>
          <w:lang w:eastAsia="en-US"/>
        </w:rPr>
        <w:t>……</w:t>
      </w:r>
      <w:r w:rsidR="00B521E2" w:rsidRPr="00B55940">
        <w:rPr>
          <w:rFonts w:ascii="Arial" w:hAnsi="Arial" w:cs="Arial"/>
          <w:color w:val="000000" w:themeColor="text1"/>
          <w:sz w:val="18"/>
          <w:szCs w:val="18"/>
          <w:lang w:eastAsia="en-US"/>
        </w:rPr>
        <w:t xml:space="preserve"> (nr …..…………… na okres od……………do…………………</w:t>
      </w:r>
      <w:r w:rsidRPr="00B55940">
        <w:rPr>
          <w:rFonts w:ascii="Arial" w:hAnsi="Arial" w:cs="Arial"/>
          <w:color w:val="000000" w:themeColor="text1"/>
          <w:sz w:val="18"/>
          <w:szCs w:val="18"/>
          <w:lang w:eastAsia="en-US"/>
        </w:rPr>
        <w:t>, co Zamawiający potwierdza.</w:t>
      </w:r>
    </w:p>
    <w:p w:rsidR="006B38D4" w:rsidRPr="00B55940"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Strony ustalają, że okres rękojmi równy jest okresowi gwarancji. </w:t>
      </w:r>
    </w:p>
    <w:p w:rsidR="004F35C4" w:rsidRPr="00B55940" w:rsidRDefault="004F35C4" w:rsidP="004F35C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Zabezpieczenie należytego wykonania umowy Wykonawca wniósł przed zawarciem umowy z ważnością </w:t>
      </w:r>
      <w:r w:rsidR="00284E8C" w:rsidRPr="00B55940">
        <w:rPr>
          <w:rFonts w:ascii="Arial" w:hAnsi="Arial" w:cs="Arial"/>
          <w:color w:val="000000" w:themeColor="text1"/>
          <w:sz w:val="18"/>
          <w:szCs w:val="18"/>
          <w:lang w:eastAsia="en-US"/>
        </w:rPr>
        <w:br/>
      </w:r>
      <w:r w:rsidRPr="00B55940">
        <w:rPr>
          <w:rFonts w:ascii="Arial" w:hAnsi="Arial" w:cs="Arial"/>
          <w:color w:val="000000" w:themeColor="text1"/>
          <w:sz w:val="18"/>
          <w:szCs w:val="18"/>
          <w:lang w:eastAsia="en-US"/>
        </w:rPr>
        <w:t xml:space="preserve">30 dni ponad termin określony w § 4 ust. </w:t>
      </w:r>
      <w:r w:rsidR="00627794" w:rsidRPr="00B55940">
        <w:rPr>
          <w:rFonts w:ascii="Arial" w:hAnsi="Arial" w:cs="Arial"/>
          <w:color w:val="000000" w:themeColor="text1"/>
          <w:sz w:val="18"/>
          <w:szCs w:val="18"/>
          <w:lang w:eastAsia="en-US"/>
        </w:rPr>
        <w:t>1</w:t>
      </w:r>
      <w:r w:rsidRPr="00B55940">
        <w:rPr>
          <w:rFonts w:ascii="Arial" w:hAnsi="Arial" w:cs="Arial"/>
          <w:color w:val="000000" w:themeColor="text1"/>
          <w:sz w:val="18"/>
          <w:szCs w:val="18"/>
          <w:lang w:eastAsia="en-US"/>
        </w:rPr>
        <w:t xml:space="preserve"> niniejszej umowy, w tym 30% wartości zabezpieczenia należytego wykonania umowy z ważnością do końca okresu rękojmi za wady, równemu okresowi gwarancji. </w:t>
      </w:r>
    </w:p>
    <w:p w:rsidR="006B38D4" w:rsidRPr="00B55940"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wystąpienia konieczności przedłużenia terminu realizacji niniejszej umowy określonego </w:t>
      </w:r>
      <w:r w:rsidRPr="00B55940">
        <w:rPr>
          <w:rFonts w:ascii="Arial" w:hAnsi="Arial" w:cs="Arial"/>
          <w:color w:val="000000" w:themeColor="text1"/>
          <w:sz w:val="18"/>
          <w:szCs w:val="18"/>
          <w:lang w:eastAsia="en-US"/>
        </w:rPr>
        <w:br/>
        <w:t xml:space="preserve">w § 4 ust. </w:t>
      </w:r>
      <w:r w:rsidR="00627794" w:rsidRPr="00B55940">
        <w:rPr>
          <w:rFonts w:ascii="Arial" w:hAnsi="Arial" w:cs="Arial"/>
          <w:color w:val="000000" w:themeColor="text1"/>
          <w:sz w:val="18"/>
          <w:szCs w:val="18"/>
          <w:lang w:eastAsia="en-US"/>
        </w:rPr>
        <w:t>1</w:t>
      </w:r>
      <w:r w:rsidRPr="00B55940">
        <w:rPr>
          <w:rFonts w:ascii="Arial" w:hAnsi="Arial" w:cs="Arial"/>
          <w:color w:val="000000" w:themeColor="text1"/>
          <w:sz w:val="18"/>
          <w:szCs w:val="18"/>
          <w:lang w:eastAsia="en-US"/>
        </w:rPr>
        <w:t xml:space="preserve"> powyżej 15 dni, Wykonawca dodatkowo zabezpieczy należyte wykonanie umowy z ważnością </w:t>
      </w:r>
      <w:r w:rsidRPr="00B55940">
        <w:rPr>
          <w:rFonts w:ascii="Arial" w:hAnsi="Arial" w:cs="Arial"/>
          <w:color w:val="000000" w:themeColor="text1"/>
          <w:sz w:val="18"/>
          <w:szCs w:val="18"/>
          <w:lang w:eastAsia="en-US"/>
        </w:rPr>
        <w:br/>
        <w:t xml:space="preserve">30 dni ponad nowo ustalony termin. </w:t>
      </w:r>
    </w:p>
    <w:p w:rsidR="006B38D4" w:rsidRPr="00B55940"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Zabezpieczenie należytego wykonania umowy, o którym mowa w ust. 1, zostanie zwrócone Wykonawcy: </w:t>
      </w:r>
    </w:p>
    <w:p w:rsidR="006B38D4" w:rsidRPr="00B55940" w:rsidRDefault="006B38D4"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70% w terminie 30 dni od dnia wykonania zamówienia i uznania przez Zamawiającego za należycie wykonane, </w:t>
      </w:r>
    </w:p>
    <w:p w:rsidR="006B38D4" w:rsidRPr="00B55940" w:rsidRDefault="006B38D4"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30% w terminie 15 dni po upływie okresu rękojmi za wady, równemu okresowi gwarancji, pod warunkiem usunięcia ewentualnych wad i usterek stwierdzonych w</w:t>
      </w:r>
      <w:r w:rsidR="00F87E5F" w:rsidRPr="00B55940">
        <w:rPr>
          <w:rFonts w:ascii="Arial" w:hAnsi="Arial" w:cs="Arial"/>
          <w:color w:val="000000" w:themeColor="text1"/>
          <w:sz w:val="18"/>
          <w:szCs w:val="18"/>
        </w:rPr>
        <w:t xml:space="preserve"> protokole, o którym mowa w § 12</w:t>
      </w:r>
      <w:r w:rsidRPr="00B55940">
        <w:rPr>
          <w:rFonts w:ascii="Arial" w:hAnsi="Arial" w:cs="Arial"/>
          <w:color w:val="000000" w:themeColor="text1"/>
          <w:sz w:val="18"/>
          <w:szCs w:val="18"/>
        </w:rPr>
        <w:t xml:space="preserve"> ust. </w:t>
      </w:r>
      <w:r w:rsidR="0047028E" w:rsidRPr="00B55940">
        <w:rPr>
          <w:rFonts w:ascii="Arial" w:hAnsi="Arial" w:cs="Arial"/>
          <w:color w:val="000000" w:themeColor="text1"/>
          <w:sz w:val="18"/>
          <w:szCs w:val="18"/>
        </w:rPr>
        <w:t>12</w:t>
      </w:r>
      <w:r w:rsidRPr="00B55940">
        <w:rPr>
          <w:rFonts w:ascii="Arial" w:hAnsi="Arial" w:cs="Arial"/>
          <w:color w:val="000000" w:themeColor="text1"/>
          <w:sz w:val="18"/>
          <w:szCs w:val="18"/>
          <w:lang w:eastAsia="en-US"/>
        </w:rPr>
        <w:t>.</w:t>
      </w:r>
    </w:p>
    <w:p w:rsidR="006B38D4" w:rsidRPr="00B55940"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1</w:t>
      </w:r>
      <w:r w:rsidR="00F87E5F" w:rsidRPr="00B55940">
        <w:rPr>
          <w:rFonts w:ascii="Arial" w:hAnsi="Arial" w:cs="Arial"/>
          <w:b/>
          <w:bCs/>
          <w:color w:val="000000" w:themeColor="text1"/>
          <w:sz w:val="18"/>
          <w:szCs w:val="18"/>
          <w:lang w:eastAsia="en-US"/>
        </w:rPr>
        <w:t>2</w:t>
      </w:r>
    </w:p>
    <w:p w:rsidR="006B38D4" w:rsidRPr="00B55940" w:rsidRDefault="006B38D4" w:rsidP="00343AA2">
      <w:pPr>
        <w:autoSpaceDE w:val="0"/>
        <w:autoSpaceDN w:val="0"/>
        <w:adjustRightInd w:val="0"/>
        <w:jc w:val="center"/>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Gwarancja i rękojmia</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Okres gwarancyjny na </w:t>
      </w:r>
      <w:r w:rsidR="001558F9" w:rsidRPr="00B55940">
        <w:rPr>
          <w:rFonts w:ascii="Arial" w:hAnsi="Arial" w:cs="Arial"/>
          <w:color w:val="000000" w:themeColor="text1"/>
          <w:sz w:val="18"/>
          <w:szCs w:val="18"/>
          <w:lang w:eastAsia="en-US"/>
        </w:rPr>
        <w:t>przedmiot umowy</w:t>
      </w:r>
      <w:r w:rsidRPr="00B55940">
        <w:rPr>
          <w:rFonts w:ascii="Arial" w:hAnsi="Arial" w:cs="Arial"/>
          <w:color w:val="000000" w:themeColor="text1"/>
          <w:sz w:val="18"/>
          <w:szCs w:val="18"/>
          <w:lang w:eastAsia="en-US"/>
        </w:rPr>
        <w:t xml:space="preserve"> wynosi </w:t>
      </w:r>
      <w:r w:rsidRPr="00B55940">
        <w:rPr>
          <w:rFonts w:ascii="Arial" w:hAnsi="Arial" w:cs="Arial"/>
          <w:b/>
          <w:bCs/>
          <w:color w:val="000000" w:themeColor="text1"/>
          <w:sz w:val="18"/>
          <w:szCs w:val="18"/>
          <w:lang w:eastAsia="en-US"/>
        </w:rPr>
        <w:t xml:space="preserve">……..… </w:t>
      </w:r>
      <w:r w:rsidRPr="00B55940">
        <w:rPr>
          <w:rFonts w:ascii="Arial" w:hAnsi="Arial" w:cs="Arial"/>
          <w:color w:val="000000" w:themeColor="text1"/>
          <w:sz w:val="18"/>
          <w:szCs w:val="18"/>
          <w:lang w:eastAsia="en-US"/>
        </w:rPr>
        <w:t xml:space="preserve">miesięcy. </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okresie gwarancyjnym Wykonawca jest </w:t>
      </w:r>
      <w:r w:rsidR="00281982" w:rsidRPr="00B55940">
        <w:rPr>
          <w:rFonts w:ascii="Arial" w:hAnsi="Arial" w:cs="Arial"/>
          <w:color w:val="000000" w:themeColor="text1"/>
          <w:sz w:val="18"/>
          <w:szCs w:val="18"/>
          <w:lang w:eastAsia="en-US"/>
        </w:rPr>
        <w:t>z</w:t>
      </w:r>
      <w:r w:rsidRPr="00B55940">
        <w:rPr>
          <w:rFonts w:ascii="Arial" w:hAnsi="Arial" w:cs="Arial"/>
          <w:color w:val="000000" w:themeColor="text1"/>
          <w:sz w:val="18"/>
          <w:szCs w:val="18"/>
          <w:lang w:eastAsia="en-US"/>
        </w:rPr>
        <w:t xml:space="preserve">obowiązany do dokonywania przeglądów oraz nieodpłatnego </w:t>
      </w:r>
      <w:r w:rsidRPr="00B55940">
        <w:rPr>
          <w:rFonts w:ascii="Arial" w:hAnsi="Arial" w:cs="Arial"/>
          <w:color w:val="000000" w:themeColor="text1"/>
          <w:sz w:val="18"/>
          <w:szCs w:val="18"/>
          <w:lang w:eastAsia="en-US"/>
        </w:rPr>
        <w:br/>
        <w:t xml:space="preserve">i niezwłocznego usuwania zaistniałych wad. </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Gwarancja obejmuje wszystkie wykonane roboty budowlane, a także wbudowane</w:t>
      </w:r>
      <w:r w:rsidR="007052A0" w:rsidRPr="00B55940">
        <w:rPr>
          <w:rFonts w:ascii="Arial" w:hAnsi="Arial" w:cs="Arial"/>
          <w:color w:val="000000" w:themeColor="text1"/>
          <w:sz w:val="18"/>
          <w:szCs w:val="18"/>
          <w:lang w:eastAsia="en-US"/>
        </w:rPr>
        <w:t>/wmontowane</w:t>
      </w:r>
      <w:r w:rsidRPr="00B55940">
        <w:rPr>
          <w:rFonts w:ascii="Arial" w:hAnsi="Arial" w:cs="Arial"/>
          <w:color w:val="000000" w:themeColor="text1"/>
          <w:sz w:val="18"/>
          <w:szCs w:val="18"/>
          <w:lang w:eastAsia="en-US"/>
        </w:rPr>
        <w:t xml:space="preserve"> materiały</w:t>
      </w:r>
      <w:r w:rsidR="007052A0" w:rsidRPr="00B55940">
        <w:rPr>
          <w:rFonts w:ascii="Arial" w:hAnsi="Arial" w:cs="Arial"/>
          <w:color w:val="000000" w:themeColor="text1"/>
          <w:sz w:val="18"/>
          <w:szCs w:val="18"/>
          <w:lang w:eastAsia="en-US"/>
        </w:rPr>
        <w:t>, elementy</w:t>
      </w:r>
      <w:r w:rsidR="00D255E2" w:rsidRPr="00B55940">
        <w:rPr>
          <w:rFonts w:ascii="Arial" w:hAnsi="Arial" w:cs="Arial"/>
          <w:color w:val="000000" w:themeColor="text1"/>
          <w:sz w:val="18"/>
          <w:szCs w:val="18"/>
          <w:lang w:eastAsia="en-US"/>
        </w:rPr>
        <w:t>,</w:t>
      </w:r>
      <w:r w:rsidRPr="00B55940">
        <w:rPr>
          <w:rFonts w:ascii="Arial" w:hAnsi="Arial" w:cs="Arial"/>
          <w:color w:val="000000" w:themeColor="text1"/>
          <w:sz w:val="18"/>
          <w:szCs w:val="18"/>
          <w:lang w:eastAsia="en-US"/>
        </w:rPr>
        <w:t xml:space="preserve"> </w:t>
      </w:r>
      <w:r w:rsidR="007052A0" w:rsidRPr="00B55940">
        <w:rPr>
          <w:rFonts w:ascii="Arial" w:hAnsi="Arial" w:cs="Arial"/>
          <w:color w:val="000000" w:themeColor="text1"/>
          <w:sz w:val="18"/>
          <w:szCs w:val="18"/>
          <w:lang w:eastAsia="en-US"/>
        </w:rPr>
        <w:t>u</w:t>
      </w:r>
      <w:r w:rsidRPr="00B55940">
        <w:rPr>
          <w:rFonts w:ascii="Arial" w:hAnsi="Arial" w:cs="Arial"/>
          <w:color w:val="000000" w:themeColor="text1"/>
          <w:sz w:val="18"/>
          <w:szCs w:val="18"/>
          <w:lang w:eastAsia="en-US"/>
        </w:rPr>
        <w:t>rządzenia</w:t>
      </w:r>
      <w:r w:rsidR="00955B85" w:rsidRPr="00B55940">
        <w:rPr>
          <w:rFonts w:ascii="Arial" w:hAnsi="Arial" w:cs="Arial"/>
          <w:color w:val="000000" w:themeColor="text1"/>
          <w:sz w:val="18"/>
          <w:szCs w:val="18"/>
          <w:lang w:eastAsia="en-US"/>
        </w:rPr>
        <w:t xml:space="preserve"> lub</w:t>
      </w:r>
      <w:r w:rsidR="00D255E2" w:rsidRPr="00B55940">
        <w:rPr>
          <w:rFonts w:ascii="Arial" w:hAnsi="Arial" w:cs="Arial"/>
          <w:color w:val="000000" w:themeColor="text1"/>
          <w:sz w:val="18"/>
          <w:szCs w:val="18"/>
          <w:lang w:eastAsia="en-US"/>
        </w:rPr>
        <w:t xml:space="preserve"> wyroby budowlane</w:t>
      </w:r>
      <w:r w:rsidRPr="00B55940">
        <w:rPr>
          <w:rFonts w:ascii="Arial" w:hAnsi="Arial" w:cs="Arial"/>
          <w:color w:val="000000" w:themeColor="text1"/>
          <w:sz w:val="18"/>
          <w:szCs w:val="18"/>
          <w:lang w:eastAsia="en-US"/>
        </w:rPr>
        <w:t>.</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odpowiada wobec Zamawiającego za cały przedmiot umowy, w tym także za części realizowane przez podwykonawców.</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Dla wmontowanych</w:t>
      </w:r>
      <w:r w:rsidR="00CC4010" w:rsidRPr="00B55940">
        <w:rPr>
          <w:rFonts w:ascii="Arial" w:hAnsi="Arial" w:cs="Arial"/>
          <w:color w:val="000000" w:themeColor="text1"/>
          <w:sz w:val="18"/>
          <w:szCs w:val="18"/>
          <w:lang w:eastAsia="en-US"/>
        </w:rPr>
        <w:t>/wbudowanych</w:t>
      </w:r>
      <w:r w:rsidRPr="00B55940">
        <w:rPr>
          <w:rFonts w:ascii="Arial" w:hAnsi="Arial" w:cs="Arial"/>
          <w:color w:val="000000" w:themeColor="text1"/>
          <w:sz w:val="18"/>
          <w:szCs w:val="18"/>
          <w:lang w:eastAsia="en-US"/>
        </w:rPr>
        <w:t xml:space="preserve"> urządzeń</w:t>
      </w:r>
      <w:r w:rsidR="000A5839" w:rsidRPr="00B55940">
        <w:rPr>
          <w:rFonts w:ascii="Arial" w:hAnsi="Arial" w:cs="Arial"/>
          <w:color w:val="000000" w:themeColor="text1"/>
          <w:sz w:val="18"/>
          <w:szCs w:val="18"/>
          <w:lang w:eastAsia="en-US"/>
        </w:rPr>
        <w:t xml:space="preserve"> oraz materiałów</w:t>
      </w:r>
      <w:r w:rsidR="007052A0" w:rsidRPr="00B55940">
        <w:rPr>
          <w:rFonts w:ascii="Arial" w:hAnsi="Arial" w:cs="Arial"/>
          <w:color w:val="000000" w:themeColor="text1"/>
          <w:sz w:val="18"/>
          <w:szCs w:val="18"/>
          <w:lang w:eastAsia="en-US"/>
        </w:rPr>
        <w:t>, elementów</w:t>
      </w:r>
      <w:r w:rsidR="00955B85" w:rsidRPr="00B55940">
        <w:rPr>
          <w:rFonts w:ascii="Arial" w:hAnsi="Arial" w:cs="Arial"/>
          <w:color w:val="000000" w:themeColor="text1"/>
          <w:sz w:val="18"/>
          <w:szCs w:val="18"/>
          <w:lang w:eastAsia="en-US"/>
        </w:rPr>
        <w:t xml:space="preserve"> lub</w:t>
      </w:r>
      <w:r w:rsidR="00D255E2" w:rsidRPr="00B55940">
        <w:rPr>
          <w:rFonts w:ascii="Arial" w:hAnsi="Arial" w:cs="Arial"/>
          <w:color w:val="000000" w:themeColor="text1"/>
          <w:sz w:val="18"/>
          <w:szCs w:val="18"/>
          <w:lang w:eastAsia="en-US"/>
        </w:rPr>
        <w:t xml:space="preserve"> wyrobów budowlanych</w:t>
      </w:r>
      <w:r w:rsidR="007052A0" w:rsidRPr="00B55940">
        <w:rPr>
          <w:rFonts w:ascii="Arial" w:hAnsi="Arial" w:cs="Arial"/>
          <w:color w:val="000000" w:themeColor="text1"/>
          <w:sz w:val="18"/>
          <w:szCs w:val="18"/>
          <w:lang w:eastAsia="en-US"/>
        </w:rPr>
        <w:t xml:space="preserve"> </w:t>
      </w:r>
      <w:r w:rsidR="000A5839"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lang w:eastAsia="en-US"/>
        </w:rPr>
        <w:t>posiadających okres gwarancji</w:t>
      </w:r>
      <w:r w:rsidR="00ED13E2"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lang w:eastAsia="en-US"/>
        </w:rPr>
        <w:t>dłuższy niż określono w ust. 1</w:t>
      </w:r>
      <w:r w:rsidR="00CC4010" w:rsidRPr="00B55940">
        <w:rPr>
          <w:rFonts w:ascii="Arial" w:hAnsi="Arial" w:cs="Arial"/>
          <w:color w:val="000000" w:themeColor="text1"/>
          <w:sz w:val="18"/>
          <w:szCs w:val="18"/>
          <w:lang w:eastAsia="en-US"/>
        </w:rPr>
        <w:t xml:space="preserve"> niniejszego paragrafu</w:t>
      </w:r>
      <w:r w:rsidRPr="00B55940">
        <w:rPr>
          <w:rFonts w:ascii="Arial" w:hAnsi="Arial" w:cs="Arial"/>
          <w:color w:val="000000" w:themeColor="text1"/>
          <w:sz w:val="18"/>
          <w:szCs w:val="18"/>
          <w:lang w:eastAsia="en-US"/>
        </w:rPr>
        <w:t xml:space="preserve"> Wykonawca przeniesie na Zamawiającego wszelkie prawa wynikające z dokumentów gwarancyjnych wydanych przez sprzedawcę lub producenta danego urządzenia</w:t>
      </w:r>
      <w:r w:rsidR="00955B85" w:rsidRPr="00B55940">
        <w:rPr>
          <w:rFonts w:ascii="Arial" w:hAnsi="Arial" w:cs="Arial"/>
          <w:color w:val="000000" w:themeColor="text1"/>
          <w:sz w:val="18"/>
          <w:szCs w:val="18"/>
          <w:lang w:eastAsia="en-US"/>
        </w:rPr>
        <w:t xml:space="preserve">, </w:t>
      </w:r>
      <w:r w:rsidR="00ED13E2" w:rsidRPr="00B55940">
        <w:rPr>
          <w:rFonts w:ascii="Arial" w:hAnsi="Arial" w:cs="Arial"/>
          <w:color w:val="000000" w:themeColor="text1"/>
          <w:sz w:val="18"/>
          <w:szCs w:val="18"/>
          <w:lang w:eastAsia="en-US"/>
        </w:rPr>
        <w:t>materiału</w:t>
      </w:r>
      <w:r w:rsidR="00CC4010" w:rsidRPr="00B55940">
        <w:rPr>
          <w:rFonts w:ascii="Arial" w:hAnsi="Arial" w:cs="Arial"/>
          <w:color w:val="000000" w:themeColor="text1"/>
          <w:sz w:val="18"/>
          <w:szCs w:val="18"/>
          <w:lang w:eastAsia="en-US"/>
        </w:rPr>
        <w:t>, elementu</w:t>
      </w:r>
      <w:r w:rsidR="00955B85" w:rsidRPr="00B55940">
        <w:rPr>
          <w:rFonts w:ascii="Arial" w:hAnsi="Arial" w:cs="Arial"/>
          <w:color w:val="000000" w:themeColor="text1"/>
          <w:sz w:val="18"/>
          <w:szCs w:val="18"/>
          <w:lang w:eastAsia="en-US"/>
        </w:rPr>
        <w:t xml:space="preserve"> lub</w:t>
      </w:r>
      <w:r w:rsidR="00D255E2" w:rsidRPr="00B55940">
        <w:rPr>
          <w:rFonts w:ascii="Arial" w:hAnsi="Arial" w:cs="Arial"/>
          <w:color w:val="000000" w:themeColor="text1"/>
          <w:sz w:val="18"/>
          <w:szCs w:val="18"/>
          <w:lang w:eastAsia="en-US"/>
        </w:rPr>
        <w:t xml:space="preserve"> wyrobu budowlanego</w:t>
      </w:r>
      <w:r w:rsidRPr="00B55940">
        <w:rPr>
          <w:rFonts w:ascii="Arial" w:hAnsi="Arial" w:cs="Arial"/>
          <w:color w:val="000000" w:themeColor="text1"/>
          <w:sz w:val="18"/>
          <w:szCs w:val="18"/>
          <w:lang w:eastAsia="en-US"/>
        </w:rPr>
        <w:t>.</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Dla wmontowanych</w:t>
      </w:r>
      <w:r w:rsidR="007052A0" w:rsidRPr="00B55940">
        <w:rPr>
          <w:rFonts w:ascii="Arial" w:hAnsi="Arial" w:cs="Arial"/>
          <w:color w:val="000000" w:themeColor="text1"/>
          <w:sz w:val="18"/>
          <w:szCs w:val="18"/>
          <w:lang w:eastAsia="en-US"/>
        </w:rPr>
        <w:t>/wbudowanych</w:t>
      </w:r>
      <w:r w:rsidRPr="00B55940">
        <w:rPr>
          <w:rFonts w:ascii="Arial" w:hAnsi="Arial" w:cs="Arial"/>
          <w:color w:val="000000" w:themeColor="text1"/>
          <w:sz w:val="18"/>
          <w:szCs w:val="18"/>
          <w:lang w:eastAsia="en-US"/>
        </w:rPr>
        <w:t xml:space="preserve"> urządzeń materiałów</w:t>
      </w:r>
      <w:r w:rsidR="007052A0" w:rsidRPr="00B55940">
        <w:rPr>
          <w:rFonts w:ascii="Arial" w:hAnsi="Arial" w:cs="Arial"/>
          <w:color w:val="000000" w:themeColor="text1"/>
          <w:sz w:val="18"/>
          <w:szCs w:val="18"/>
          <w:lang w:eastAsia="en-US"/>
        </w:rPr>
        <w:t xml:space="preserve">, elementów </w:t>
      </w:r>
      <w:r w:rsidRPr="00B55940">
        <w:rPr>
          <w:rFonts w:ascii="Arial" w:hAnsi="Arial" w:cs="Arial"/>
          <w:color w:val="000000" w:themeColor="text1"/>
          <w:sz w:val="18"/>
          <w:szCs w:val="18"/>
          <w:lang w:eastAsia="en-US"/>
        </w:rPr>
        <w:t xml:space="preserve"> posiadających okres gwarancji sprzedawcy lub producenta krótszy niż określony w ust. 1</w:t>
      </w:r>
      <w:r w:rsidR="00CC4010" w:rsidRPr="00B55940">
        <w:rPr>
          <w:rFonts w:ascii="Arial" w:hAnsi="Arial" w:cs="Arial"/>
          <w:color w:val="000000" w:themeColor="text1"/>
          <w:sz w:val="18"/>
          <w:szCs w:val="18"/>
          <w:lang w:eastAsia="en-US"/>
        </w:rPr>
        <w:t xml:space="preserve"> niniejszego paragrafu</w:t>
      </w:r>
      <w:r w:rsidRPr="00B55940">
        <w:rPr>
          <w:rFonts w:ascii="Arial" w:hAnsi="Arial" w:cs="Arial"/>
          <w:color w:val="000000" w:themeColor="text1"/>
          <w:sz w:val="18"/>
          <w:szCs w:val="18"/>
          <w:lang w:eastAsia="en-US"/>
        </w:rPr>
        <w:t xml:space="preserve">, Wykonawca udzieli gwarancji na okres </w:t>
      </w:r>
      <w:r w:rsidR="00CC4010" w:rsidRPr="00B55940">
        <w:rPr>
          <w:rFonts w:ascii="Arial" w:hAnsi="Arial" w:cs="Arial"/>
          <w:color w:val="000000" w:themeColor="text1"/>
          <w:sz w:val="18"/>
          <w:szCs w:val="18"/>
          <w:lang w:eastAsia="en-US"/>
        </w:rPr>
        <w:t>określony w ust. 1 niniejszego paragrafu</w:t>
      </w:r>
      <w:r w:rsidRPr="00B55940">
        <w:rPr>
          <w:rFonts w:ascii="Arial" w:hAnsi="Arial" w:cs="Arial"/>
          <w:color w:val="000000" w:themeColor="text1"/>
          <w:sz w:val="18"/>
          <w:szCs w:val="18"/>
          <w:lang w:eastAsia="en-US"/>
        </w:rPr>
        <w:t>.</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w czasie trwania gwarancji jest zobowiązan</w:t>
      </w:r>
      <w:r w:rsidR="00994791" w:rsidRPr="00B55940">
        <w:rPr>
          <w:rFonts w:ascii="Arial" w:hAnsi="Arial" w:cs="Arial"/>
          <w:color w:val="000000" w:themeColor="text1"/>
          <w:sz w:val="18"/>
          <w:szCs w:val="18"/>
          <w:lang w:eastAsia="en-US"/>
        </w:rPr>
        <w:t xml:space="preserve">y do usunięcia wad zgłoszonych </w:t>
      </w:r>
      <w:r w:rsidRPr="00B55940">
        <w:rPr>
          <w:rFonts w:ascii="Arial" w:hAnsi="Arial" w:cs="Arial"/>
          <w:color w:val="000000" w:themeColor="text1"/>
          <w:sz w:val="18"/>
          <w:szCs w:val="18"/>
          <w:lang w:eastAsia="en-US"/>
        </w:rP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Komisyjne przeglądy gwarancyjne odbywać się będą nie rzadziej niż raz w roku w okresie obowiązywania gwarancji.</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w:t>
      </w:r>
      <w:r w:rsidR="00B052FC" w:rsidRPr="00B55940">
        <w:rPr>
          <w:rFonts w:ascii="Arial" w:hAnsi="Arial" w:cs="Arial"/>
          <w:color w:val="000000" w:themeColor="text1"/>
          <w:sz w:val="18"/>
          <w:szCs w:val="18"/>
          <w:lang w:eastAsia="en-US"/>
        </w:rPr>
        <w:t>zwoła</w:t>
      </w:r>
      <w:r w:rsidRPr="00B55940">
        <w:rPr>
          <w:rFonts w:ascii="Arial" w:hAnsi="Arial" w:cs="Arial"/>
          <w:color w:val="000000" w:themeColor="text1"/>
          <w:sz w:val="18"/>
          <w:szCs w:val="18"/>
          <w:lang w:eastAsia="en-US"/>
        </w:rPr>
        <w:t xml:space="preserve"> komisję przeglądową oraz wyznaczy termin i miejsce dokonania przeglądu, o czym pisemnie powiadomi Wykonawcę z co najmniej tygodniowym wyprzedzeniem.</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w terminie 30 dni przed upływem okresu gwarancji i rękojmi dokonuje z udziałem Wykonawcy odbioru gwarancyjnego. Odbioru gwarancyjnego ze strony Zamawiającego dokonuje </w:t>
      </w:r>
      <w:r w:rsidR="00B052FC" w:rsidRPr="00B55940">
        <w:rPr>
          <w:rFonts w:ascii="Arial" w:hAnsi="Arial" w:cs="Arial"/>
          <w:color w:val="000000" w:themeColor="text1"/>
          <w:sz w:val="18"/>
          <w:szCs w:val="18"/>
          <w:lang w:eastAsia="en-US"/>
        </w:rPr>
        <w:t>zwołana</w:t>
      </w:r>
      <w:r w:rsidRPr="00B55940">
        <w:rPr>
          <w:rFonts w:ascii="Arial" w:hAnsi="Arial" w:cs="Arial"/>
          <w:color w:val="000000" w:themeColor="text1"/>
          <w:sz w:val="18"/>
          <w:szCs w:val="18"/>
          <w:lang w:eastAsia="en-US"/>
        </w:rPr>
        <w:t xml:space="preserve"> komisja. Zamawiający sporządza protokół odbioru, który podpisują strony umowy. W protokole odbioru gwarancyjnego strony określą zakres wad i usterek oraz termin do ich usunięcia. </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6B38D4" w:rsidRPr="00B55940" w:rsidRDefault="006B38D4" w:rsidP="002025DE">
      <w:pPr>
        <w:numPr>
          <w:ilvl w:val="0"/>
          <w:numId w:val="27"/>
        </w:numPr>
        <w:tabs>
          <w:tab w:val="clear" w:pos="1080"/>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przystąpić do usunięcia wady niezwłocznie, tj. do 24 godz. od otrzymania zgłoszenia od Zamawiającego lub od chwili sporządzenia protokołu, o którym mowa w ust. 11, przy czym przez przystąpienie rozumie się osobiste przybycie na miejsce stwierdzenia wady pracownika Wykonawcy – specjalisty w zakresie danej awarii lub usterki,</w:t>
      </w:r>
    </w:p>
    <w:p w:rsidR="006B38D4" w:rsidRPr="00B55940" w:rsidRDefault="006B38D4" w:rsidP="002025DE">
      <w:pPr>
        <w:numPr>
          <w:ilvl w:val="0"/>
          <w:numId w:val="27"/>
        </w:numPr>
        <w:tabs>
          <w:tab w:val="clear" w:pos="1080"/>
          <w:tab w:val="num"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B55940">
        <w:rPr>
          <w:rFonts w:ascii="Arial" w:hAnsi="Arial" w:cs="Arial"/>
          <w:color w:val="000000" w:themeColor="text1"/>
          <w:sz w:val="18"/>
          <w:szCs w:val="18"/>
        </w:rPr>
        <w:t xml:space="preserve"> lub od chwili sporządzenia protokołu, o którym mowa w ust. 11</w:t>
      </w:r>
      <w:r w:rsidRPr="00B55940">
        <w:rPr>
          <w:rFonts w:ascii="Arial" w:hAnsi="Arial" w:cs="Arial"/>
          <w:color w:val="000000" w:themeColor="text1"/>
          <w:sz w:val="18"/>
          <w:szCs w:val="18"/>
          <w:lang w:eastAsia="en-US"/>
        </w:rPr>
        <w:t>. Jeżeli usunięcie wady z przyczyn obiektywnych będzie niemożliwe w terminie 2 dni, na pisemny wniosek Wykonawcy Zamawiający może wyznaczyć inny termin, niezbędny do usunięcia wady, o czym niezwłocznie pisemnie poinformuje Wykonawcę.</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lastRenderedPageBreak/>
        <w:t>Usunięcie wad uważa się za skuteczne z chwilą podpisania przez obie strony protokołu odbioru prac usuwania wad.</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Wykonawca jest odpowiedzialny za wszelkie szkody, które spowodował usuwaniem wad.</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Gwarancja wygasa automatycznie na te elementy, które Zamawiający (w tym użytkownik) poddał remontowi lub wymianie z przyczyn, za które nie ponosi odpowiedzialności Wykonawca.</w:t>
      </w:r>
    </w:p>
    <w:p w:rsidR="006B38D4" w:rsidRPr="00B55940"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odbioru końcowego przedmiotu umowy lub daty usunięcia wady lub usterki stwierdzonej w czasie odbioru. </w:t>
      </w:r>
    </w:p>
    <w:p w:rsidR="006B38D4" w:rsidRPr="00B55940" w:rsidRDefault="006B38D4" w:rsidP="00FB7B23">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6B38D4" w:rsidRPr="00B55940" w:rsidRDefault="006B38D4" w:rsidP="00B16B10">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br/>
        <w:t>§ 1</w:t>
      </w:r>
      <w:r w:rsidR="00F87E5F" w:rsidRPr="00B55940">
        <w:rPr>
          <w:rFonts w:ascii="Arial" w:hAnsi="Arial" w:cs="Arial"/>
          <w:b/>
          <w:bCs/>
          <w:color w:val="000000" w:themeColor="text1"/>
          <w:sz w:val="18"/>
          <w:szCs w:val="18"/>
          <w:lang w:eastAsia="en-US"/>
        </w:rPr>
        <w:t>3</w:t>
      </w:r>
    </w:p>
    <w:p w:rsidR="006B38D4" w:rsidRPr="00B55940" w:rsidRDefault="006B38D4" w:rsidP="00343AA2">
      <w:pPr>
        <w:autoSpaceDE w:val="0"/>
        <w:autoSpaceDN w:val="0"/>
        <w:adjustRightInd w:val="0"/>
        <w:jc w:val="center"/>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Kary umowne</w:t>
      </w:r>
    </w:p>
    <w:p w:rsidR="006B38D4" w:rsidRPr="00B55940" w:rsidRDefault="006B38D4"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Strony postanawiają, że podstawową formą odszkodowania są kary umowne. </w:t>
      </w:r>
    </w:p>
    <w:p w:rsidR="006B38D4" w:rsidRPr="00B55940" w:rsidRDefault="006B38D4"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zapłaci Zamawiającemu kary umowne: </w:t>
      </w:r>
    </w:p>
    <w:p w:rsidR="006B38D4" w:rsidRPr="00B55940" w:rsidRDefault="006B38D4"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końcowej), </w:t>
      </w:r>
    </w:p>
    <w:p w:rsidR="006B38D4" w:rsidRPr="00B55940"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lub dalszym podwykonawcom za każdy dzień przekroczenia terminu (kara będzie nakładana w każdym przypadku nieterminowej zapłaty wynagrodzenia należnego podwykonawcom lub dalszym podwykonawcom za roboty budowlane, dostawy lub usługi wchodzące w zakres ujęty w fakturze końcowej), </w:t>
      </w:r>
    </w:p>
    <w:p w:rsidR="006B38D4" w:rsidRPr="00B55940"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Pr="00B55940">
        <w:rPr>
          <w:rFonts w:ascii="Arial" w:hAnsi="Arial" w:cs="Arial"/>
          <w:color w:val="000000" w:themeColor="text1"/>
          <w:sz w:val="18"/>
          <w:szCs w:val="18"/>
        </w:rPr>
        <w:t>całkowitego wynagrodzenia umownego brutto określonego</w:t>
      </w:r>
      <w:r w:rsidRPr="00B55940">
        <w:rPr>
          <w:rFonts w:ascii="Arial" w:hAnsi="Arial" w:cs="Arial"/>
          <w:color w:val="000000" w:themeColor="text1"/>
          <w:sz w:val="18"/>
          <w:szCs w:val="18"/>
          <w:lang w:eastAsia="en-US"/>
        </w:rPr>
        <w:t xml:space="preserve"> w § 2 ust.1</w:t>
      </w:r>
      <w:r w:rsidR="00972979"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6B38D4" w:rsidRPr="00B55940"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Pr="00B55940">
        <w:rPr>
          <w:rFonts w:ascii="Arial" w:hAnsi="Arial" w:cs="Arial"/>
          <w:color w:val="000000" w:themeColor="text1"/>
          <w:sz w:val="18"/>
          <w:szCs w:val="18"/>
        </w:rPr>
        <w:t>całkowitego wynagrodzenia umownego brutto określonego</w:t>
      </w:r>
      <w:r w:rsidRPr="00B55940">
        <w:rPr>
          <w:rFonts w:ascii="Arial" w:hAnsi="Arial" w:cs="Arial"/>
          <w:color w:val="000000" w:themeColor="text1"/>
          <w:sz w:val="18"/>
          <w:szCs w:val="18"/>
          <w:lang w:eastAsia="en-US"/>
        </w:rPr>
        <w:t xml:space="preserve"> w § 2 ust.1 (kara będzie nakładana za każdy przypadek nieprzedłożenia poświadczonej za zgodność z oryginałem kopii umowy o podwykonawstwo lub jej zmiany), </w:t>
      </w:r>
    </w:p>
    <w:p w:rsidR="006B38D4" w:rsidRPr="00B55940"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 tytułu braku zmiany umowy o podwykonawstwo, do której Zamawiający zgłosił pisemny sprzeciw </w:t>
      </w:r>
      <w:r w:rsidRPr="00B55940">
        <w:rPr>
          <w:rFonts w:ascii="Arial" w:hAnsi="Arial" w:cs="Arial"/>
          <w:color w:val="000000" w:themeColor="text1"/>
          <w:sz w:val="18"/>
          <w:szCs w:val="18"/>
          <w:lang w:eastAsia="en-US"/>
        </w:rPr>
        <w:br/>
        <w:t xml:space="preserve">w zakresie terminu zapłaty – w wysokości 0,1 % wartości wynagrodzenia brutto określonego w umowie </w:t>
      </w:r>
      <w:r w:rsidRPr="00B55940">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6B38D4" w:rsidRPr="00B55940" w:rsidRDefault="006B38D4"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za opóźnienie w wykonaniu przedmiotu umowy - w wysokości 0,2% całkowitego wynagrodzenia umownego brutto określonego w § 2 ust.1 niniejszej umowy za każdy dzień opóźnienia w stosunku do umownego terminu wykonania,</w:t>
      </w:r>
    </w:p>
    <w:p w:rsidR="003F586A" w:rsidRPr="00B55940" w:rsidRDefault="003F586A" w:rsidP="003F586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za opóźnienie w przejęciu terenu budowy (niepodpisanie protokołu typowania) w terminie określonym w zawiadomieniu Zamawiającego, o którym mowa w § 4 ust. 3 niniejszej umowy - w wysokości 0,2% </w:t>
      </w:r>
      <w:r w:rsidR="00FF76B5" w:rsidRPr="00B55940">
        <w:rPr>
          <w:rFonts w:ascii="Arial" w:hAnsi="Arial" w:cs="Arial"/>
          <w:color w:val="000000" w:themeColor="text1"/>
          <w:sz w:val="18"/>
          <w:szCs w:val="18"/>
        </w:rPr>
        <w:t xml:space="preserve">całkowitego wynagrodzenia umownego brutto określonego </w:t>
      </w:r>
      <w:r w:rsidRPr="00B55940">
        <w:rPr>
          <w:rFonts w:ascii="Arial" w:hAnsi="Arial" w:cs="Arial"/>
          <w:color w:val="000000" w:themeColor="text1"/>
          <w:sz w:val="18"/>
          <w:szCs w:val="18"/>
          <w:lang w:eastAsia="en-US"/>
        </w:rPr>
        <w:t xml:space="preserve"> w § 2 ust.1 niniejszej umowy</w:t>
      </w:r>
      <w:r w:rsidRPr="00B55940">
        <w:rPr>
          <w:rFonts w:ascii="Arial" w:hAnsi="Arial" w:cs="Arial"/>
          <w:color w:val="000000" w:themeColor="text1"/>
          <w:sz w:val="18"/>
          <w:szCs w:val="18"/>
        </w:rPr>
        <w:t xml:space="preserve"> za każdy dzień opóźnienia w stosunku do terminu wyznaczonego w zawiadomieniu</w:t>
      </w:r>
      <w:r w:rsidR="00FF76B5" w:rsidRPr="00B55940">
        <w:rPr>
          <w:rFonts w:ascii="Arial" w:hAnsi="Arial" w:cs="Arial"/>
          <w:color w:val="000000" w:themeColor="text1"/>
          <w:sz w:val="18"/>
          <w:szCs w:val="18"/>
        </w:rPr>
        <w:t>,</w:t>
      </w:r>
    </w:p>
    <w:p w:rsidR="006B38D4" w:rsidRPr="00B55940" w:rsidRDefault="006B38D4" w:rsidP="003F586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za nieprzystąpienie do robót w terminie przekraczającym </w:t>
      </w:r>
      <w:r w:rsidR="003F586A" w:rsidRPr="00B55940">
        <w:rPr>
          <w:rFonts w:ascii="Arial" w:hAnsi="Arial" w:cs="Arial"/>
          <w:color w:val="000000" w:themeColor="text1"/>
          <w:sz w:val="18"/>
          <w:szCs w:val="18"/>
        </w:rPr>
        <w:t>2</w:t>
      </w:r>
      <w:r w:rsidRPr="00B55940">
        <w:rPr>
          <w:rFonts w:ascii="Arial" w:hAnsi="Arial" w:cs="Arial"/>
          <w:b/>
          <w:color w:val="000000" w:themeColor="text1"/>
          <w:sz w:val="18"/>
          <w:szCs w:val="18"/>
        </w:rPr>
        <w:t xml:space="preserve"> </w:t>
      </w:r>
      <w:r w:rsidRPr="00B55940">
        <w:rPr>
          <w:rFonts w:ascii="Arial" w:hAnsi="Arial" w:cs="Arial"/>
          <w:color w:val="000000" w:themeColor="text1"/>
          <w:sz w:val="18"/>
          <w:szCs w:val="18"/>
        </w:rPr>
        <w:t xml:space="preserve">dni </w:t>
      </w:r>
      <w:r w:rsidR="007642A9" w:rsidRPr="00B55940">
        <w:rPr>
          <w:rFonts w:ascii="Arial" w:hAnsi="Arial" w:cs="Arial"/>
          <w:color w:val="000000" w:themeColor="text1"/>
          <w:sz w:val="18"/>
          <w:szCs w:val="18"/>
        </w:rPr>
        <w:t xml:space="preserve">robocze </w:t>
      </w:r>
      <w:r w:rsidRPr="00B55940">
        <w:rPr>
          <w:rFonts w:ascii="Arial" w:hAnsi="Arial" w:cs="Arial"/>
          <w:color w:val="000000" w:themeColor="text1"/>
          <w:sz w:val="18"/>
          <w:szCs w:val="18"/>
        </w:rPr>
        <w:t xml:space="preserve">od dnia przekazania terenu i lokalizacji robót – w wysokości 0,2 % całkowitego wynagrodzenia umownego brutto określonego </w:t>
      </w:r>
      <w:r w:rsidR="00972979" w:rsidRPr="00B55940">
        <w:rPr>
          <w:rFonts w:ascii="Arial" w:hAnsi="Arial" w:cs="Arial"/>
          <w:color w:val="000000" w:themeColor="text1"/>
          <w:sz w:val="18"/>
          <w:szCs w:val="18"/>
        </w:rPr>
        <w:br/>
      </w:r>
      <w:r w:rsidRPr="00B55940">
        <w:rPr>
          <w:rFonts w:ascii="Arial" w:hAnsi="Arial" w:cs="Arial"/>
          <w:color w:val="000000" w:themeColor="text1"/>
          <w:sz w:val="18"/>
          <w:szCs w:val="18"/>
        </w:rPr>
        <w:t>w § 2 ust.1 niniejszej umowy za każdy dzień opóźnienia,</w:t>
      </w:r>
    </w:p>
    <w:p w:rsidR="006B38D4" w:rsidRPr="00B55940" w:rsidRDefault="006B38D4"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za opóźnienie w usunięciu wad </w:t>
      </w:r>
      <w:r w:rsidR="00AC5314" w:rsidRPr="00B55940">
        <w:rPr>
          <w:rFonts w:ascii="Arial" w:hAnsi="Arial" w:cs="Arial"/>
          <w:color w:val="000000" w:themeColor="text1"/>
          <w:sz w:val="18"/>
          <w:szCs w:val="18"/>
        </w:rPr>
        <w:t xml:space="preserve">i usterek </w:t>
      </w:r>
      <w:r w:rsidRPr="00B55940">
        <w:rPr>
          <w:rFonts w:ascii="Arial" w:hAnsi="Arial" w:cs="Arial"/>
          <w:color w:val="000000" w:themeColor="text1"/>
          <w:sz w:val="18"/>
          <w:szCs w:val="18"/>
        </w:rPr>
        <w:t>stwierdzonych przy odbiorze lub w o</w:t>
      </w:r>
      <w:r w:rsidR="00AC5314" w:rsidRPr="00B55940">
        <w:rPr>
          <w:rFonts w:ascii="Arial" w:hAnsi="Arial" w:cs="Arial"/>
          <w:color w:val="000000" w:themeColor="text1"/>
          <w:sz w:val="18"/>
          <w:szCs w:val="18"/>
        </w:rPr>
        <w:t xml:space="preserve">kresie gwarancji – w wysokości </w:t>
      </w:r>
      <w:r w:rsidRPr="00B55940">
        <w:rPr>
          <w:rFonts w:ascii="Arial" w:hAnsi="Arial" w:cs="Arial"/>
          <w:color w:val="000000" w:themeColor="text1"/>
          <w:sz w:val="18"/>
          <w:szCs w:val="18"/>
        </w:rPr>
        <w:t xml:space="preserve">0,2 % całkowitego wynagrodzenia umownego brutto określonego w § 2 ust.1 niniejszej umowy, za każdy dzień opóźnienia, </w:t>
      </w:r>
    </w:p>
    <w:p w:rsidR="006B38D4" w:rsidRPr="00B55940" w:rsidRDefault="006B38D4"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w:t>
      </w:r>
      <w:r w:rsidRPr="00B55940">
        <w:rPr>
          <w:rFonts w:ascii="Arial" w:hAnsi="Arial" w:cs="Arial"/>
          <w:color w:val="000000" w:themeColor="text1"/>
          <w:sz w:val="18"/>
          <w:szCs w:val="18"/>
        </w:rPr>
        <w:t xml:space="preserve"> razie odstąpienia przez Zamawiającego od umowy z przyczyn leżących po stronie Wykonawcy </w:t>
      </w:r>
      <w:r w:rsidRPr="00B55940">
        <w:rPr>
          <w:rFonts w:ascii="Arial" w:hAnsi="Arial" w:cs="Arial"/>
          <w:color w:val="000000" w:themeColor="text1"/>
          <w:sz w:val="18"/>
          <w:szCs w:val="18"/>
        </w:rPr>
        <w:br/>
        <w:t>lub odstąpienia od umowy przez Wykonawcę, jednakże z przyczyn nieleżących po stronie Zamawiającego – jednorazowo w wysokości 10% całkowitego wynagrodzenia umownego brutto określonego w § 2 ust.1 niniejszej umowy,</w:t>
      </w:r>
    </w:p>
    <w:p w:rsidR="006B38D4" w:rsidRPr="00B55940" w:rsidRDefault="006B38D4"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bCs/>
          <w:color w:val="000000" w:themeColor="text1"/>
          <w:sz w:val="18"/>
          <w:szCs w:val="18"/>
        </w:rPr>
        <w:t xml:space="preserve">za oddelegowanie do wykonywania prac wskazanych w § </w:t>
      </w:r>
      <w:r w:rsidR="004A402E" w:rsidRPr="00B55940">
        <w:rPr>
          <w:rFonts w:ascii="Arial" w:hAnsi="Arial" w:cs="Arial"/>
          <w:bCs/>
          <w:color w:val="000000" w:themeColor="text1"/>
          <w:sz w:val="18"/>
          <w:szCs w:val="18"/>
        </w:rPr>
        <w:t>6</w:t>
      </w:r>
      <w:r w:rsidRPr="00B55940">
        <w:rPr>
          <w:rFonts w:ascii="Arial" w:hAnsi="Arial" w:cs="Arial"/>
          <w:bCs/>
          <w:color w:val="000000" w:themeColor="text1"/>
          <w:sz w:val="18"/>
          <w:szCs w:val="18"/>
        </w:rPr>
        <w:t xml:space="preserve"> ust. 5 osób niewskazanych </w:t>
      </w:r>
      <w:r w:rsidR="00CD20DB" w:rsidRPr="00B55940">
        <w:rPr>
          <w:rFonts w:ascii="Arial" w:hAnsi="Arial" w:cs="Arial"/>
          <w:bCs/>
          <w:color w:val="000000" w:themeColor="text1"/>
          <w:sz w:val="18"/>
          <w:szCs w:val="18"/>
        </w:rPr>
        <w:t xml:space="preserve">w </w:t>
      </w:r>
      <w:r w:rsidRPr="00B55940">
        <w:rPr>
          <w:rFonts w:ascii="Arial" w:hAnsi="Arial" w:cs="Arial"/>
          <w:bCs/>
          <w:color w:val="000000" w:themeColor="text1"/>
          <w:sz w:val="18"/>
          <w:szCs w:val="18"/>
        </w:rPr>
        <w:t xml:space="preserve">oświadczeniu, o którym mowa w § </w:t>
      </w:r>
      <w:r w:rsidR="004A402E" w:rsidRPr="00B55940">
        <w:rPr>
          <w:rFonts w:ascii="Arial" w:hAnsi="Arial" w:cs="Arial"/>
          <w:bCs/>
          <w:color w:val="000000" w:themeColor="text1"/>
          <w:sz w:val="18"/>
          <w:szCs w:val="18"/>
        </w:rPr>
        <w:t>6</w:t>
      </w:r>
      <w:r w:rsidRPr="00B55940">
        <w:rPr>
          <w:rFonts w:ascii="Arial" w:hAnsi="Arial" w:cs="Arial"/>
          <w:bCs/>
          <w:color w:val="000000" w:themeColor="text1"/>
          <w:sz w:val="18"/>
          <w:szCs w:val="18"/>
        </w:rPr>
        <w:t xml:space="preserve"> ust. 8 - w wysokości 1.000,00 zł za każdy stwierdzony przypadek (kara może być nakładana wielokrotnie wobec ten samej osoby, jeżeli Zamawiający podczas kontroli stwierdzi, że nie jest ona wskazana </w:t>
      </w:r>
      <w:r w:rsidR="0047028E" w:rsidRPr="00B55940">
        <w:rPr>
          <w:rFonts w:ascii="Arial" w:hAnsi="Arial" w:cs="Arial"/>
          <w:bCs/>
          <w:color w:val="000000" w:themeColor="text1"/>
          <w:sz w:val="18"/>
          <w:szCs w:val="18"/>
        </w:rPr>
        <w:t>w oświadczeniu,</w:t>
      </w:r>
      <w:r w:rsidRPr="00B55940">
        <w:rPr>
          <w:rFonts w:ascii="Arial" w:hAnsi="Arial" w:cs="Arial"/>
          <w:bCs/>
          <w:color w:val="000000" w:themeColor="text1"/>
          <w:sz w:val="18"/>
          <w:szCs w:val="18"/>
        </w:rPr>
        <w:t xml:space="preserve"> o któr</w:t>
      </w:r>
      <w:r w:rsidR="0047028E" w:rsidRPr="00B55940">
        <w:rPr>
          <w:rFonts w:ascii="Arial" w:hAnsi="Arial" w:cs="Arial"/>
          <w:bCs/>
          <w:color w:val="000000" w:themeColor="text1"/>
          <w:sz w:val="18"/>
          <w:szCs w:val="18"/>
        </w:rPr>
        <w:t>ym</w:t>
      </w:r>
      <w:r w:rsidRPr="00B55940">
        <w:rPr>
          <w:rFonts w:ascii="Arial" w:hAnsi="Arial" w:cs="Arial"/>
          <w:bCs/>
          <w:color w:val="000000" w:themeColor="text1"/>
          <w:sz w:val="18"/>
          <w:szCs w:val="18"/>
        </w:rPr>
        <w:t xml:space="preserve"> mowa w § </w:t>
      </w:r>
      <w:r w:rsidR="004A402E" w:rsidRPr="00B55940">
        <w:rPr>
          <w:rFonts w:ascii="Arial" w:hAnsi="Arial" w:cs="Arial"/>
          <w:bCs/>
          <w:color w:val="000000" w:themeColor="text1"/>
          <w:sz w:val="18"/>
          <w:szCs w:val="18"/>
        </w:rPr>
        <w:t>6</w:t>
      </w:r>
      <w:r w:rsidRPr="00B55940">
        <w:rPr>
          <w:rFonts w:ascii="Arial" w:hAnsi="Arial" w:cs="Arial"/>
          <w:bCs/>
          <w:color w:val="000000" w:themeColor="text1"/>
          <w:sz w:val="18"/>
          <w:szCs w:val="18"/>
        </w:rPr>
        <w:t xml:space="preserve"> ust. 8) - dotyczy to także osób zatrudnionych przez podwykonawców,</w:t>
      </w:r>
    </w:p>
    <w:p w:rsidR="006B38D4" w:rsidRPr="00B55940" w:rsidRDefault="006B38D4"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za niewypełnienie obowiązku zatrudnienia pracowników na podstawie umowy o pracę , o którym mowa w § </w:t>
      </w:r>
      <w:r w:rsidR="004A402E" w:rsidRPr="00B55940">
        <w:rPr>
          <w:rFonts w:ascii="Arial" w:hAnsi="Arial" w:cs="Arial"/>
          <w:color w:val="000000" w:themeColor="text1"/>
          <w:sz w:val="18"/>
          <w:szCs w:val="18"/>
        </w:rPr>
        <w:t>6</w:t>
      </w:r>
      <w:r w:rsidRPr="00B55940">
        <w:rPr>
          <w:rFonts w:ascii="Arial" w:hAnsi="Arial" w:cs="Arial"/>
          <w:color w:val="000000" w:themeColor="text1"/>
          <w:sz w:val="18"/>
          <w:szCs w:val="18"/>
        </w:rPr>
        <w:t xml:space="preserve">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t>
      </w:r>
      <w:r w:rsidRPr="00B55940">
        <w:rPr>
          <w:rFonts w:ascii="Arial" w:hAnsi="Arial" w:cs="Arial"/>
          <w:color w:val="000000" w:themeColor="text1"/>
          <w:sz w:val="18"/>
          <w:szCs w:val="18"/>
        </w:rPr>
        <w:lastRenderedPageBreak/>
        <w:t>wobec tej samej osoby, jeżeli Zamawiający podczas kontroli stwierdzi, że nie jest ona zatrudniona na umowę o pracę),</w:t>
      </w:r>
    </w:p>
    <w:p w:rsidR="006B38D4" w:rsidRPr="00B55940" w:rsidRDefault="006B38D4"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bCs/>
          <w:color w:val="000000" w:themeColor="text1"/>
          <w:sz w:val="18"/>
          <w:szCs w:val="18"/>
        </w:rPr>
        <w:t xml:space="preserve">za nieprzedłożenie Zamawiającemu </w:t>
      </w:r>
      <w:r w:rsidR="0047028E" w:rsidRPr="00B55940">
        <w:rPr>
          <w:rFonts w:ascii="Arial" w:hAnsi="Arial" w:cs="Arial"/>
          <w:bCs/>
          <w:color w:val="000000" w:themeColor="text1"/>
          <w:sz w:val="18"/>
          <w:szCs w:val="18"/>
        </w:rPr>
        <w:t>oświadczenia</w:t>
      </w:r>
      <w:r w:rsidRPr="00B55940">
        <w:rPr>
          <w:rFonts w:ascii="Arial" w:hAnsi="Arial" w:cs="Arial"/>
          <w:bCs/>
          <w:color w:val="000000" w:themeColor="text1"/>
          <w:sz w:val="18"/>
          <w:szCs w:val="18"/>
        </w:rPr>
        <w:t>, o który</w:t>
      </w:r>
      <w:r w:rsidR="0047028E" w:rsidRPr="00B55940">
        <w:rPr>
          <w:rFonts w:ascii="Arial" w:hAnsi="Arial" w:cs="Arial"/>
          <w:bCs/>
          <w:color w:val="000000" w:themeColor="text1"/>
          <w:sz w:val="18"/>
          <w:szCs w:val="18"/>
        </w:rPr>
        <w:t>m</w:t>
      </w:r>
      <w:r w:rsidR="008F08BF" w:rsidRPr="00B55940">
        <w:rPr>
          <w:rFonts w:ascii="Arial" w:hAnsi="Arial" w:cs="Arial"/>
          <w:bCs/>
          <w:color w:val="000000" w:themeColor="text1"/>
          <w:sz w:val="18"/>
          <w:szCs w:val="18"/>
        </w:rPr>
        <w:t xml:space="preserve"> mowa w § </w:t>
      </w:r>
      <w:r w:rsidR="004A402E" w:rsidRPr="00B55940">
        <w:rPr>
          <w:rFonts w:ascii="Arial" w:hAnsi="Arial" w:cs="Arial"/>
          <w:bCs/>
          <w:color w:val="000000" w:themeColor="text1"/>
          <w:sz w:val="18"/>
          <w:szCs w:val="18"/>
        </w:rPr>
        <w:t>6</w:t>
      </w:r>
      <w:r w:rsidR="008F08BF" w:rsidRPr="00B55940">
        <w:rPr>
          <w:rFonts w:ascii="Arial" w:hAnsi="Arial" w:cs="Arial"/>
          <w:bCs/>
          <w:color w:val="000000" w:themeColor="text1"/>
          <w:sz w:val="18"/>
          <w:szCs w:val="18"/>
        </w:rPr>
        <w:t xml:space="preserve"> ust. 8 – </w:t>
      </w:r>
      <w:r w:rsidRPr="00B55940">
        <w:rPr>
          <w:rFonts w:ascii="Arial" w:hAnsi="Arial" w:cs="Arial"/>
          <w:bCs/>
          <w:color w:val="000000" w:themeColor="text1"/>
          <w:sz w:val="18"/>
          <w:szCs w:val="18"/>
        </w:rPr>
        <w:t>w wysokości 200,00 zł za każdy dzień opóźnienia,</w:t>
      </w:r>
    </w:p>
    <w:p w:rsidR="006B38D4" w:rsidRPr="00B55940" w:rsidRDefault="006B38D4"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z tytułu  nieprzedłożenia Zamawiającemu szczegółowego wykazu cen jednostkowych przyjętych przy kalkulacji w kosztorysie ofertowym oraz narzutów, o których mowa w § 2 ust. 3 –  w wysokości  0,05% całkowitego wynagrodzenia umownego brutto określonego w § 2 ust.1 niniejszej umowy za każdy dzień opóźnienia w stosunku do umownego terminu przedłożenia.</w:t>
      </w:r>
    </w:p>
    <w:p w:rsidR="006B38D4" w:rsidRPr="00B55940"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W przypadku niezłożenia przez Wykonawcę w siedzibie Zamawiającego, celem zatwierdzenia, projektu organizacji ruchu tymczasowego, o </w:t>
      </w:r>
      <w:r w:rsidR="00DD0284" w:rsidRPr="00B55940">
        <w:rPr>
          <w:rFonts w:ascii="Arial" w:hAnsi="Arial" w:cs="Arial"/>
          <w:color w:val="000000" w:themeColor="text1"/>
          <w:sz w:val="18"/>
          <w:szCs w:val="18"/>
        </w:rPr>
        <w:t xml:space="preserve">którym mowa z § </w:t>
      </w:r>
      <w:r w:rsidR="004A402E" w:rsidRPr="00B55940">
        <w:rPr>
          <w:rFonts w:ascii="Arial" w:hAnsi="Arial" w:cs="Arial"/>
          <w:color w:val="000000" w:themeColor="text1"/>
          <w:sz w:val="18"/>
          <w:szCs w:val="18"/>
        </w:rPr>
        <w:t>7</w:t>
      </w:r>
      <w:r w:rsidR="00DD0284" w:rsidRPr="00B55940">
        <w:rPr>
          <w:rFonts w:ascii="Arial" w:hAnsi="Arial" w:cs="Arial"/>
          <w:color w:val="000000" w:themeColor="text1"/>
          <w:sz w:val="18"/>
          <w:szCs w:val="18"/>
        </w:rPr>
        <w:t xml:space="preserve"> ust. 2 pkt. 3</w:t>
      </w:r>
      <w:r w:rsidR="003746D4" w:rsidRPr="00B55940">
        <w:rPr>
          <w:rFonts w:ascii="Arial" w:hAnsi="Arial" w:cs="Arial"/>
          <w:color w:val="000000" w:themeColor="text1"/>
          <w:sz w:val="18"/>
          <w:szCs w:val="18"/>
        </w:rPr>
        <w:t>0</w:t>
      </w:r>
      <w:r w:rsidRPr="00B55940">
        <w:rPr>
          <w:rFonts w:ascii="Arial" w:hAnsi="Arial" w:cs="Arial"/>
          <w:color w:val="000000" w:themeColor="text1"/>
          <w:sz w:val="18"/>
          <w:szCs w:val="18"/>
        </w:rPr>
        <w:t>, Zamawiającemu przysługuje prawo zastosowania kar umownych w wysokości 200,00 zł za każdy dzień zwłoki w stosu</w:t>
      </w:r>
      <w:r w:rsidR="004A402E" w:rsidRPr="00B55940">
        <w:rPr>
          <w:rFonts w:ascii="Arial" w:hAnsi="Arial" w:cs="Arial"/>
          <w:color w:val="000000" w:themeColor="text1"/>
          <w:sz w:val="18"/>
          <w:szCs w:val="18"/>
        </w:rPr>
        <w:t>nku do terminu określonego w § 7</w:t>
      </w:r>
      <w:r w:rsidRPr="00B55940">
        <w:rPr>
          <w:rFonts w:ascii="Arial" w:hAnsi="Arial" w:cs="Arial"/>
          <w:color w:val="000000" w:themeColor="text1"/>
          <w:sz w:val="18"/>
          <w:szCs w:val="18"/>
        </w:rPr>
        <w:t xml:space="preserve"> ust. 2 pkt. 3</w:t>
      </w:r>
      <w:r w:rsidR="003746D4" w:rsidRPr="00B55940">
        <w:rPr>
          <w:rFonts w:ascii="Arial" w:hAnsi="Arial" w:cs="Arial"/>
          <w:color w:val="000000" w:themeColor="text1"/>
          <w:sz w:val="18"/>
          <w:szCs w:val="18"/>
        </w:rPr>
        <w:t>0</w:t>
      </w:r>
      <w:r w:rsidRPr="00B55940">
        <w:rPr>
          <w:rFonts w:ascii="Arial" w:hAnsi="Arial" w:cs="Arial"/>
          <w:color w:val="000000" w:themeColor="text1"/>
          <w:sz w:val="18"/>
          <w:szCs w:val="18"/>
        </w:rPr>
        <w:t>.</w:t>
      </w:r>
    </w:p>
    <w:p w:rsidR="006B38D4" w:rsidRPr="00B55940"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t>
      </w:r>
      <w:r w:rsidRPr="00B55940">
        <w:rPr>
          <w:rFonts w:ascii="Arial" w:hAnsi="Arial" w:cs="Arial"/>
          <w:color w:val="000000" w:themeColor="text1"/>
          <w:sz w:val="18"/>
          <w:szCs w:val="18"/>
        </w:rPr>
        <w:t>całkowitego wynagrodzenia umownego brutto określonego</w:t>
      </w:r>
      <w:r w:rsidRPr="00B55940">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6B38D4" w:rsidRPr="00B55940"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oświadcza, że wyraża zgodę na potrącenie naliczonych kar umownych z wynagrodzenia </w:t>
      </w:r>
      <w:r w:rsidRPr="00B55940">
        <w:rPr>
          <w:rFonts w:ascii="Arial" w:hAnsi="Arial" w:cs="Arial"/>
          <w:color w:val="000000" w:themeColor="text1"/>
          <w:sz w:val="18"/>
          <w:szCs w:val="18"/>
          <w:lang w:eastAsia="en-US"/>
        </w:rPr>
        <w:br/>
        <w:t xml:space="preserve">za wykonanie przedmiotu umowy. </w:t>
      </w:r>
    </w:p>
    <w:p w:rsidR="006B38D4" w:rsidRPr="00B55940"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Strony zastrzegają sobie prawo dochodzenia odszkodowania przewyższającego wartość kar umownych </w:t>
      </w:r>
      <w:r w:rsidRPr="00B55940">
        <w:rPr>
          <w:rFonts w:ascii="Arial" w:hAnsi="Arial" w:cs="Arial"/>
          <w:color w:val="000000" w:themeColor="text1"/>
          <w:sz w:val="18"/>
          <w:szCs w:val="18"/>
          <w:lang w:eastAsia="en-US"/>
        </w:rPr>
        <w:br/>
        <w:t>na zasadach ogólnych Kodeksu cywilnego.</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1</w:t>
      </w:r>
      <w:r w:rsidR="00F87E5F" w:rsidRPr="00B55940">
        <w:rPr>
          <w:rFonts w:ascii="Arial" w:hAnsi="Arial" w:cs="Arial"/>
          <w:b/>
          <w:bCs/>
          <w:color w:val="000000" w:themeColor="text1"/>
          <w:sz w:val="18"/>
          <w:szCs w:val="18"/>
          <w:lang w:eastAsia="en-US"/>
        </w:rPr>
        <w:t>4</w:t>
      </w:r>
    </w:p>
    <w:p w:rsidR="006B38D4" w:rsidRPr="00B55940" w:rsidRDefault="006B38D4" w:rsidP="00343AA2">
      <w:pPr>
        <w:autoSpaceDE w:val="0"/>
        <w:autoSpaceDN w:val="0"/>
        <w:adjustRightInd w:val="0"/>
        <w:jc w:val="center"/>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Odbiory</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Odbiór końcowy jest dokonywany po zakończeniu przez Wykonawcę całości robót budowlanych składających się na przedmiot umowy</w:t>
      </w:r>
      <w:r w:rsidR="00303722" w:rsidRPr="00B55940">
        <w:rPr>
          <w:rFonts w:ascii="Arial" w:hAnsi="Arial" w:cs="Arial"/>
          <w:color w:val="000000" w:themeColor="text1"/>
          <w:sz w:val="18"/>
          <w:szCs w:val="18"/>
          <w:lang w:eastAsia="en-US"/>
        </w:rPr>
        <w:t>,</w:t>
      </w:r>
      <w:r w:rsidRPr="00B55940">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protoko</w:t>
      </w:r>
      <w:r w:rsidR="00DE4C86" w:rsidRPr="00B55940">
        <w:rPr>
          <w:rFonts w:ascii="Arial" w:hAnsi="Arial" w:cs="Arial"/>
          <w:color w:val="000000" w:themeColor="text1"/>
          <w:sz w:val="18"/>
          <w:szCs w:val="18"/>
          <w:lang w:eastAsia="en-US"/>
        </w:rPr>
        <w:t xml:space="preserve">ły badań, sprawdzeń i odbiorów </w:t>
      </w:r>
      <w:r w:rsidRPr="00B55940">
        <w:rPr>
          <w:rFonts w:ascii="Arial" w:hAnsi="Arial" w:cs="Arial"/>
          <w:color w:val="000000" w:themeColor="text1"/>
          <w:sz w:val="18"/>
          <w:szCs w:val="18"/>
          <w:lang w:eastAsia="en-US"/>
        </w:rPr>
        <w:t>oraz kosztorys powykonawczy sporządzony na podstawie obmiaru faktycznie wykonanych robót wg cen przyjętych w kosztorysie ofertowym. Skutki zaniechania tego obowiązku lub opóźnień w zgłoszeniu będą obciążać Wykonawcę.</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B55940">
        <w:rPr>
          <w:rFonts w:ascii="Arial" w:hAnsi="Arial" w:cs="Arial"/>
          <w:color w:val="000000" w:themeColor="text1"/>
          <w:spacing w:val="-4"/>
          <w:sz w:val="18"/>
          <w:szCs w:val="18"/>
          <w:lang w:eastAsia="ar-SA"/>
        </w:rPr>
        <w:t>kosztorysu powykonawczego</w:t>
      </w:r>
      <w:r w:rsidRPr="00B55940">
        <w:rPr>
          <w:rFonts w:ascii="Arial" w:hAnsi="Arial" w:cs="Arial"/>
          <w:color w:val="000000" w:themeColor="text1"/>
          <w:spacing w:val="-2"/>
          <w:sz w:val="18"/>
          <w:szCs w:val="18"/>
          <w:lang w:eastAsia="ar-SA"/>
        </w:rPr>
        <w:t xml:space="preserve"> wykonanych robót budowlanych</w:t>
      </w:r>
      <w:r w:rsidR="002F5C6B" w:rsidRPr="00B55940">
        <w:rPr>
          <w:rFonts w:ascii="Arial" w:hAnsi="Arial" w:cs="Arial"/>
          <w:color w:val="000000" w:themeColor="text1"/>
          <w:sz w:val="18"/>
          <w:szCs w:val="18"/>
          <w:lang w:eastAsia="en-US"/>
        </w:rPr>
        <w:t xml:space="preserve"> w terminie 3</w:t>
      </w:r>
      <w:r w:rsidRPr="00B55940">
        <w:rPr>
          <w:rFonts w:ascii="Arial" w:hAnsi="Arial" w:cs="Arial"/>
          <w:color w:val="000000" w:themeColor="text1"/>
          <w:sz w:val="18"/>
          <w:szCs w:val="18"/>
          <w:lang w:eastAsia="en-US"/>
        </w:rPr>
        <w:t xml:space="preserve"> dni, licząc od dnia zgłoszenia przez Wykonawcę gotowości do odbioru. </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pacing w:val="-4"/>
          <w:sz w:val="18"/>
          <w:szCs w:val="18"/>
          <w:lang w:eastAsia="ar-SA"/>
        </w:rPr>
        <w:t>Kosztorys powykonawczy</w:t>
      </w:r>
      <w:r w:rsidRPr="00B55940">
        <w:rPr>
          <w:rFonts w:ascii="Arial" w:hAnsi="Arial" w:cs="Arial"/>
          <w:color w:val="000000" w:themeColor="text1"/>
          <w:sz w:val="18"/>
          <w:szCs w:val="18"/>
          <w:lang w:eastAsia="ar-SA"/>
        </w:rPr>
        <w:t xml:space="preserve"> wykonanych robót budowlanych</w:t>
      </w:r>
      <w:r w:rsidRPr="00B55940">
        <w:rPr>
          <w:rFonts w:ascii="Arial" w:hAnsi="Arial" w:cs="Arial"/>
          <w:color w:val="000000" w:themeColor="text1"/>
          <w:sz w:val="18"/>
          <w:szCs w:val="18"/>
          <w:lang w:eastAsia="en-US"/>
        </w:rPr>
        <w:t>, o którym mowa w ust.</w:t>
      </w:r>
      <w:r w:rsidR="00207639" w:rsidRPr="00B55940">
        <w:rPr>
          <w:rFonts w:ascii="Arial" w:hAnsi="Arial" w:cs="Arial"/>
          <w:color w:val="000000" w:themeColor="text1"/>
          <w:sz w:val="18"/>
          <w:szCs w:val="18"/>
          <w:lang w:eastAsia="en-US"/>
        </w:rPr>
        <w:t xml:space="preserve"> </w:t>
      </w:r>
      <w:r w:rsidR="00DE4C86" w:rsidRPr="00B55940">
        <w:rPr>
          <w:rFonts w:ascii="Arial" w:hAnsi="Arial" w:cs="Arial"/>
          <w:color w:val="000000" w:themeColor="text1"/>
          <w:sz w:val="18"/>
          <w:szCs w:val="18"/>
          <w:lang w:eastAsia="en-US"/>
        </w:rPr>
        <w:t>2</w:t>
      </w:r>
      <w:r w:rsidRPr="00B55940">
        <w:rPr>
          <w:rFonts w:ascii="Arial" w:hAnsi="Arial" w:cs="Arial"/>
          <w:color w:val="000000" w:themeColor="text1"/>
          <w:sz w:val="18"/>
          <w:szCs w:val="18"/>
          <w:lang w:eastAsia="en-US"/>
        </w:rPr>
        <w:t xml:space="preserve">, jest akceptowany i korygowany przez Zamawiającego. </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Zamawiający wyznaczy termin odbioru i zwoła k</w:t>
      </w:r>
      <w:r w:rsidR="00054BA4" w:rsidRPr="00B55940">
        <w:rPr>
          <w:rFonts w:ascii="Arial" w:hAnsi="Arial" w:cs="Arial"/>
          <w:color w:val="000000" w:themeColor="text1"/>
          <w:sz w:val="18"/>
          <w:szCs w:val="18"/>
          <w:lang w:eastAsia="en-US"/>
        </w:rPr>
        <w:t xml:space="preserve">omisję odbiorową w terminie do </w:t>
      </w:r>
      <w:r w:rsidR="00022E39" w:rsidRPr="00B55940">
        <w:rPr>
          <w:rFonts w:ascii="Arial" w:hAnsi="Arial" w:cs="Arial"/>
          <w:color w:val="000000" w:themeColor="text1"/>
          <w:sz w:val="18"/>
          <w:szCs w:val="18"/>
          <w:lang w:eastAsia="en-US"/>
        </w:rPr>
        <w:t>3</w:t>
      </w:r>
      <w:r w:rsidRPr="00B55940">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wypadku stwierdzenia w toku odbioru wad nadających się do usunięcia, Wykonawca zobowiązany jest </w:t>
      </w:r>
      <w:r w:rsidRPr="00B55940">
        <w:rPr>
          <w:rFonts w:ascii="Arial" w:hAnsi="Arial" w:cs="Arial"/>
          <w:color w:val="000000" w:themeColor="text1"/>
          <w:sz w:val="18"/>
          <w:szCs w:val="18"/>
          <w:lang w:eastAsia="en-US"/>
        </w:rPr>
        <w:br/>
        <w:t>do ich usunięcia w terminie wyznaczonym przez Zamawiającego oraz do zawiadomienia o powyższym Zamawiającego.</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6B38D4" w:rsidRPr="00B55940"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razie odebrania przedmiotu umowy z zastrzeżeniem co do stwierdzonych przy odbiorze wad </w:t>
      </w:r>
      <w:r w:rsidRPr="00B55940">
        <w:rPr>
          <w:rFonts w:ascii="Arial" w:hAnsi="Arial" w:cs="Arial"/>
          <w:color w:val="000000" w:themeColor="text1"/>
          <w:sz w:val="18"/>
          <w:szCs w:val="18"/>
          <w:lang w:eastAsia="en-US"/>
        </w:rPr>
        <w:br/>
        <w:t>lub stwierdzenia tych wad w okresie rękojmi - gwarancji Zamawiający może:</w:t>
      </w:r>
    </w:p>
    <w:p w:rsidR="006B38D4" w:rsidRPr="00B55940" w:rsidRDefault="006B38D4" w:rsidP="002025DE">
      <w:pPr>
        <w:pStyle w:val="Akapitzlist"/>
        <w:numPr>
          <w:ilvl w:val="4"/>
          <w:numId w:val="2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żądać usunięcia tych wad – jeżeli wady nadają się do usunięcia – wyznaczając pisemnie Wykonawcy odpowiedni termin,</w:t>
      </w:r>
    </w:p>
    <w:p w:rsidR="006B38D4" w:rsidRPr="00B55940" w:rsidRDefault="006B38D4" w:rsidP="002025DE">
      <w:pPr>
        <w:pStyle w:val="Akapitzlist"/>
        <w:numPr>
          <w:ilvl w:val="4"/>
          <w:numId w:val="2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6B38D4" w:rsidRPr="00B55940" w:rsidRDefault="006B38D4" w:rsidP="002025DE">
      <w:pPr>
        <w:pStyle w:val="Akapitzlist"/>
        <w:numPr>
          <w:ilvl w:val="4"/>
          <w:numId w:val="2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6B38D4" w:rsidRPr="00B55940" w:rsidRDefault="006B38D4" w:rsidP="002025DE">
      <w:pPr>
        <w:pStyle w:val="Akapitzlist"/>
        <w:numPr>
          <w:ilvl w:val="0"/>
          <w:numId w:val="24"/>
        </w:numPr>
        <w:tabs>
          <w:tab w:val="clear" w:pos="1080"/>
          <w:tab w:val="num" w:pos="360"/>
        </w:tabs>
        <w:autoSpaceDE w:val="0"/>
        <w:autoSpaceDN w:val="0"/>
        <w:adjustRightInd w:val="0"/>
        <w:ind w:left="360" w:hanging="36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gdy Wykonawca odmówi usunięcia wad lub nie usunie ich w terminie wyznaczonym </w:t>
      </w:r>
      <w:r w:rsidRPr="00B55940">
        <w:rPr>
          <w:rFonts w:ascii="Arial" w:hAnsi="Arial" w:cs="Arial"/>
          <w:color w:val="000000" w:themeColor="text1"/>
          <w:sz w:val="18"/>
          <w:szCs w:val="18"/>
        </w:rPr>
        <w:br/>
        <w:t xml:space="preserve">przez Zamawiającego lub z okoliczności wynika, iż nie zdoła ich usunąć w tym terminie, Zamawiający </w:t>
      </w:r>
      <w:r w:rsidRPr="00B55940">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6B38D4" w:rsidRPr="00B55940" w:rsidRDefault="006B38D4" w:rsidP="002025DE">
      <w:pPr>
        <w:pStyle w:val="Akapitzlist"/>
        <w:numPr>
          <w:ilvl w:val="0"/>
          <w:numId w:val="24"/>
        </w:numPr>
        <w:tabs>
          <w:tab w:val="clear" w:pos="1080"/>
          <w:tab w:val="num" w:pos="360"/>
        </w:tabs>
        <w:autoSpaceDE w:val="0"/>
        <w:autoSpaceDN w:val="0"/>
        <w:adjustRightInd w:val="0"/>
        <w:ind w:left="360" w:hanging="360"/>
        <w:jc w:val="both"/>
        <w:rPr>
          <w:rFonts w:ascii="Arial" w:hAnsi="Arial" w:cs="Arial"/>
          <w:color w:val="000000" w:themeColor="text1"/>
          <w:sz w:val="18"/>
          <w:szCs w:val="18"/>
        </w:rPr>
      </w:pPr>
      <w:r w:rsidRPr="00B55940">
        <w:rPr>
          <w:rFonts w:ascii="Arial" w:hAnsi="Arial" w:cs="Arial"/>
          <w:color w:val="000000" w:themeColor="text1"/>
          <w:sz w:val="18"/>
          <w:szCs w:val="18"/>
        </w:rPr>
        <w:t>W wypadku usunięcia wad Wykonawca zobowiązany jest do zawiadomienia Zamawiającego o ich usunięciu.</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p>
    <w:p w:rsidR="006B38D4" w:rsidRPr="00B55940" w:rsidRDefault="00F87E5F"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15</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Odstąpienie od umowy</w:t>
      </w:r>
    </w:p>
    <w:p w:rsidR="006B38D4" w:rsidRPr="00B55940" w:rsidRDefault="006B38D4" w:rsidP="00723530">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może odstąpić od umowy w terminie obowiązywania umowy określonym w </w:t>
      </w:r>
      <w:r w:rsidRPr="00B55940">
        <w:rPr>
          <w:rFonts w:ascii="Arial" w:hAnsi="Arial" w:cs="Arial"/>
          <w:bCs/>
          <w:color w:val="000000" w:themeColor="text1"/>
          <w:sz w:val="18"/>
          <w:szCs w:val="18"/>
          <w:lang w:eastAsia="en-US"/>
        </w:rPr>
        <w:t>§ 4</w:t>
      </w:r>
      <w:r w:rsidR="00627794" w:rsidRPr="00B55940">
        <w:rPr>
          <w:rFonts w:ascii="Arial" w:hAnsi="Arial" w:cs="Arial"/>
          <w:color w:val="000000" w:themeColor="text1"/>
          <w:sz w:val="18"/>
          <w:szCs w:val="18"/>
          <w:lang w:eastAsia="en-US"/>
        </w:rPr>
        <w:t xml:space="preserve"> ust. 1</w:t>
      </w:r>
      <w:r w:rsidRPr="00B55940">
        <w:rPr>
          <w:rFonts w:ascii="Arial" w:hAnsi="Arial" w:cs="Arial"/>
          <w:color w:val="000000" w:themeColor="text1"/>
          <w:sz w:val="18"/>
          <w:szCs w:val="18"/>
          <w:lang w:eastAsia="en-US"/>
        </w:rPr>
        <w:t xml:space="preserve"> niniejszej umowy, jeżeli: </w:t>
      </w:r>
    </w:p>
    <w:p w:rsidR="006B38D4" w:rsidRPr="00B55940" w:rsidRDefault="006B38D4" w:rsidP="00723530">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wystąpią przesłanki formalno-prawne po stronie Wykonawcy, które uniemożliwiają wykonanie umowy,</w:t>
      </w:r>
    </w:p>
    <w:p w:rsidR="006B38D4" w:rsidRPr="00B55940" w:rsidRDefault="006B38D4" w:rsidP="00723530">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Wykonawca nie rozpocznie realizacji robót w terminie </w:t>
      </w:r>
      <w:r w:rsidR="00865E57" w:rsidRPr="00B55940">
        <w:rPr>
          <w:rFonts w:ascii="Arial" w:hAnsi="Arial" w:cs="Arial"/>
          <w:color w:val="000000" w:themeColor="text1"/>
          <w:sz w:val="18"/>
          <w:szCs w:val="18"/>
          <w:lang w:eastAsia="en-US"/>
        </w:rPr>
        <w:t>14 dni</w:t>
      </w:r>
      <w:r w:rsidR="00B052FC"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lang w:eastAsia="en-US"/>
        </w:rPr>
        <w:t xml:space="preserve">od dnia przekazania placu budowy lub zaniecha ich realizacji, tj. w sposób nieprzerwany nie realizuje ich przez okres 7 dni, </w:t>
      </w:r>
    </w:p>
    <w:p w:rsidR="006B38D4" w:rsidRPr="00B55940" w:rsidRDefault="006B38D4" w:rsidP="00723530">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lastRenderedPageBreak/>
        <w:t xml:space="preserve">Wykonawca wykonuje roboty wadliwe, nieterminowo, niezgodnie z </w:t>
      </w:r>
      <w:r w:rsidR="00242999" w:rsidRPr="00B55940">
        <w:rPr>
          <w:rFonts w:ascii="Arial" w:hAnsi="Arial" w:cs="Arial"/>
          <w:color w:val="000000" w:themeColor="text1"/>
          <w:sz w:val="18"/>
          <w:szCs w:val="18"/>
          <w:lang w:eastAsia="en-US"/>
        </w:rPr>
        <w:t xml:space="preserve">pisemnymi poleceniami Zamawiającego, </w:t>
      </w:r>
      <w:r w:rsidRPr="00B55940">
        <w:rPr>
          <w:rFonts w:ascii="Arial" w:hAnsi="Arial" w:cs="Arial"/>
          <w:color w:val="000000" w:themeColor="text1"/>
          <w:sz w:val="18"/>
          <w:szCs w:val="18"/>
          <w:lang w:eastAsia="en-US"/>
        </w:rPr>
        <w:t xml:space="preserve">niniejszą umową, </w:t>
      </w:r>
      <w:r w:rsidR="00D945C6" w:rsidRPr="00B55940">
        <w:rPr>
          <w:rFonts w:ascii="Arial" w:hAnsi="Arial" w:cs="Arial"/>
          <w:color w:val="000000" w:themeColor="text1"/>
          <w:sz w:val="18"/>
          <w:szCs w:val="18"/>
          <w:lang w:eastAsia="en-US"/>
        </w:rPr>
        <w:t>dokumentacją przetargową</w:t>
      </w:r>
      <w:r w:rsidR="00C47B25" w:rsidRPr="00B55940">
        <w:rPr>
          <w:rFonts w:ascii="Arial" w:hAnsi="Arial" w:cs="Arial"/>
          <w:color w:val="000000" w:themeColor="text1"/>
          <w:sz w:val="18"/>
          <w:szCs w:val="18"/>
          <w:lang w:eastAsia="en-US"/>
        </w:rPr>
        <w:t>,</w:t>
      </w:r>
    </w:p>
    <w:p w:rsidR="00C47B25" w:rsidRPr="00B55940" w:rsidRDefault="00C47B25" w:rsidP="00C47B25">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Wykonawca skierował, bez akceptacji Zamawiającego, do realizacji przedmiotu umowy inne osoby niż wskazane w niniejszej umowie do pełn</w:t>
      </w:r>
      <w:r w:rsidR="003E6F5D">
        <w:rPr>
          <w:rFonts w:ascii="Arial" w:hAnsi="Arial" w:cs="Arial"/>
          <w:color w:val="000000" w:themeColor="text1"/>
          <w:sz w:val="18"/>
          <w:szCs w:val="18"/>
        </w:rPr>
        <w:t>ienia funkcji kierownika budowy.</w:t>
      </w:r>
    </w:p>
    <w:p w:rsidR="00C47B25" w:rsidRPr="00B55940"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W przypadkach wymienionych w ust. 1 pkt. 2 – pkt. 3 Zamawiający może wezwać Wykonawcę do zmiany sposobu wykonania umowy i wyznaczyć w tym celu dodatkowy termin, po upływie którego ma prawo odstąpić od umowy albo powierzyć poprawienie lub dalsze wykonywan</w:t>
      </w:r>
      <w:r w:rsidR="00DB212C" w:rsidRPr="00B55940">
        <w:rPr>
          <w:rFonts w:ascii="Arial" w:hAnsi="Arial" w:cs="Arial"/>
          <w:color w:val="000000" w:themeColor="text1"/>
          <w:sz w:val="18"/>
          <w:szCs w:val="18"/>
          <w:lang w:eastAsia="en-US"/>
        </w:rPr>
        <w:t xml:space="preserve">ie umowy innej osobie na koszt </w:t>
      </w:r>
      <w:r w:rsidRPr="00B55940">
        <w:rPr>
          <w:rFonts w:ascii="Arial" w:hAnsi="Arial" w:cs="Arial"/>
          <w:color w:val="000000" w:themeColor="text1"/>
          <w:sz w:val="18"/>
          <w:szCs w:val="18"/>
          <w:lang w:eastAsia="en-US"/>
        </w:rPr>
        <w:t xml:space="preserve">i ryzyko Wykonawcy. </w:t>
      </w:r>
    </w:p>
    <w:p w:rsidR="00C47B25" w:rsidRPr="00B55940"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 xml:space="preserve">W przypadku określonym w ust. 1 pkt. 4 Zamawiający może wezwać Wykonawcę do przedłożenia propozycji zmiany kierownika budowy, wskazanego w niniejszej umowie, celem akceptacji, zgodnie z zapisami § </w:t>
      </w:r>
      <w:r w:rsidR="004A402E" w:rsidRPr="00B55940">
        <w:rPr>
          <w:rFonts w:ascii="Arial" w:hAnsi="Arial" w:cs="Arial"/>
          <w:color w:val="000000" w:themeColor="text1"/>
          <w:sz w:val="18"/>
          <w:szCs w:val="18"/>
        </w:rPr>
        <w:t>5</w:t>
      </w:r>
      <w:r w:rsidRPr="00B55940">
        <w:rPr>
          <w:rFonts w:ascii="Arial" w:hAnsi="Arial" w:cs="Arial"/>
          <w:color w:val="000000" w:themeColor="text1"/>
          <w:sz w:val="18"/>
          <w:szCs w:val="18"/>
        </w:rPr>
        <w:t xml:space="preserve"> ust. 7 niniejszej umowy i</w:t>
      </w:r>
      <w:r w:rsidRPr="00B55940">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C47B25" w:rsidRPr="00B55940"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B55940">
        <w:rPr>
          <w:rFonts w:ascii="Arial" w:hAnsi="Arial" w:cs="Arial"/>
          <w:color w:val="000000" w:themeColor="text1"/>
          <w:sz w:val="18"/>
          <w:szCs w:val="18"/>
        </w:rPr>
        <w:t>lub dalsze wykonywanie umowy może zagrozić istotnemu interesowi bezpieczeństwa państwa lub bezpieczeństwu publicznemu,</w:t>
      </w:r>
      <w:r w:rsidRPr="00B55940">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C47B25" w:rsidRPr="00B55940"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C47B25" w:rsidRPr="00B55940"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B55940">
        <w:rPr>
          <w:rFonts w:ascii="Arial" w:hAnsi="Arial" w:cs="Arial"/>
          <w:color w:val="000000" w:themeColor="text1"/>
          <w:sz w:val="18"/>
          <w:szCs w:val="18"/>
        </w:rPr>
        <w:t>W razie odstąpienia od umowy, Wykonawca przy udziale Zamawiającego sporządzi protokół inwentaryzacji robót w toku w terminie 7 dni od dnia odstąpienia od umowy.</w:t>
      </w:r>
    </w:p>
    <w:p w:rsidR="006B38D4" w:rsidRPr="00B55940" w:rsidRDefault="00C47B25"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rPr>
        <w:t>Wykonawcy zostanie zapłacone wynagrodzenie za roboty zrealizowane do dnia odstąpienia od umowy, których zakres zostanie określony w protokole.</w:t>
      </w:r>
    </w:p>
    <w:p w:rsidR="006B38D4" w:rsidRPr="00B55940" w:rsidRDefault="00F87E5F"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16</w:t>
      </w:r>
    </w:p>
    <w:p w:rsidR="006B38D4" w:rsidRPr="00B55940" w:rsidRDefault="006B38D4" w:rsidP="00343AA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Zmiany umowy</w:t>
      </w:r>
    </w:p>
    <w:p w:rsidR="006B38D4" w:rsidRPr="00B55940" w:rsidRDefault="006B38D4"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Wszelkie zmiany i uzupełnienia niniejszej umowy mogą być dokonywane jedynie w formie pisemnej </w:t>
      </w:r>
      <w:r w:rsidRPr="00B55940">
        <w:rPr>
          <w:rFonts w:ascii="Arial" w:hAnsi="Arial" w:cs="Arial"/>
          <w:color w:val="000000" w:themeColor="text1"/>
          <w:sz w:val="18"/>
          <w:szCs w:val="18"/>
          <w:lang w:eastAsia="en-US"/>
        </w:rPr>
        <w:br/>
        <w:t xml:space="preserve">w postaci aneksu do umowy podpisanego przez obydwie strony, pod rygorem nieważności, z zastrzeżeniem § 7 ust. 9. </w:t>
      </w:r>
    </w:p>
    <w:p w:rsidR="006B38D4" w:rsidRPr="00B55940" w:rsidRDefault="006B38D4"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B55940">
        <w:rPr>
          <w:rFonts w:ascii="Arial" w:hAnsi="Arial" w:cs="Arial"/>
          <w:color w:val="000000" w:themeColor="text1"/>
          <w:sz w:val="18"/>
          <w:szCs w:val="18"/>
          <w:lang w:eastAsia="en-US"/>
        </w:rPr>
        <w:br/>
        <w:t xml:space="preserve">z okoliczności wymienionych poniżej: </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t>
      </w:r>
      <w:r w:rsidR="005441A2" w:rsidRPr="00B55940">
        <w:rPr>
          <w:rFonts w:ascii="Arial" w:hAnsi="Arial" w:cs="Arial"/>
          <w:color w:val="000000" w:themeColor="text1"/>
          <w:sz w:val="18"/>
          <w:szCs w:val="18"/>
        </w:rPr>
        <w:br/>
      </w:r>
      <w:r w:rsidRPr="00B55940">
        <w:rPr>
          <w:rFonts w:ascii="Arial" w:hAnsi="Arial" w:cs="Arial"/>
          <w:color w:val="000000" w:themeColor="text1"/>
          <w:sz w:val="18"/>
          <w:szCs w:val="18"/>
        </w:rPr>
        <w:t xml:space="preserve">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W przypadku przestojów lub opóźnień w realizacji przedmiotu umowy wywołanych:</w:t>
      </w:r>
    </w:p>
    <w:p w:rsidR="006B38D4" w:rsidRPr="00B55940" w:rsidRDefault="006B38D4" w:rsidP="002025DE">
      <w:pPr>
        <w:numPr>
          <w:ilvl w:val="1"/>
          <w:numId w:val="26"/>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B55940">
        <w:rPr>
          <w:rFonts w:ascii="Arial" w:hAnsi="Arial" w:cs="Arial"/>
          <w:color w:val="000000" w:themeColor="text1"/>
          <w:sz w:val="18"/>
          <w:szCs w:val="18"/>
        </w:rPr>
        <w:t xml:space="preserve">prowadzonymi równolegle pracami budowlanymi lub montażowymi przez inne podmioty lub </w:t>
      </w:r>
    </w:p>
    <w:p w:rsidR="006B38D4" w:rsidRPr="00B55940" w:rsidRDefault="006B38D4" w:rsidP="002025DE">
      <w:pPr>
        <w:numPr>
          <w:ilvl w:val="1"/>
          <w:numId w:val="26"/>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B55940">
        <w:rPr>
          <w:rFonts w:ascii="Arial" w:hAnsi="Arial" w:cs="Arial"/>
          <w:color w:val="000000" w:themeColor="text1"/>
          <w:sz w:val="18"/>
          <w:szCs w:val="18"/>
        </w:rPr>
        <w:t>przyczynami niezależnymi od stron umowy bądź zależnymi wyłącznie od Zamawiającego</w:t>
      </w:r>
    </w:p>
    <w:p w:rsidR="006B38D4" w:rsidRPr="00B55940" w:rsidRDefault="006B38D4" w:rsidP="00B84963">
      <w:pPr>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Zamawiający dopuszcza możliwość zmiany terminu wykonania przedmiotu umowy, określonego </w:t>
      </w:r>
      <w:r w:rsidRPr="00B55940">
        <w:rPr>
          <w:rFonts w:ascii="Arial" w:hAnsi="Arial" w:cs="Arial"/>
          <w:color w:val="000000" w:themeColor="text1"/>
          <w:sz w:val="18"/>
          <w:szCs w:val="18"/>
        </w:rPr>
        <w:br/>
        <w:t xml:space="preserve">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odpowiednio o okres opóźnienia spowodowanego jedną z przyczyn wskazanych w lit. a) i b),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przyspieszenie wykonania,</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obniżenie kosztu ponoszonego przez Zamawiającego na wykonanie, utrzymanie, lub użytkowanie,</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poprawę sprawności, wydajności wykonanych robót dla Zamawiającego,</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poprawę bezpieczeństwa realizacji robót budowlanych lub usprawnienia procesu budowy,</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poprawę bezpieczeństwa użytkowania,</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poprawę parametrów technicznych,</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zmianach mających wpływ na poprawę parametrów funkcjonalno-użytkowych,</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 xml:space="preserve">aktualizacji rozwiązań z uwagi na postęp technologiczny lub zmiany obowiązujących przepisów, </w:t>
      </w:r>
    </w:p>
    <w:p w:rsidR="006B38D4" w:rsidRPr="00B55940" w:rsidRDefault="006B38D4" w:rsidP="00B84963">
      <w:pPr>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6B38D4" w:rsidRPr="00B55940"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 xml:space="preserve">wojny, działania wojenne, inwazje, </w:t>
      </w:r>
    </w:p>
    <w:p w:rsidR="006B38D4" w:rsidRPr="00B55940"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B55940">
        <w:rPr>
          <w:rFonts w:ascii="Arial" w:hAnsi="Arial" w:cs="Arial"/>
          <w:color w:val="000000" w:themeColor="text1"/>
          <w:sz w:val="18"/>
          <w:szCs w:val="18"/>
        </w:rPr>
        <w:t xml:space="preserve">terroryzm, rewolucje, powstania, wojny domowe, </w:t>
      </w:r>
    </w:p>
    <w:p w:rsidR="006B38D4" w:rsidRPr="00B55940"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B55940">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6B38D4" w:rsidRPr="00B55940"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B55940">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6B38D4" w:rsidRPr="00B55940"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B55940">
        <w:rPr>
          <w:rFonts w:ascii="Arial" w:hAnsi="Arial" w:cs="Arial"/>
          <w:color w:val="000000" w:themeColor="text1"/>
          <w:sz w:val="18"/>
          <w:szCs w:val="18"/>
        </w:rPr>
        <w:t xml:space="preserve">działania sił przyrody, w tym huragany lub powodzie, </w:t>
      </w:r>
    </w:p>
    <w:p w:rsidR="006B38D4" w:rsidRPr="00B55940"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B55940">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rsidR="006B38D4" w:rsidRPr="00B55940" w:rsidRDefault="006B38D4" w:rsidP="00B84963">
      <w:pPr>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poprzez przedłużenie o okres takiego opóźnienia,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zmianę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poprzez przedłużenie o okres takiego </w:t>
      </w:r>
      <w:r w:rsidR="004A402E" w:rsidRPr="00B55940">
        <w:rPr>
          <w:rFonts w:ascii="Arial" w:hAnsi="Arial" w:cs="Arial"/>
          <w:color w:val="000000" w:themeColor="text1"/>
          <w:sz w:val="18"/>
          <w:szCs w:val="18"/>
        </w:rPr>
        <w:t>opóźnienia, z zastrzeżeniem § 11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 określonego w § 2 ust. 1 umowy oraz - jeżeli w wyniku opisanych powyżej przeszkód wystąpi opóźnienie w robotach - Zamawiający dopuszcza zmianę terminu wykonania przedmiotu umowy, określone</w:t>
      </w:r>
      <w:r w:rsidR="00637A90" w:rsidRPr="00B55940">
        <w:rPr>
          <w:rFonts w:ascii="Arial" w:hAnsi="Arial" w:cs="Arial"/>
          <w:color w:val="000000" w:themeColor="text1"/>
          <w:sz w:val="18"/>
          <w:szCs w:val="18"/>
        </w:rPr>
        <w:t xml:space="preserve">go </w:t>
      </w:r>
      <w:r w:rsidRPr="00B55940">
        <w:rPr>
          <w:rFonts w:ascii="Arial" w:hAnsi="Arial" w:cs="Arial"/>
          <w:color w:val="000000" w:themeColor="text1"/>
          <w:sz w:val="18"/>
          <w:szCs w:val="18"/>
        </w:rPr>
        <w:t xml:space="preserve">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umowy poprzez przedłużenie o okres takiego opóźnienia,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jeżeli wskutek opóźnień w wykonywaniu prac wystąpi opóźnienie lub wydłużenie czasu koniecznego dla wykonania przedmiotu umowy, Zamawiający dopuszcza zmianę terminu wykonania przedmiotu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zmniejszenia zakresu przedmiotu umowy lub rezygnacji z określonych robót </w:t>
      </w:r>
      <w:r w:rsidR="00DD0A1E" w:rsidRPr="00B55940">
        <w:rPr>
          <w:rFonts w:ascii="Arial" w:hAnsi="Arial" w:cs="Arial"/>
          <w:color w:val="000000" w:themeColor="text1"/>
          <w:sz w:val="18"/>
          <w:szCs w:val="18"/>
        </w:rPr>
        <w:t xml:space="preserve">- </w:t>
      </w:r>
      <w:r w:rsidRPr="00B55940">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B55940">
        <w:rPr>
          <w:rFonts w:ascii="Arial" w:hAnsi="Arial" w:cs="Arial"/>
          <w:color w:val="000000" w:themeColor="text1"/>
          <w:sz w:val="18"/>
          <w:szCs w:val="18"/>
          <w:lang w:eastAsia="en-US"/>
        </w:rPr>
        <w:t>ceny jednostkowe przyjęte przy kalkulacji w kosztorysie ofertowym</w:t>
      </w:r>
      <w:r w:rsidRPr="00B55940">
        <w:rPr>
          <w:rFonts w:ascii="Arial" w:hAnsi="Arial" w:cs="Arial"/>
          <w:color w:val="000000" w:themeColor="text1"/>
          <w:sz w:val="18"/>
          <w:szCs w:val="18"/>
        </w:rPr>
        <w:t xml:space="preserve"> i następnie zaakceptowanego przez Zamawiającego.</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 przypadku dopuszczonego prawem zlecenia robót dodatkowych, o których mowa w § 1</w:t>
      </w:r>
      <w:r w:rsidR="004A402E" w:rsidRPr="00B55940">
        <w:rPr>
          <w:rFonts w:ascii="Arial" w:hAnsi="Arial" w:cs="Arial"/>
          <w:color w:val="000000" w:themeColor="text1"/>
          <w:sz w:val="18"/>
          <w:szCs w:val="18"/>
        </w:rPr>
        <w:t>0</w:t>
      </w:r>
      <w:r w:rsidRPr="00B55940">
        <w:rPr>
          <w:rFonts w:ascii="Arial" w:hAnsi="Arial" w:cs="Arial"/>
          <w:color w:val="000000" w:themeColor="text1"/>
          <w:sz w:val="18"/>
          <w:szCs w:val="18"/>
        </w:rPr>
        <w:t>, Zamawiający dopuszcza możliwość zmiany wynagrodzenia, o którym mowa w § 2 ust. 1 niniejszej umowy oraz - jeżeli terminy ich wykonania, rodzaj lub zakres uniemożliwiają dotrzymanie pierwotnego terminu wykonania przedmiotu umowy - zmianę terminu wykonania</w:t>
      </w:r>
      <w:r w:rsidR="0009071E" w:rsidRPr="00B55940">
        <w:rPr>
          <w:rFonts w:ascii="Arial" w:hAnsi="Arial" w:cs="Arial"/>
          <w:color w:val="000000" w:themeColor="text1"/>
          <w:sz w:val="18"/>
          <w:szCs w:val="18"/>
        </w:rPr>
        <w:t xml:space="preserve"> przedmiotu umowy, określonego </w:t>
      </w:r>
      <w:r w:rsidRPr="00B55940">
        <w:rPr>
          <w:rFonts w:ascii="Arial" w:hAnsi="Arial" w:cs="Arial"/>
          <w:color w:val="000000" w:themeColor="text1"/>
          <w:sz w:val="18"/>
          <w:szCs w:val="18"/>
        </w:rPr>
        <w:t xml:space="preserve">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poprzez wydłużenie o okres niezbędny do dokończenia robót,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 przypadku wystąpienia i zlecenia robót, prac,</w:t>
      </w:r>
      <w:r w:rsidR="004A402E" w:rsidRPr="00B55940">
        <w:rPr>
          <w:rFonts w:ascii="Arial" w:hAnsi="Arial" w:cs="Arial"/>
          <w:color w:val="000000" w:themeColor="text1"/>
          <w:sz w:val="18"/>
          <w:szCs w:val="18"/>
        </w:rPr>
        <w:t xml:space="preserve"> rozwiązań, o których mowa w § 9</w:t>
      </w:r>
      <w:r w:rsidRPr="00B55940">
        <w:rPr>
          <w:rFonts w:ascii="Arial" w:hAnsi="Arial" w:cs="Arial"/>
          <w:color w:val="000000" w:themeColor="text1"/>
          <w:sz w:val="18"/>
          <w:szCs w:val="18"/>
        </w:rPr>
        <w:t xml:space="preserve">,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poprzez wydłużenie odpowiednio o okres takiego opóźnienia lub o okres o jaki czas konieczny do wykonania przedmiotu umowy po wprowadzonych zmianach będzie dłuższy od czasu wykonania przewidzianego dla Wykonawcy przed taką zmianą,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lastRenderedPageBreak/>
        <w:t xml:space="preserve">W przypadku uzgodnienia pomiędzy stronami skrócenia terminu realizacji przedmiotu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niniejszej umowy, Zamawiający dopuszcza zmianę skutkującą skróceniem terminu realizacji przedmiotu umowy o uzgodniony okres.</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6B38D4" w:rsidRPr="00B55940"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B55940">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 nazwy, siedziby stron umowy, numerów kont bankowych oraz innych danych identyfikacyjnych,</w:t>
      </w:r>
    </w:p>
    <w:p w:rsidR="006B38D4" w:rsidRPr="00B55940"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zmiana osób odpowiedzialnych za kontakty i nadzór nad przedmiotem umowy.</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zmiany kierownika budowy (jedynie za uprzednią pisemną zgodą Zamawiającego) na wniosek Wykonawcy w przypadku wystąpienia jednej z poniższych sytuacji, z zastrzeżeniem § </w:t>
      </w:r>
      <w:r w:rsidR="004A402E"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1"/>
          <w:numId w:val="26"/>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B55940">
        <w:rPr>
          <w:rFonts w:ascii="Arial" w:hAnsi="Arial" w:cs="Arial"/>
          <w:color w:val="000000" w:themeColor="text1"/>
          <w:sz w:val="18"/>
          <w:szCs w:val="18"/>
        </w:rPr>
        <w:t>choroby lub innych zdarzeń losowych dotyczących kierownika budowy,</w:t>
      </w:r>
    </w:p>
    <w:p w:rsidR="006B38D4" w:rsidRPr="00B55940" w:rsidRDefault="006B38D4" w:rsidP="002025DE">
      <w:pPr>
        <w:numPr>
          <w:ilvl w:val="1"/>
          <w:numId w:val="26"/>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B55940">
        <w:rPr>
          <w:rFonts w:ascii="Arial" w:hAnsi="Arial" w:cs="Arial"/>
          <w:color w:val="000000" w:themeColor="text1"/>
          <w:sz w:val="18"/>
          <w:szCs w:val="18"/>
        </w:rPr>
        <w:t>nie wywiązywania się kierownika budowy z obowiązków wynikających z umowy,</w:t>
      </w:r>
    </w:p>
    <w:p w:rsidR="006B38D4" w:rsidRPr="00B55940" w:rsidRDefault="006B38D4" w:rsidP="00994791">
      <w:pPr>
        <w:numPr>
          <w:ilvl w:val="1"/>
          <w:numId w:val="26"/>
        </w:numPr>
        <w:tabs>
          <w:tab w:val="clear" w:pos="1440"/>
          <w:tab w:val="num" w:pos="709"/>
        </w:tabs>
        <w:autoSpaceDE w:val="0"/>
        <w:autoSpaceDN w:val="0"/>
        <w:adjustRightInd w:val="0"/>
        <w:ind w:left="993" w:hanging="284"/>
        <w:jc w:val="both"/>
        <w:rPr>
          <w:rFonts w:ascii="Arial" w:hAnsi="Arial" w:cs="Arial"/>
          <w:color w:val="000000" w:themeColor="text1"/>
          <w:sz w:val="18"/>
          <w:szCs w:val="18"/>
        </w:rPr>
      </w:pPr>
      <w:r w:rsidRPr="00B55940">
        <w:rPr>
          <w:rFonts w:ascii="Arial" w:hAnsi="Arial" w:cs="Arial"/>
          <w:color w:val="000000" w:themeColor="text1"/>
          <w:sz w:val="18"/>
          <w:szCs w:val="18"/>
        </w:rPr>
        <w:t>jeżeli zmiana kierownika budowy stanie się konieczna z jakichkolwiek przyczyn niezależnych od Wykonawcy (np. rezygnacji).</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zmiany kierownika budowy na wniosek Zamawiającego w sytuacji, gdy nie wykonuje on swoich obowiązków wynikających z umowy, z zastrzeżeniem § </w:t>
      </w:r>
      <w:r w:rsidR="004A402E" w:rsidRPr="00B55940">
        <w:rPr>
          <w:rFonts w:ascii="Arial" w:hAnsi="Arial" w:cs="Arial"/>
          <w:color w:val="000000" w:themeColor="text1"/>
          <w:sz w:val="18"/>
          <w:szCs w:val="18"/>
        </w:rPr>
        <w:t>5</w:t>
      </w:r>
      <w:r w:rsidRPr="00B55940">
        <w:rPr>
          <w:rFonts w:ascii="Arial" w:hAnsi="Arial" w:cs="Arial"/>
          <w:color w:val="000000" w:themeColor="text1"/>
          <w:sz w:val="18"/>
          <w:szCs w:val="18"/>
        </w:rPr>
        <w:t>. Wykonawca zobowiązany jest zmienić kierownika budowy zgodnie z żądaniem Zamawiającego we wskazanym przez Zamawiającego terminie.</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 xml:space="preserve">W przypadku przedłużenia terminu realizacji przedmiotu umowy niewynikającej z przyczyn leżących po stronie Wykonawcy oraz w każdym przypadku gdy zmiana terminu  jest korzystna dla Zamawiającego, dopuszcza się zmianę sposobu rozliczenia umowy lub dokonywania płatności na rzecz Wykonawcy, </w:t>
      </w:r>
      <w:r w:rsidRPr="00B55940">
        <w:rPr>
          <w:rFonts w:ascii="Arial" w:hAnsi="Arial" w:cs="Arial"/>
          <w:color w:val="000000" w:themeColor="text1"/>
          <w:sz w:val="18"/>
          <w:szCs w:val="18"/>
        </w:rPr>
        <w:br/>
        <w:t>w tym wprowadzenia płatności faktury częściowej.</w:t>
      </w:r>
    </w:p>
    <w:p w:rsidR="005441A2" w:rsidRPr="00B55940" w:rsidRDefault="005441A2" w:rsidP="005441A2">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W przypadku braku możliwości realizacji robót zgodnie z wymogami technologicznymi dopuszcza się zmianę terminu realizacji umowy lub sposobu rozliczenia umowy, lub dokonywania płatności na rzecz Wykonawcy, w tym wprowadzenia faktur częściowych.</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6B38D4" w:rsidRPr="00B55940"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55940">
        <w:rPr>
          <w:rFonts w:ascii="Arial" w:hAnsi="Arial" w:cs="Arial"/>
          <w:color w:val="000000" w:themeColor="text1"/>
          <w:sz w:val="18"/>
          <w:szCs w:val="18"/>
        </w:rPr>
        <w:t>W przypadku zmian budżetu Powiatu lub zmian zawa</w:t>
      </w:r>
      <w:r w:rsidR="00994791" w:rsidRPr="00B55940">
        <w:rPr>
          <w:rFonts w:ascii="Arial" w:hAnsi="Arial" w:cs="Arial"/>
          <w:color w:val="000000" w:themeColor="text1"/>
          <w:sz w:val="18"/>
          <w:szCs w:val="18"/>
        </w:rPr>
        <w:t xml:space="preserve">rtej przez Zamawiającego umowy </w:t>
      </w:r>
      <w:r w:rsidRPr="00B55940">
        <w:rPr>
          <w:rFonts w:ascii="Arial" w:hAnsi="Arial" w:cs="Arial"/>
          <w:color w:val="000000" w:themeColor="text1"/>
          <w:sz w:val="18"/>
          <w:szCs w:val="18"/>
        </w:rPr>
        <w:t>o</w:t>
      </w:r>
      <w:r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rPr>
        <w:t>dofinansowanie zadania lub wytycznych dotyczących realizacji zadania, Zamawiający</w:t>
      </w:r>
      <w:r w:rsidRPr="00B55940">
        <w:rPr>
          <w:rFonts w:ascii="Arial" w:hAnsi="Arial" w:cs="Arial"/>
          <w:color w:val="000000" w:themeColor="text1"/>
          <w:sz w:val="18"/>
          <w:szCs w:val="18"/>
          <w:lang w:eastAsia="en-US"/>
        </w:rPr>
        <w:t xml:space="preserve"> </w:t>
      </w:r>
      <w:r w:rsidRPr="00B55940">
        <w:rPr>
          <w:rFonts w:ascii="Arial" w:hAnsi="Arial" w:cs="Arial"/>
          <w:color w:val="000000" w:themeColor="text1"/>
          <w:sz w:val="18"/>
          <w:szCs w:val="18"/>
        </w:rPr>
        <w:t>dopuszcza zmiany:</w:t>
      </w:r>
    </w:p>
    <w:p w:rsidR="006B38D4" w:rsidRPr="00B55940" w:rsidRDefault="006B38D4" w:rsidP="002025DE">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sposobu rozliczania lub warunków dokonywania płatności,</w:t>
      </w:r>
    </w:p>
    <w:p w:rsidR="006B38D4" w:rsidRPr="00B55940" w:rsidRDefault="006B38D4" w:rsidP="002025DE">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 xml:space="preserve">terminu realizacji niniejszej umowy, określonego w § 4 ust. </w:t>
      </w:r>
      <w:r w:rsidR="00627794" w:rsidRPr="00B55940">
        <w:rPr>
          <w:rFonts w:ascii="Arial" w:hAnsi="Arial" w:cs="Arial"/>
          <w:color w:val="000000" w:themeColor="text1"/>
          <w:sz w:val="18"/>
          <w:szCs w:val="18"/>
        </w:rPr>
        <w:t>1</w:t>
      </w:r>
      <w:r w:rsidRPr="00B55940">
        <w:rPr>
          <w:rFonts w:ascii="Arial" w:hAnsi="Arial" w:cs="Arial"/>
          <w:color w:val="000000" w:themeColor="text1"/>
          <w:sz w:val="18"/>
          <w:szCs w:val="18"/>
        </w:rPr>
        <w:t>, z zastrzeżeniem § 1</w:t>
      </w:r>
      <w:r w:rsidR="004A402E" w:rsidRPr="00B55940">
        <w:rPr>
          <w:rFonts w:ascii="Arial" w:hAnsi="Arial" w:cs="Arial"/>
          <w:color w:val="000000" w:themeColor="text1"/>
          <w:sz w:val="18"/>
          <w:szCs w:val="18"/>
        </w:rPr>
        <w:t>1</w:t>
      </w:r>
      <w:r w:rsidRPr="00B55940">
        <w:rPr>
          <w:rFonts w:ascii="Arial" w:hAnsi="Arial" w:cs="Arial"/>
          <w:color w:val="000000" w:themeColor="text1"/>
          <w:sz w:val="18"/>
          <w:szCs w:val="18"/>
        </w:rPr>
        <w:t xml:space="preserve"> ust. </w:t>
      </w:r>
      <w:r w:rsidR="00207639" w:rsidRPr="00B55940">
        <w:rPr>
          <w:rFonts w:ascii="Arial" w:hAnsi="Arial" w:cs="Arial"/>
          <w:color w:val="000000" w:themeColor="text1"/>
          <w:sz w:val="18"/>
          <w:szCs w:val="18"/>
        </w:rPr>
        <w:t>5</w:t>
      </w:r>
      <w:r w:rsidRPr="00B55940">
        <w:rPr>
          <w:rFonts w:ascii="Arial" w:hAnsi="Arial" w:cs="Arial"/>
          <w:color w:val="000000" w:themeColor="text1"/>
          <w:sz w:val="18"/>
          <w:szCs w:val="18"/>
        </w:rPr>
        <w:t>.</w:t>
      </w:r>
    </w:p>
    <w:p w:rsidR="006B38D4" w:rsidRPr="00B55940" w:rsidRDefault="006B38D4" w:rsidP="002025DE">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6B38D4" w:rsidRPr="00B55940" w:rsidRDefault="006B38D4" w:rsidP="002025DE">
      <w:pPr>
        <w:numPr>
          <w:ilvl w:val="5"/>
          <w:numId w:val="36"/>
        </w:numPr>
        <w:tabs>
          <w:tab w:val="num" w:pos="720"/>
        </w:tabs>
        <w:ind w:left="72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6B38D4" w:rsidRPr="00B55940" w:rsidRDefault="006B38D4" w:rsidP="002025DE">
      <w:pPr>
        <w:numPr>
          <w:ilvl w:val="5"/>
          <w:numId w:val="36"/>
        </w:numPr>
        <w:tabs>
          <w:tab w:val="num" w:pos="720"/>
        </w:tabs>
        <w:ind w:left="72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wskazany podmiot trzeci przejmie wierzytelności i zobowiązania Wykonawcy, w stosunku do podwykonawców (usługodawców i dostawców), których u</w:t>
      </w:r>
      <w:r w:rsidR="00994791" w:rsidRPr="00B55940">
        <w:rPr>
          <w:rFonts w:ascii="Arial" w:hAnsi="Arial" w:cs="Arial"/>
          <w:color w:val="000000" w:themeColor="text1"/>
          <w:sz w:val="18"/>
          <w:szCs w:val="18"/>
        </w:rPr>
        <w:t xml:space="preserve">mowy zostały zatwierdzone przez </w:t>
      </w:r>
      <w:r w:rsidRPr="00B55940">
        <w:rPr>
          <w:rFonts w:ascii="Arial" w:hAnsi="Arial" w:cs="Arial"/>
          <w:color w:val="000000" w:themeColor="text1"/>
          <w:sz w:val="18"/>
          <w:szCs w:val="18"/>
        </w:rPr>
        <w:t>Zamawiającego do dnia zmiany umowy, na warunkach określonych w umo</w:t>
      </w:r>
      <w:r w:rsidR="00994791" w:rsidRPr="00B55940">
        <w:rPr>
          <w:rFonts w:ascii="Arial" w:hAnsi="Arial" w:cs="Arial"/>
          <w:color w:val="000000" w:themeColor="text1"/>
          <w:sz w:val="18"/>
          <w:szCs w:val="18"/>
        </w:rPr>
        <w:t xml:space="preserve">wie oraz przepisach art. 647(1) </w:t>
      </w:r>
      <w:r w:rsidRPr="00B55940">
        <w:rPr>
          <w:rFonts w:ascii="Arial" w:hAnsi="Arial" w:cs="Arial"/>
          <w:color w:val="000000" w:themeColor="text1"/>
          <w:sz w:val="18"/>
          <w:szCs w:val="18"/>
        </w:rPr>
        <w:t xml:space="preserve">k.c. i art. 143a-143d </w:t>
      </w:r>
      <w:proofErr w:type="spellStart"/>
      <w:r w:rsidRPr="00B55940">
        <w:rPr>
          <w:rFonts w:ascii="Arial" w:hAnsi="Arial" w:cs="Arial"/>
          <w:color w:val="000000" w:themeColor="text1"/>
          <w:sz w:val="18"/>
          <w:szCs w:val="18"/>
        </w:rPr>
        <w:t>Pzp</w:t>
      </w:r>
      <w:proofErr w:type="spellEnd"/>
      <w:r w:rsidRPr="00B55940">
        <w:rPr>
          <w:rFonts w:ascii="Arial" w:hAnsi="Arial" w:cs="Arial"/>
          <w:color w:val="000000" w:themeColor="text1"/>
          <w:sz w:val="18"/>
          <w:szCs w:val="18"/>
        </w:rPr>
        <w:t>.</w:t>
      </w:r>
    </w:p>
    <w:p w:rsidR="006B38D4" w:rsidRPr="00B55940"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 przypadku, o którym mowa w ust. 3 podmiot trzeci wskazany przez Wykonawcę jest zobowiązany spełniać warunki udziału w postępowaniu przetargowym, w stopniu nie mniejszym niż Wykonawca.</w:t>
      </w:r>
    </w:p>
    <w:p w:rsidR="006B38D4" w:rsidRPr="00B55940"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6B38D4" w:rsidRPr="00B55940"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6B38D4" w:rsidRPr="00B55940"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CA5012" w:rsidRPr="00B55940"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B55940">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CA5012" w:rsidRPr="00B55940" w:rsidRDefault="00CA5012" w:rsidP="00CA5012">
      <w:pPr>
        <w:tabs>
          <w:tab w:val="left" w:pos="2268"/>
        </w:tabs>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t>§ 1</w:t>
      </w:r>
      <w:r w:rsidR="00F87E5F" w:rsidRPr="00B55940">
        <w:rPr>
          <w:rFonts w:ascii="Arial" w:hAnsi="Arial" w:cs="Arial"/>
          <w:b/>
          <w:bCs/>
          <w:color w:val="000000" w:themeColor="text1"/>
          <w:sz w:val="18"/>
          <w:szCs w:val="18"/>
          <w:lang w:eastAsia="en-US"/>
        </w:rPr>
        <w:t>7</w:t>
      </w:r>
    </w:p>
    <w:p w:rsidR="00CA5012" w:rsidRPr="00B55940" w:rsidRDefault="00CA5012" w:rsidP="00CA5012">
      <w:pPr>
        <w:autoSpaceDE w:val="0"/>
        <w:autoSpaceDN w:val="0"/>
        <w:adjustRightInd w:val="0"/>
        <w:jc w:val="center"/>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Rozwiązanie umowy</w:t>
      </w:r>
    </w:p>
    <w:p w:rsidR="00CA5012" w:rsidRPr="00B55940" w:rsidRDefault="00CA5012" w:rsidP="00734A53">
      <w:pPr>
        <w:jc w:val="both"/>
        <w:rPr>
          <w:rFonts w:ascii="Arial" w:hAnsi="Arial" w:cs="Arial"/>
          <w:color w:val="000000" w:themeColor="text1"/>
          <w:sz w:val="18"/>
          <w:szCs w:val="18"/>
        </w:rPr>
      </w:pPr>
      <w:r w:rsidRPr="00B55940">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FC6991" w:rsidRDefault="00FC6991" w:rsidP="00CA5012">
      <w:pPr>
        <w:autoSpaceDE w:val="0"/>
        <w:autoSpaceDN w:val="0"/>
        <w:adjustRightInd w:val="0"/>
        <w:jc w:val="center"/>
        <w:rPr>
          <w:rFonts w:ascii="Arial" w:hAnsi="Arial" w:cs="Arial"/>
          <w:b/>
          <w:bCs/>
          <w:color w:val="000000" w:themeColor="text1"/>
          <w:sz w:val="18"/>
          <w:szCs w:val="18"/>
          <w:lang w:eastAsia="en-US"/>
        </w:rPr>
      </w:pPr>
    </w:p>
    <w:p w:rsidR="00CA5012" w:rsidRPr="00B55940" w:rsidRDefault="00CA5012" w:rsidP="00CA5012">
      <w:pPr>
        <w:autoSpaceDE w:val="0"/>
        <w:autoSpaceDN w:val="0"/>
        <w:adjustRightInd w:val="0"/>
        <w:jc w:val="center"/>
        <w:rPr>
          <w:rFonts w:ascii="Arial" w:hAnsi="Arial" w:cs="Arial"/>
          <w:b/>
          <w:bCs/>
          <w:color w:val="000000" w:themeColor="text1"/>
          <w:sz w:val="18"/>
          <w:szCs w:val="18"/>
          <w:lang w:eastAsia="en-US"/>
        </w:rPr>
      </w:pPr>
      <w:r w:rsidRPr="00B55940">
        <w:rPr>
          <w:rFonts w:ascii="Arial" w:hAnsi="Arial" w:cs="Arial"/>
          <w:b/>
          <w:bCs/>
          <w:color w:val="000000" w:themeColor="text1"/>
          <w:sz w:val="18"/>
          <w:szCs w:val="18"/>
          <w:lang w:eastAsia="en-US"/>
        </w:rPr>
        <w:lastRenderedPageBreak/>
        <w:t>§ 1</w:t>
      </w:r>
      <w:r w:rsidR="00F87E5F" w:rsidRPr="00B55940">
        <w:rPr>
          <w:rFonts w:ascii="Arial" w:hAnsi="Arial" w:cs="Arial"/>
          <w:b/>
          <w:bCs/>
          <w:color w:val="000000" w:themeColor="text1"/>
          <w:sz w:val="18"/>
          <w:szCs w:val="18"/>
          <w:lang w:eastAsia="en-US"/>
        </w:rPr>
        <w:t>8</w:t>
      </w:r>
    </w:p>
    <w:p w:rsidR="00CA5012" w:rsidRPr="00B55940" w:rsidRDefault="00CA5012" w:rsidP="00CA5012">
      <w:pPr>
        <w:autoSpaceDE w:val="0"/>
        <w:autoSpaceDN w:val="0"/>
        <w:adjustRightInd w:val="0"/>
        <w:jc w:val="center"/>
        <w:rPr>
          <w:rFonts w:ascii="Arial" w:hAnsi="Arial" w:cs="Arial"/>
          <w:color w:val="000000" w:themeColor="text1"/>
          <w:sz w:val="18"/>
          <w:szCs w:val="18"/>
          <w:lang w:eastAsia="en-US"/>
        </w:rPr>
      </w:pPr>
      <w:r w:rsidRPr="00B55940">
        <w:rPr>
          <w:rFonts w:ascii="Arial" w:hAnsi="Arial" w:cs="Arial"/>
          <w:b/>
          <w:bCs/>
          <w:color w:val="000000" w:themeColor="text1"/>
          <w:sz w:val="18"/>
          <w:szCs w:val="18"/>
          <w:lang w:eastAsia="en-US"/>
        </w:rPr>
        <w:t>Spory</w:t>
      </w:r>
    </w:p>
    <w:p w:rsidR="00CA5012" w:rsidRPr="00B55940" w:rsidRDefault="00CA5012" w:rsidP="00CA501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razie powstania sporu na tle wykonania niniejszej umowy, strony zobowiązane są przede wszystkim </w:t>
      </w:r>
      <w:r w:rsidRPr="00B55940">
        <w:rPr>
          <w:rFonts w:ascii="Arial" w:hAnsi="Arial" w:cs="Arial"/>
          <w:color w:val="000000" w:themeColor="text1"/>
          <w:sz w:val="18"/>
          <w:szCs w:val="18"/>
          <w:lang w:eastAsia="en-US"/>
        </w:rPr>
        <w:br/>
        <w:t xml:space="preserve">do wyczerpania drogi wzajemnego porozumienia. </w:t>
      </w:r>
    </w:p>
    <w:p w:rsidR="00217823" w:rsidRPr="00B55940" w:rsidRDefault="00CA5012" w:rsidP="00972979">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B55940">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24089F" w:rsidRPr="00B55940"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 xml:space="preserve">§ </w:t>
      </w:r>
      <w:r w:rsidR="00F87E5F" w:rsidRPr="00B55940">
        <w:rPr>
          <w:rFonts w:ascii="Arial" w:eastAsia="SimSun" w:hAnsi="Arial" w:cs="Arial"/>
          <w:b/>
          <w:color w:val="000000" w:themeColor="text1"/>
          <w:kern w:val="1"/>
          <w:sz w:val="18"/>
          <w:szCs w:val="18"/>
          <w:lang w:eastAsia="hi-IN" w:bidi="hi-IN"/>
        </w:rPr>
        <w:t>19</w:t>
      </w:r>
    </w:p>
    <w:p w:rsidR="0024089F" w:rsidRPr="00B55940"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Przetwarzanie danych osobowych przez Wykonawcę</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 zakresie niezbędnym do wykonania umowy.</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B55940">
        <w:rPr>
          <w:rFonts w:ascii="Arial" w:eastAsia="SimSun" w:hAnsi="Arial" w:cs="Arial"/>
          <w:color w:val="000000" w:themeColor="text1"/>
          <w:kern w:val="1"/>
          <w:sz w:val="18"/>
          <w:szCs w:val="18"/>
          <w:lang w:eastAsia="hi-IN" w:bidi="hi-IN"/>
        </w:rPr>
        <w:t>podpowierzenie</w:t>
      </w:r>
      <w:proofErr w:type="spellEnd"/>
      <w:r w:rsidRPr="00B55940">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W kwestii ochrony danych osobowych Wykonawca zobowiązuje się do: </w:t>
      </w:r>
    </w:p>
    <w:p w:rsidR="0024089F" w:rsidRPr="00B55940"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4089F" w:rsidRPr="00B55940"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4089F" w:rsidRPr="00B55940"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4089F" w:rsidRPr="00B55940"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 2</w:t>
      </w:r>
      <w:r w:rsidR="00F87E5F" w:rsidRPr="00B55940">
        <w:rPr>
          <w:rFonts w:ascii="Arial" w:eastAsia="SimSun" w:hAnsi="Arial" w:cs="Arial"/>
          <w:b/>
          <w:color w:val="000000" w:themeColor="text1"/>
          <w:kern w:val="1"/>
          <w:sz w:val="18"/>
          <w:szCs w:val="18"/>
          <w:lang w:eastAsia="hi-IN" w:bidi="hi-IN"/>
        </w:rPr>
        <w:t>0</w:t>
      </w:r>
    </w:p>
    <w:p w:rsidR="0024089F" w:rsidRPr="00B55940"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Informacje poufne – zobowiązania Wykonawcy</w:t>
      </w:r>
    </w:p>
    <w:p w:rsidR="0024089F" w:rsidRPr="00B55940"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4089F" w:rsidRPr="00B55940"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2.      Do informacji poufnych w rozumieniu niniejszej umowy nie zalicza się:</w:t>
      </w:r>
    </w:p>
    <w:p w:rsidR="0024089F" w:rsidRPr="00B55940" w:rsidRDefault="0024089F" w:rsidP="0024089F">
      <w:pPr>
        <w:widowControl w:val="0"/>
        <w:suppressAutoHyphens/>
        <w:ind w:left="3600" w:hanging="317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1)   informacji powszechnie dostępnych i informacji publicznych,</w:t>
      </w:r>
    </w:p>
    <w:p w:rsidR="0024089F" w:rsidRPr="00B55940"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4089F" w:rsidRPr="00B55940"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4089F" w:rsidRPr="00B55940"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3.      Zastrzeżenie tajemnicy, o której mowa w ust. 1, nie dotyczy informacji, których ujawnienie jest wymagane przepisami obowiązującego prawa, w tym między innymi orzeczeniami sądu lub organu władzy publicznej.</w:t>
      </w:r>
    </w:p>
    <w:p w:rsidR="0024089F" w:rsidRPr="00B55940"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4.      Wykonawca zapewni bezpieczne przechowywanie kopii wszystkich materiałów i dokumentów oraz przekazywanie ich oryginałów Zamawiającemu niezwłocznie po zakończeniu trwania umowy.</w:t>
      </w:r>
    </w:p>
    <w:p w:rsidR="0024089F" w:rsidRPr="00B55940" w:rsidRDefault="0024089F" w:rsidP="0024089F">
      <w:pPr>
        <w:widowControl w:val="0"/>
        <w:suppressAutoHyphens/>
        <w:ind w:left="426" w:hanging="426"/>
        <w:jc w:val="both"/>
        <w:rPr>
          <w:rFonts w:ascii="Arial" w:eastAsia="SimSun" w:hAnsi="Arial" w:cs="Arial"/>
          <w:b/>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5.      Informacje niestanowiące informacji poufnych w rozumieniu niniejszej umowy mogą być ujawniane publicznie jedynie za wyrażoną wprost zgodą Zamawiającego i w sposób określony przez Zamawiającego.</w:t>
      </w:r>
    </w:p>
    <w:p w:rsidR="0024089F" w:rsidRPr="00B55940"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br/>
        <w:t>§ 2</w:t>
      </w:r>
      <w:r w:rsidR="00F87E5F" w:rsidRPr="00B55940">
        <w:rPr>
          <w:rFonts w:ascii="Arial" w:eastAsia="SimSun" w:hAnsi="Arial" w:cs="Arial"/>
          <w:b/>
          <w:color w:val="000000" w:themeColor="text1"/>
          <w:kern w:val="1"/>
          <w:sz w:val="18"/>
          <w:szCs w:val="18"/>
          <w:lang w:eastAsia="hi-IN" w:bidi="hi-IN"/>
        </w:rPr>
        <w:t>1</w:t>
      </w:r>
    </w:p>
    <w:p w:rsidR="0024089F" w:rsidRPr="00B55940"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Przetwarzanie danych osobowych przez Zamawiającego</w:t>
      </w:r>
    </w:p>
    <w:p w:rsidR="0024089F" w:rsidRPr="00B55940" w:rsidRDefault="0024089F" w:rsidP="0024089F">
      <w:pPr>
        <w:widowControl w:val="0"/>
        <w:suppressAutoHyphens/>
        <w:ind w:left="374" w:hanging="37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4089F" w:rsidRPr="00B55940" w:rsidRDefault="0024089F" w:rsidP="0024089F">
      <w:pPr>
        <w:widowControl w:val="0"/>
        <w:suppressAutoHyphens/>
        <w:ind w:left="374" w:hanging="37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2.     Wykonawca upoważnia Zamawiającego do przetwarzania powyżej opisanych danych osobowych w celu </w:t>
      </w:r>
      <w:r w:rsidRPr="00B55940">
        <w:rPr>
          <w:rFonts w:ascii="Arial" w:eastAsia="SimSun" w:hAnsi="Arial" w:cs="Arial"/>
          <w:color w:val="000000" w:themeColor="text1"/>
          <w:kern w:val="1"/>
          <w:sz w:val="18"/>
          <w:szCs w:val="18"/>
          <w:lang w:eastAsia="hi-IN" w:bidi="hi-IN"/>
        </w:rPr>
        <w:lastRenderedPageBreak/>
        <w:t>realizacji niniejszej umowy oraz oświadcza, że jest upoważniony do ich przetwarzania w tym zakresie.</w:t>
      </w:r>
    </w:p>
    <w:p w:rsidR="0024089F" w:rsidRPr="00B55940" w:rsidRDefault="0024089F" w:rsidP="0024089F">
      <w:pPr>
        <w:widowControl w:val="0"/>
        <w:suppressAutoHyphens/>
        <w:ind w:left="374" w:hanging="37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w:t>
      </w:r>
      <w:proofErr w:type="spellStart"/>
      <w:r w:rsidR="008E248E" w:rsidRPr="00B55940">
        <w:rPr>
          <w:rFonts w:ascii="Arial" w:eastAsia="SimSun" w:hAnsi="Arial" w:cs="Arial"/>
          <w:color w:val="000000" w:themeColor="text1"/>
          <w:kern w:val="1"/>
          <w:sz w:val="18"/>
          <w:szCs w:val="18"/>
          <w:lang w:eastAsia="hi-IN" w:bidi="hi-IN"/>
        </w:rPr>
        <w:t>t.j</w:t>
      </w:r>
      <w:proofErr w:type="spellEnd"/>
      <w:r w:rsidR="008E248E" w:rsidRPr="00B55940">
        <w:rPr>
          <w:rFonts w:ascii="Arial" w:eastAsia="SimSun" w:hAnsi="Arial" w:cs="Arial"/>
          <w:color w:val="000000" w:themeColor="text1"/>
          <w:kern w:val="1"/>
          <w:sz w:val="18"/>
          <w:szCs w:val="18"/>
          <w:lang w:eastAsia="hi-IN" w:bidi="hi-IN"/>
        </w:rPr>
        <w:t>. Dz. U. z 2019 r. poz. 1781</w:t>
      </w:r>
      <w:r w:rsidR="00434487" w:rsidRPr="00B55940">
        <w:rPr>
          <w:rFonts w:ascii="Arial" w:eastAsia="SimSun" w:hAnsi="Arial" w:cs="Arial"/>
          <w:color w:val="000000" w:themeColor="text1"/>
          <w:kern w:val="1"/>
          <w:sz w:val="18"/>
          <w:szCs w:val="18"/>
          <w:lang w:eastAsia="hi-IN" w:bidi="hi-IN"/>
        </w:rPr>
        <w:t xml:space="preserve"> z </w:t>
      </w:r>
      <w:proofErr w:type="spellStart"/>
      <w:r w:rsidR="00434487" w:rsidRPr="00B55940">
        <w:rPr>
          <w:rFonts w:ascii="Arial" w:eastAsia="SimSun" w:hAnsi="Arial" w:cs="Arial"/>
          <w:color w:val="000000" w:themeColor="text1"/>
          <w:kern w:val="1"/>
          <w:sz w:val="18"/>
          <w:szCs w:val="18"/>
          <w:lang w:eastAsia="hi-IN" w:bidi="hi-IN"/>
        </w:rPr>
        <w:t>późn</w:t>
      </w:r>
      <w:proofErr w:type="spellEnd"/>
      <w:r w:rsidR="00434487" w:rsidRPr="00B55940">
        <w:rPr>
          <w:rFonts w:ascii="Arial" w:eastAsia="SimSun" w:hAnsi="Arial" w:cs="Arial"/>
          <w:color w:val="000000" w:themeColor="text1"/>
          <w:kern w:val="1"/>
          <w:sz w:val="18"/>
          <w:szCs w:val="18"/>
          <w:lang w:eastAsia="hi-IN" w:bidi="hi-IN"/>
        </w:rPr>
        <w:t>. zm.</w:t>
      </w:r>
      <w:r w:rsidRPr="00B55940">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4089F" w:rsidRPr="00B55940" w:rsidRDefault="008C2728" w:rsidP="008C2728">
      <w:pPr>
        <w:widowControl w:val="0"/>
        <w:suppressAutoHyphens/>
        <w:ind w:left="374" w:hanging="37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4.</w:t>
      </w:r>
      <w:r w:rsidRPr="00B55940">
        <w:rPr>
          <w:rFonts w:ascii="Arial" w:eastAsia="SimSun" w:hAnsi="Arial" w:cs="Arial"/>
          <w:color w:val="000000" w:themeColor="text1"/>
          <w:kern w:val="1"/>
          <w:sz w:val="18"/>
          <w:szCs w:val="18"/>
          <w:lang w:eastAsia="hi-IN" w:bidi="hi-IN"/>
        </w:rPr>
        <w:tab/>
      </w:r>
      <w:r w:rsidR="0024089F" w:rsidRPr="00B55940">
        <w:rPr>
          <w:rFonts w:ascii="Arial" w:eastAsia="SimSun" w:hAnsi="Arial" w:cs="Arial"/>
          <w:color w:val="000000" w:themeColor="text1"/>
          <w:kern w:val="1"/>
          <w:sz w:val="18"/>
          <w:szCs w:val="18"/>
          <w:lang w:eastAsia="hi-IN" w:bidi="hi-IN"/>
        </w:rPr>
        <w:t xml:space="preserve">Do szczegółowych zasad ochrony danych osobowych przez Zamawiającego, w tym podjętych środków technicznych w celu ochrony danych lub czasu ich przetwarzania, mają odpowiednie zastosowanie postanowienia  § </w:t>
      </w:r>
      <w:r w:rsidR="00F87E5F" w:rsidRPr="00B55940">
        <w:rPr>
          <w:rFonts w:ascii="Arial" w:eastAsia="SimSun" w:hAnsi="Arial" w:cs="Arial"/>
          <w:color w:val="000000" w:themeColor="text1"/>
          <w:kern w:val="1"/>
          <w:sz w:val="18"/>
          <w:szCs w:val="18"/>
          <w:lang w:eastAsia="hi-IN" w:bidi="hi-IN"/>
        </w:rPr>
        <w:t>19</w:t>
      </w:r>
      <w:r w:rsidR="0024089F" w:rsidRPr="00B55940">
        <w:rPr>
          <w:rFonts w:ascii="Arial" w:eastAsia="SimSun" w:hAnsi="Arial" w:cs="Arial"/>
          <w:color w:val="000000" w:themeColor="text1"/>
          <w:kern w:val="1"/>
          <w:sz w:val="18"/>
          <w:szCs w:val="18"/>
          <w:lang w:eastAsia="hi-IN" w:bidi="hi-IN"/>
        </w:rPr>
        <w:t xml:space="preserve"> ust. 3 – </w:t>
      </w:r>
      <w:r w:rsidR="00814B15" w:rsidRPr="00B55940">
        <w:rPr>
          <w:rFonts w:ascii="Arial" w:eastAsia="SimSun" w:hAnsi="Arial" w:cs="Arial"/>
          <w:color w:val="000000" w:themeColor="text1"/>
          <w:kern w:val="1"/>
          <w:sz w:val="18"/>
          <w:szCs w:val="18"/>
          <w:lang w:eastAsia="hi-IN" w:bidi="hi-IN"/>
        </w:rPr>
        <w:t>7</w:t>
      </w:r>
      <w:r w:rsidR="0024089F" w:rsidRPr="00B55940">
        <w:rPr>
          <w:rFonts w:ascii="Arial" w:eastAsia="SimSun" w:hAnsi="Arial" w:cs="Arial"/>
          <w:color w:val="000000" w:themeColor="text1"/>
          <w:kern w:val="1"/>
          <w:sz w:val="18"/>
          <w:szCs w:val="18"/>
          <w:lang w:eastAsia="hi-IN" w:bidi="hi-IN"/>
        </w:rPr>
        <w:t>.</w:t>
      </w:r>
    </w:p>
    <w:p w:rsidR="0024089F" w:rsidRPr="00B55940"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 2</w:t>
      </w:r>
      <w:r w:rsidR="00F87E5F" w:rsidRPr="00B55940">
        <w:rPr>
          <w:rFonts w:ascii="Arial" w:eastAsia="SimSun" w:hAnsi="Arial" w:cs="Arial"/>
          <w:b/>
          <w:color w:val="000000" w:themeColor="text1"/>
          <w:kern w:val="1"/>
          <w:sz w:val="18"/>
          <w:szCs w:val="18"/>
          <w:lang w:eastAsia="hi-IN" w:bidi="hi-IN"/>
        </w:rPr>
        <w:t>2</w:t>
      </w:r>
    </w:p>
    <w:p w:rsidR="0024089F" w:rsidRPr="00B55940"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Informacje poufne – zobowiązania Zamawiającego</w:t>
      </w:r>
    </w:p>
    <w:p w:rsidR="0024089F" w:rsidRPr="00B55940"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4089F" w:rsidRPr="00B55940"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w:t>
      </w:r>
      <w:r w:rsidR="008C2728" w:rsidRPr="00B55940">
        <w:rPr>
          <w:rFonts w:ascii="Arial" w:eastAsia="SimSun" w:hAnsi="Arial" w:cs="Arial"/>
          <w:color w:val="000000" w:themeColor="text1"/>
          <w:kern w:val="1"/>
          <w:sz w:val="18"/>
          <w:szCs w:val="18"/>
          <w:lang w:eastAsia="hi-IN" w:bidi="hi-IN"/>
        </w:rPr>
        <w:t>zamówień p</w:t>
      </w:r>
      <w:r w:rsidRPr="00B55940">
        <w:rPr>
          <w:rFonts w:ascii="Arial" w:eastAsia="SimSun" w:hAnsi="Arial" w:cs="Arial"/>
          <w:color w:val="000000" w:themeColor="text1"/>
          <w:kern w:val="1"/>
          <w:sz w:val="18"/>
          <w:szCs w:val="18"/>
          <w:lang w:eastAsia="hi-IN" w:bidi="hi-IN"/>
        </w:rPr>
        <w:t>ublicznych z dnia 29 stycznia 2004 r. (</w:t>
      </w:r>
      <w:proofErr w:type="spellStart"/>
      <w:r w:rsidRPr="00B55940">
        <w:rPr>
          <w:rFonts w:ascii="Arial" w:eastAsia="SimSun" w:hAnsi="Arial" w:cs="Arial"/>
          <w:color w:val="000000" w:themeColor="text1"/>
          <w:kern w:val="1"/>
          <w:sz w:val="18"/>
          <w:szCs w:val="18"/>
          <w:lang w:eastAsia="hi-IN" w:bidi="hi-IN"/>
        </w:rPr>
        <w:t>t.j</w:t>
      </w:r>
      <w:proofErr w:type="spellEnd"/>
      <w:r w:rsidRPr="00B55940">
        <w:rPr>
          <w:rFonts w:ascii="Arial" w:eastAsia="SimSun" w:hAnsi="Arial" w:cs="Arial"/>
          <w:color w:val="000000" w:themeColor="text1"/>
          <w:kern w:val="1"/>
          <w:sz w:val="18"/>
          <w:szCs w:val="18"/>
          <w:lang w:eastAsia="hi-IN" w:bidi="hi-IN"/>
        </w:rPr>
        <w:t>. Dz.U. z 201</w:t>
      </w:r>
      <w:r w:rsidR="00022E39" w:rsidRPr="00B55940">
        <w:rPr>
          <w:rFonts w:ascii="Arial" w:eastAsia="SimSun" w:hAnsi="Arial" w:cs="Arial"/>
          <w:color w:val="000000" w:themeColor="text1"/>
          <w:kern w:val="1"/>
          <w:sz w:val="18"/>
          <w:szCs w:val="18"/>
          <w:lang w:eastAsia="hi-IN" w:bidi="hi-IN"/>
        </w:rPr>
        <w:t>9 r. poz. 1843</w:t>
      </w:r>
      <w:r w:rsidRPr="00B55940">
        <w:rPr>
          <w:rFonts w:ascii="Arial" w:eastAsia="SimSun" w:hAnsi="Arial" w:cs="Arial"/>
          <w:color w:val="000000" w:themeColor="text1"/>
          <w:kern w:val="1"/>
          <w:sz w:val="18"/>
          <w:szCs w:val="18"/>
          <w:lang w:eastAsia="hi-IN" w:bidi="hi-IN"/>
        </w:rPr>
        <w:t xml:space="preserve">). </w:t>
      </w:r>
    </w:p>
    <w:p w:rsidR="0024089F" w:rsidRPr="00B55940"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Do informacji poufnych w rozumieniu niniejszej umowy nie zalicza się:</w:t>
      </w:r>
    </w:p>
    <w:p w:rsidR="0024089F" w:rsidRPr="00B55940" w:rsidRDefault="0024089F" w:rsidP="0024089F">
      <w:pPr>
        <w:widowControl w:val="0"/>
        <w:suppressAutoHyphens/>
        <w:ind w:left="3600" w:hanging="317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1)   informacji powszechnie dostępnych i informacji publicznych,</w:t>
      </w:r>
    </w:p>
    <w:p w:rsidR="0024089F" w:rsidRPr="00B55940"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4089F" w:rsidRPr="00B55940"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4089F" w:rsidRPr="00B55940"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4089F" w:rsidRPr="00B55940" w:rsidRDefault="0024089F" w:rsidP="0024089F">
      <w:pPr>
        <w:widowControl w:val="0"/>
        <w:suppressAutoHyphens/>
        <w:ind w:left="360"/>
        <w:jc w:val="both"/>
        <w:rPr>
          <w:rFonts w:ascii="Arial" w:eastAsia="SimSun" w:hAnsi="Arial" w:cs="Arial"/>
          <w:color w:val="000000" w:themeColor="text1"/>
          <w:kern w:val="1"/>
          <w:sz w:val="18"/>
          <w:szCs w:val="18"/>
          <w:lang w:eastAsia="hi-IN" w:bidi="hi-IN"/>
        </w:rPr>
      </w:pPr>
    </w:p>
    <w:p w:rsidR="0024089F" w:rsidRPr="00B55940"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 2</w:t>
      </w:r>
      <w:r w:rsidR="00F87E5F" w:rsidRPr="00B55940">
        <w:rPr>
          <w:rFonts w:ascii="Arial" w:eastAsia="SimSun" w:hAnsi="Arial" w:cs="Arial"/>
          <w:b/>
          <w:color w:val="000000" w:themeColor="text1"/>
          <w:kern w:val="1"/>
          <w:sz w:val="18"/>
          <w:szCs w:val="18"/>
          <w:lang w:eastAsia="hi-IN" w:bidi="hi-IN"/>
        </w:rPr>
        <w:t>3</w:t>
      </w:r>
    </w:p>
    <w:p w:rsidR="0024089F" w:rsidRPr="00B55940"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B55940">
        <w:rPr>
          <w:rFonts w:ascii="Arial" w:eastAsia="SimSun" w:hAnsi="Arial" w:cs="Arial"/>
          <w:b/>
          <w:color w:val="000000" w:themeColor="text1"/>
          <w:kern w:val="1"/>
          <w:sz w:val="18"/>
          <w:szCs w:val="18"/>
          <w:lang w:eastAsia="hi-IN" w:bidi="hi-IN"/>
        </w:rPr>
        <w:t>Postanowienia końcowe</w:t>
      </w:r>
    </w:p>
    <w:p w:rsidR="0024089F" w:rsidRPr="00B55940" w:rsidRDefault="0024089F" w:rsidP="00DD3A52">
      <w:pPr>
        <w:pStyle w:val="Akapitzlist"/>
        <w:widowControl w:val="0"/>
        <w:numPr>
          <w:ilvl w:val="1"/>
          <w:numId w:val="47"/>
        </w:numPr>
        <w:tabs>
          <w:tab w:val="clear" w:pos="720"/>
          <w:tab w:val="num" w:pos="284"/>
        </w:tabs>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B55940">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4089F" w:rsidRPr="00B55940" w:rsidRDefault="0024089F" w:rsidP="00DD3A52">
      <w:pPr>
        <w:pStyle w:val="Akapitzlist"/>
        <w:widowControl w:val="0"/>
        <w:numPr>
          <w:ilvl w:val="1"/>
          <w:numId w:val="47"/>
        </w:numPr>
        <w:tabs>
          <w:tab w:val="clear" w:pos="720"/>
          <w:tab w:val="num" w:pos="284"/>
        </w:tabs>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4089F" w:rsidRPr="00B55940" w:rsidRDefault="0024089F" w:rsidP="00DD3A52">
      <w:pPr>
        <w:pStyle w:val="Akapitzlist"/>
        <w:widowControl w:val="0"/>
        <w:numPr>
          <w:ilvl w:val="1"/>
          <w:numId w:val="47"/>
        </w:numPr>
        <w:tabs>
          <w:tab w:val="clear" w:pos="720"/>
          <w:tab w:val="num" w:pos="284"/>
        </w:tabs>
        <w:suppressAutoHyphens/>
        <w:ind w:left="284" w:hanging="284"/>
        <w:jc w:val="both"/>
        <w:rPr>
          <w:rFonts w:ascii="Arial" w:eastAsia="SimSun" w:hAnsi="Arial" w:cs="Arial"/>
          <w:color w:val="000000" w:themeColor="text1"/>
          <w:kern w:val="1"/>
          <w:sz w:val="18"/>
          <w:szCs w:val="18"/>
          <w:lang w:eastAsia="hi-IN" w:bidi="hi-IN"/>
        </w:rPr>
      </w:pPr>
      <w:r w:rsidRPr="00B55940">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4089F" w:rsidRPr="00B55940" w:rsidRDefault="0024089F" w:rsidP="0024089F">
      <w:pPr>
        <w:autoSpaceDE w:val="0"/>
        <w:autoSpaceDN w:val="0"/>
        <w:adjustRightInd w:val="0"/>
        <w:jc w:val="center"/>
        <w:rPr>
          <w:rFonts w:ascii="Arial" w:hAnsi="Arial" w:cs="Arial"/>
          <w:b/>
          <w:bCs/>
          <w:color w:val="000000" w:themeColor="text1"/>
          <w:sz w:val="18"/>
          <w:szCs w:val="18"/>
          <w:lang w:eastAsia="en-US"/>
        </w:rPr>
      </w:pPr>
    </w:p>
    <w:p w:rsidR="0024089F" w:rsidRPr="00B55940" w:rsidRDefault="0024089F" w:rsidP="0024089F">
      <w:pPr>
        <w:jc w:val="both"/>
        <w:rPr>
          <w:rFonts w:ascii="Arial" w:hAnsi="Arial" w:cs="Arial"/>
          <w:b/>
          <w:bCs/>
          <w:color w:val="000000" w:themeColor="text1"/>
          <w:sz w:val="18"/>
          <w:szCs w:val="18"/>
        </w:rPr>
      </w:pPr>
    </w:p>
    <w:p w:rsidR="0024089F" w:rsidRPr="00B55940" w:rsidRDefault="0024089F" w:rsidP="0024089F">
      <w:pPr>
        <w:jc w:val="both"/>
        <w:rPr>
          <w:rFonts w:ascii="Arial" w:hAnsi="Arial" w:cs="Arial"/>
          <w:color w:val="000000" w:themeColor="text1"/>
          <w:sz w:val="18"/>
          <w:szCs w:val="18"/>
        </w:rPr>
      </w:pPr>
      <w:r w:rsidRPr="00B55940">
        <w:rPr>
          <w:rFonts w:ascii="Arial" w:hAnsi="Arial" w:cs="Arial"/>
          <w:b/>
          <w:bCs/>
          <w:color w:val="000000" w:themeColor="text1"/>
          <w:sz w:val="18"/>
          <w:szCs w:val="18"/>
        </w:rPr>
        <w:t xml:space="preserve"> ZAMAWIAJĄCY </w:t>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r>
      <w:r w:rsidRPr="00B55940">
        <w:rPr>
          <w:rFonts w:ascii="Arial" w:hAnsi="Arial" w:cs="Arial"/>
          <w:b/>
          <w:bCs/>
          <w:color w:val="000000" w:themeColor="text1"/>
          <w:sz w:val="18"/>
          <w:szCs w:val="18"/>
        </w:rPr>
        <w:tab/>
        <w:t>WYKONAWCA</w:t>
      </w:r>
    </w:p>
    <w:p w:rsidR="0024089F" w:rsidRPr="00B55940" w:rsidRDefault="0024089F" w:rsidP="0024089F">
      <w:pPr>
        <w:jc w:val="both"/>
        <w:rPr>
          <w:rFonts w:ascii="Arial" w:hAnsi="Arial" w:cs="Arial"/>
          <w:color w:val="000000" w:themeColor="text1"/>
          <w:sz w:val="18"/>
          <w:szCs w:val="18"/>
        </w:rPr>
      </w:pPr>
    </w:p>
    <w:p w:rsidR="0024089F" w:rsidRPr="00B55940" w:rsidRDefault="0024089F" w:rsidP="0024089F">
      <w:pPr>
        <w:autoSpaceDE w:val="0"/>
        <w:autoSpaceDN w:val="0"/>
        <w:adjustRightInd w:val="0"/>
        <w:jc w:val="center"/>
        <w:rPr>
          <w:rFonts w:ascii="Arial" w:hAnsi="Arial" w:cs="Arial"/>
          <w:b/>
          <w:bCs/>
          <w:color w:val="000000" w:themeColor="text1"/>
          <w:sz w:val="18"/>
          <w:szCs w:val="18"/>
          <w:lang w:eastAsia="en-US"/>
        </w:rPr>
      </w:pPr>
    </w:p>
    <w:p w:rsidR="0024089F" w:rsidRPr="00B55940" w:rsidRDefault="0024089F" w:rsidP="0024089F">
      <w:pPr>
        <w:autoSpaceDE w:val="0"/>
        <w:autoSpaceDN w:val="0"/>
        <w:adjustRightInd w:val="0"/>
        <w:jc w:val="center"/>
        <w:rPr>
          <w:rFonts w:ascii="Arial" w:hAnsi="Arial" w:cs="Arial"/>
          <w:b/>
          <w:bCs/>
          <w:color w:val="000000" w:themeColor="text1"/>
          <w:sz w:val="18"/>
          <w:szCs w:val="18"/>
          <w:lang w:eastAsia="en-US"/>
        </w:rPr>
      </w:pPr>
    </w:p>
    <w:p w:rsidR="0024089F" w:rsidRPr="00B55940" w:rsidRDefault="0024089F" w:rsidP="0024089F">
      <w:pPr>
        <w:jc w:val="both"/>
        <w:rPr>
          <w:rFonts w:ascii="Arial" w:hAnsi="Arial" w:cs="Arial"/>
          <w:color w:val="000000" w:themeColor="text1"/>
          <w:sz w:val="18"/>
          <w:szCs w:val="18"/>
        </w:rPr>
      </w:pPr>
    </w:p>
    <w:p w:rsidR="006B38D4" w:rsidRPr="00B55940" w:rsidRDefault="006B38D4" w:rsidP="00CA5012">
      <w:pPr>
        <w:tabs>
          <w:tab w:val="left" w:pos="2268"/>
        </w:tabs>
        <w:autoSpaceDE w:val="0"/>
        <w:autoSpaceDN w:val="0"/>
        <w:adjustRightInd w:val="0"/>
        <w:rPr>
          <w:rFonts w:ascii="Arial" w:hAnsi="Arial" w:cs="Arial"/>
          <w:color w:val="000000" w:themeColor="text1"/>
          <w:sz w:val="18"/>
          <w:szCs w:val="18"/>
          <w:lang w:eastAsia="en-US"/>
        </w:rPr>
      </w:pPr>
    </w:p>
    <w:p w:rsidR="006B38D4" w:rsidRPr="00B55940" w:rsidRDefault="006B38D4" w:rsidP="00343AA2">
      <w:pPr>
        <w:jc w:val="both"/>
        <w:rPr>
          <w:rFonts w:ascii="Arial" w:hAnsi="Arial" w:cs="Arial"/>
          <w:b/>
          <w:bCs/>
          <w:color w:val="000000" w:themeColor="text1"/>
          <w:sz w:val="18"/>
          <w:szCs w:val="18"/>
        </w:rPr>
      </w:pPr>
    </w:p>
    <w:p w:rsidR="006B38D4" w:rsidRPr="00B55940" w:rsidRDefault="006B38D4" w:rsidP="00343AA2">
      <w:pPr>
        <w:jc w:val="both"/>
        <w:rPr>
          <w:rFonts w:ascii="Arial" w:hAnsi="Arial" w:cs="Arial"/>
          <w:color w:val="000000" w:themeColor="text1"/>
          <w:sz w:val="18"/>
          <w:szCs w:val="18"/>
        </w:rPr>
      </w:pPr>
    </w:p>
    <w:sectPr w:rsidR="006B38D4" w:rsidRPr="00B55940"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AC0" w:rsidRDefault="00CA5AC0" w:rsidP="00150280">
      <w:r>
        <w:separator/>
      </w:r>
    </w:p>
  </w:endnote>
  <w:endnote w:type="continuationSeparator" w:id="0">
    <w:p w:rsidR="00CA5AC0" w:rsidRDefault="00CA5AC0"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C0" w:rsidRPr="00150280" w:rsidRDefault="00CA5AC0">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3E3D29">
      <w:rPr>
        <w:rFonts w:ascii="Arial" w:hAnsi="Arial" w:cs="Arial"/>
        <w:noProof/>
        <w:sz w:val="18"/>
        <w:szCs w:val="18"/>
      </w:rPr>
      <w:t>4</w:t>
    </w:r>
    <w:r w:rsidRPr="00150280">
      <w:rPr>
        <w:rFonts w:ascii="Arial" w:hAnsi="Arial" w:cs="Arial"/>
        <w:sz w:val="18"/>
        <w:szCs w:val="18"/>
      </w:rPr>
      <w:fldChar w:fldCharType="end"/>
    </w:r>
  </w:p>
  <w:p w:rsidR="00CA5AC0" w:rsidRDefault="00CA5A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AC0" w:rsidRDefault="00CA5AC0" w:rsidP="00150280">
      <w:r>
        <w:separator/>
      </w:r>
    </w:p>
  </w:footnote>
  <w:footnote w:type="continuationSeparator" w:id="0">
    <w:p w:rsidR="00CA5AC0" w:rsidRDefault="00CA5AC0"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6B2CF3E"/>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2"/>
    <w:multiLevelType w:val="multilevel"/>
    <w:tmpl w:val="00000002"/>
    <w:name w:val="WW8Num15"/>
    <w:lvl w:ilvl="0">
      <w:start w:val="1"/>
      <w:numFmt w:val="decimal"/>
      <w:lvlText w:val="%1."/>
      <w:lvlJc w:val="left"/>
      <w:pPr>
        <w:tabs>
          <w:tab w:val="num" w:pos="0"/>
        </w:tabs>
        <w:ind w:left="0" w:firstLine="0"/>
      </w:pPr>
      <w:rPr>
        <w:rFonts w:ascii="Arial" w:eastAsia="Times New Roman" w:hAnsi="Arial" w:cs="Arial"/>
        <w:sz w:val="20"/>
        <w:szCs w:val="20"/>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BB4314"/>
    <w:multiLevelType w:val="hybridMultilevel"/>
    <w:tmpl w:val="904645AC"/>
    <w:lvl w:ilvl="0" w:tplc="848C8D2E">
      <w:start w:val="1"/>
      <w:numFmt w:val="decimal"/>
      <w:lvlText w:val="%1."/>
      <w:lvlJc w:val="left"/>
      <w:pPr>
        <w:tabs>
          <w:tab w:val="num" w:pos="2340"/>
        </w:tabs>
        <w:ind w:left="2340" w:hanging="360"/>
      </w:pPr>
      <w:rPr>
        <w:rFonts w:ascii="Arial" w:eastAsia="Times New Roman" w:hAnsi="Arial" w:cs="Arial"/>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BAC83A90"/>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DA548670">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D19A8758"/>
    <w:lvl w:ilvl="0" w:tplc="DAFED85A">
      <w:start w:val="1"/>
      <w:numFmt w:val="decimal"/>
      <w:lvlText w:val="%1)"/>
      <w:lvlJc w:val="left"/>
      <w:pPr>
        <w:tabs>
          <w:tab w:val="num" w:pos="1440"/>
        </w:tabs>
        <w:ind w:left="1440" w:hanging="360"/>
      </w:pPr>
      <w:rPr>
        <w:rFonts w:cs="Times New Roman" w:hint="default"/>
        <w:b w:val="0"/>
      </w:rPr>
    </w:lvl>
    <w:lvl w:ilvl="1" w:tplc="D6DEA666">
      <w:start w:val="1"/>
      <w:numFmt w:val="lowerLetter"/>
      <w:lvlText w:val="%2)"/>
      <w:lvlJc w:val="left"/>
      <w:pPr>
        <w:ind w:left="1440" w:hanging="360"/>
      </w:pPr>
      <w:rPr>
        <w:rFonts w:hint="default"/>
      </w:rPr>
    </w:lvl>
    <w:lvl w:ilvl="2" w:tplc="AD866E6C">
      <w:start w:val="36"/>
      <w:numFmt w:val="decimal"/>
      <w:lvlText w:val="%3."/>
      <w:lvlJc w:val="left"/>
      <w:pPr>
        <w:ind w:left="2340" w:hanging="360"/>
      </w:pPr>
      <w:rPr>
        <w:rFonts w:hint="default"/>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1E0D00"/>
    <w:multiLevelType w:val="hybridMultilevel"/>
    <w:tmpl w:val="09BEFCA8"/>
    <w:lvl w:ilvl="0" w:tplc="5B02F392">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021CF"/>
    <w:multiLevelType w:val="multilevel"/>
    <w:tmpl w:val="C722DF54"/>
    <w:lvl w:ilvl="0">
      <w:start w:val="1"/>
      <w:numFmt w:val="decimal"/>
      <w:lvlText w:val="%1."/>
      <w:lvlJc w:val="left"/>
      <w:pPr>
        <w:ind w:left="2880" w:hanging="360"/>
      </w:pPr>
      <w:rPr>
        <w:rFonts w:cs="Times New Roman"/>
      </w:rPr>
    </w:lvl>
    <w:lvl w:ilvl="1">
      <w:start w:val="1"/>
      <w:numFmt w:val="bullet"/>
      <w:lvlText w:val=""/>
      <w:lvlJc w:val="left"/>
      <w:pPr>
        <w:tabs>
          <w:tab w:val="num" w:pos="1440"/>
        </w:tabs>
        <w:ind w:left="1440" w:hanging="360"/>
      </w:pPr>
      <w:rPr>
        <w:rFonts w:ascii="Symbol" w:hAnsi="Symbol" w:hint="default"/>
        <w:color w:val="auto"/>
      </w:rPr>
    </w:lvl>
    <w:lvl w:ilvl="2">
      <w:start w:val="1"/>
      <w:numFmt w:val="lowerLetter"/>
      <w:lvlText w:val="%3)"/>
      <w:lvlJc w:val="left"/>
      <w:pPr>
        <w:tabs>
          <w:tab w:val="num" w:pos="1980"/>
        </w:tabs>
        <w:ind w:left="2340" w:hanging="360"/>
      </w:pPr>
      <w:rPr>
        <w:rFonts w:ascii="Arial" w:eastAsia="Times New Roman" w:hAnsi="Arial" w:cs="Arial"/>
        <w:b w:val="0"/>
      </w:rPr>
    </w:lvl>
    <w:lvl w:ilvl="3">
      <w:start w:val="1"/>
      <w:numFmt w:val="decimal"/>
      <w:lvlText w:val="%4)"/>
      <w:lvlJc w:val="left"/>
      <w:pPr>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3"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15:restartNumberingAfterBreak="0">
    <w:nsid w:val="181041D7"/>
    <w:multiLevelType w:val="hybridMultilevel"/>
    <w:tmpl w:val="2BDCF776"/>
    <w:lvl w:ilvl="0" w:tplc="DAFED85A">
      <w:start w:val="1"/>
      <w:numFmt w:val="decimal"/>
      <w:lvlText w:val="%1)"/>
      <w:lvlJc w:val="left"/>
      <w:pPr>
        <w:tabs>
          <w:tab w:val="num" w:pos="1353"/>
        </w:tabs>
        <w:ind w:left="1353"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966BB9"/>
    <w:multiLevelType w:val="multilevel"/>
    <w:tmpl w:val="EEF030BA"/>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tabs>
          <w:tab w:val="num" w:pos="1209"/>
        </w:tabs>
        <w:ind w:left="1209" w:hanging="360"/>
      </w:pPr>
      <w:rPr>
        <w:rFonts w:ascii="Verdana" w:eastAsia="Arial Unicode MS" w:hAnsi="Verdana" w:cs="Arial"/>
      </w:rPr>
    </w:lvl>
    <w:lvl w:ilvl="2">
      <w:start w:val="1"/>
      <w:numFmt w:val="lowerLetter"/>
      <w:lvlText w:val="%3."/>
      <w:lvlJc w:val="left"/>
      <w:pPr>
        <w:tabs>
          <w:tab w:val="num" w:pos="1903"/>
        </w:tabs>
        <w:ind w:left="1903" w:hanging="283"/>
      </w:pPr>
      <w:rPr>
        <w:rFonts w:cs="Times New Roman"/>
      </w:rPr>
    </w:lvl>
    <w:lvl w:ilvl="3">
      <w:start w:val="1"/>
      <w:numFmt w:val="lowerLetter"/>
      <w:lvlText w:val="%4."/>
      <w:lvlJc w:val="left"/>
      <w:pPr>
        <w:tabs>
          <w:tab w:val="num" w:pos="2610"/>
        </w:tabs>
        <w:ind w:left="2610" w:hanging="283"/>
      </w:pPr>
      <w:rPr>
        <w:rFonts w:cs="Times New Roman"/>
      </w:rPr>
    </w:lvl>
    <w:lvl w:ilvl="4">
      <w:start w:val="1"/>
      <w:numFmt w:val="lowerLetter"/>
      <w:lvlText w:val="%5."/>
      <w:lvlJc w:val="left"/>
      <w:pPr>
        <w:tabs>
          <w:tab w:val="num" w:pos="3317"/>
        </w:tabs>
        <w:ind w:left="3317" w:hanging="283"/>
      </w:pPr>
      <w:rPr>
        <w:rFonts w:cs="Times New Roman"/>
      </w:rPr>
    </w:lvl>
    <w:lvl w:ilvl="5">
      <w:start w:val="1"/>
      <w:numFmt w:val="lowerLetter"/>
      <w:lvlText w:val="%6."/>
      <w:lvlJc w:val="left"/>
      <w:pPr>
        <w:tabs>
          <w:tab w:val="num" w:pos="4024"/>
        </w:tabs>
        <w:ind w:left="4024" w:hanging="283"/>
      </w:pPr>
      <w:rPr>
        <w:rFonts w:cs="Times New Roman"/>
      </w:rPr>
    </w:lvl>
    <w:lvl w:ilvl="6">
      <w:start w:val="1"/>
      <w:numFmt w:val="lowerLetter"/>
      <w:lvlText w:val="%7."/>
      <w:lvlJc w:val="left"/>
      <w:pPr>
        <w:tabs>
          <w:tab w:val="num" w:pos="4731"/>
        </w:tabs>
        <w:ind w:left="4731" w:hanging="283"/>
      </w:pPr>
      <w:rPr>
        <w:rFonts w:cs="Times New Roman"/>
      </w:rPr>
    </w:lvl>
    <w:lvl w:ilvl="7">
      <w:start w:val="1"/>
      <w:numFmt w:val="lowerLetter"/>
      <w:lvlText w:val="%8."/>
      <w:lvlJc w:val="left"/>
      <w:pPr>
        <w:tabs>
          <w:tab w:val="num" w:pos="5438"/>
        </w:tabs>
        <w:ind w:left="5438" w:hanging="283"/>
      </w:pPr>
      <w:rPr>
        <w:rFonts w:cs="Times New Roman"/>
      </w:rPr>
    </w:lvl>
    <w:lvl w:ilvl="8">
      <w:start w:val="1"/>
      <w:numFmt w:val="lowerLetter"/>
      <w:lvlText w:val="%9."/>
      <w:lvlJc w:val="left"/>
      <w:pPr>
        <w:tabs>
          <w:tab w:val="num" w:pos="6145"/>
        </w:tabs>
        <w:ind w:left="6145" w:hanging="283"/>
      </w:pPr>
      <w:rPr>
        <w:rFonts w:cs="Times New Roman"/>
      </w:rPr>
    </w:lvl>
  </w:abstractNum>
  <w:abstractNum w:abstractNumId="16"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850C51"/>
    <w:multiLevelType w:val="hybridMultilevel"/>
    <w:tmpl w:val="CECAB0A0"/>
    <w:lvl w:ilvl="0" w:tplc="FFFFFFFF">
      <w:start w:val="1"/>
      <w:numFmt w:val="decimal"/>
      <w:lvlText w:val="%1."/>
      <w:lvlJc w:val="left"/>
      <w:pPr>
        <w:tabs>
          <w:tab w:val="num" w:pos="1440"/>
        </w:tabs>
        <w:ind w:left="1440" w:hanging="360"/>
      </w:pPr>
      <w:rPr>
        <w:rFonts w:ascii="Arial" w:hAnsi="Arial" w:cs="Arial" w:hint="default"/>
        <w:b w:val="0"/>
        <w:i w:val="0"/>
      </w:rPr>
    </w:lvl>
    <w:lvl w:ilvl="1" w:tplc="9D1490E4">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FFFFFFFF">
      <w:start w:val="1"/>
      <w:numFmt w:val="lowerLetter"/>
      <w:lvlText w:val="%3)"/>
      <w:lvlJc w:val="left"/>
      <w:pPr>
        <w:tabs>
          <w:tab w:val="num" w:pos="2340"/>
        </w:tabs>
        <w:ind w:left="2340" w:hanging="360"/>
      </w:pPr>
      <w:rPr>
        <w:rFonts w:cs="Times New Roman"/>
        <w:b/>
      </w:rPr>
    </w:lvl>
    <w:lvl w:ilvl="3" w:tplc="FFFFFFFF">
      <w:start w:val="1"/>
      <w:numFmt w:val="decimal"/>
      <w:lvlText w:val="%4."/>
      <w:lvlJc w:val="left"/>
      <w:pPr>
        <w:tabs>
          <w:tab w:val="num" w:pos="2880"/>
        </w:tabs>
        <w:ind w:left="2880" w:hanging="360"/>
      </w:pPr>
      <w:rPr>
        <w:rFonts w:cs="Times New Roman"/>
      </w:rPr>
    </w:lvl>
    <w:lvl w:ilvl="4" w:tplc="995268B8">
      <w:start w:val="1"/>
      <w:numFmt w:val="decimal"/>
      <w:lvlText w:val="%5)"/>
      <w:lvlJc w:val="left"/>
      <w:pPr>
        <w:tabs>
          <w:tab w:val="num" w:pos="3600"/>
        </w:tabs>
        <w:ind w:left="3600" w:hanging="360"/>
      </w:pPr>
      <w:rPr>
        <w:rFonts w:ascii="Arial" w:hAnsi="Arial" w:cs="Arial" w:hint="default"/>
        <w:b w:val="0"/>
        <w:i w:val="0"/>
      </w:rPr>
    </w:lvl>
    <w:lvl w:ilvl="5" w:tplc="D59A2294">
      <w:start w:val="1"/>
      <w:numFmt w:val="bullet"/>
      <w:lvlText w:val=""/>
      <w:lvlJc w:val="left"/>
      <w:pPr>
        <w:tabs>
          <w:tab w:val="num" w:pos="4500"/>
        </w:tabs>
        <w:ind w:left="4500" w:hanging="360"/>
      </w:pPr>
      <w:rPr>
        <w:rFonts w:ascii="Symbol" w:hAnsi="Symbol" w:hint="default"/>
        <w:b w:val="0"/>
        <w:i w:val="0"/>
        <w:color w:val="auto"/>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26562F0"/>
    <w:multiLevelType w:val="hybridMultilevel"/>
    <w:tmpl w:val="0C6021D6"/>
    <w:lvl w:ilvl="0" w:tplc="D6A280D2">
      <w:start w:val="1"/>
      <w:numFmt w:val="lowerLetter"/>
      <w:lvlText w:val="%1)"/>
      <w:lvlJc w:val="left"/>
      <w:pPr>
        <w:tabs>
          <w:tab w:val="num" w:pos="2908"/>
        </w:tabs>
        <w:ind w:left="2908" w:hanging="360"/>
      </w:pPr>
      <w:rPr>
        <w:rFonts w:hint="default"/>
      </w:rPr>
    </w:lvl>
    <w:lvl w:ilvl="1" w:tplc="7BAA94B2">
      <w:start w:val="1"/>
      <w:numFmt w:val="lowerLetter"/>
      <w:lvlText w:val="%2)"/>
      <w:lvlJc w:val="left"/>
      <w:pPr>
        <w:tabs>
          <w:tab w:val="num" w:pos="2534"/>
        </w:tabs>
        <w:ind w:left="2534" w:hanging="360"/>
      </w:pPr>
      <w:rPr>
        <w:rFonts w:ascii="Arial" w:hAnsi="Arial" w:hint="default"/>
        <w:sz w:val="20"/>
      </w:rPr>
    </w:lvl>
    <w:lvl w:ilvl="2" w:tplc="6B2E4D12">
      <w:start w:val="1"/>
      <w:numFmt w:val="decimal"/>
      <w:lvlText w:val="%3)"/>
      <w:lvlJc w:val="left"/>
      <w:pPr>
        <w:ind w:left="3539" w:hanging="465"/>
      </w:pPr>
      <w:rPr>
        <w:rFonts w:eastAsia="Arial" w:hint="default"/>
      </w:rPr>
    </w:lvl>
    <w:lvl w:ilvl="3" w:tplc="0415000F" w:tentative="1">
      <w:start w:val="1"/>
      <w:numFmt w:val="decimal"/>
      <w:lvlText w:val="%4."/>
      <w:lvlJc w:val="left"/>
      <w:pPr>
        <w:tabs>
          <w:tab w:val="num" w:pos="3974"/>
        </w:tabs>
        <w:ind w:left="3974" w:hanging="360"/>
      </w:pPr>
    </w:lvl>
    <w:lvl w:ilvl="4" w:tplc="04150019" w:tentative="1">
      <w:start w:val="1"/>
      <w:numFmt w:val="lowerLetter"/>
      <w:lvlText w:val="%5."/>
      <w:lvlJc w:val="left"/>
      <w:pPr>
        <w:tabs>
          <w:tab w:val="num" w:pos="4694"/>
        </w:tabs>
        <w:ind w:left="4694" w:hanging="360"/>
      </w:pPr>
    </w:lvl>
    <w:lvl w:ilvl="5" w:tplc="0415001B" w:tentative="1">
      <w:start w:val="1"/>
      <w:numFmt w:val="lowerRoman"/>
      <w:lvlText w:val="%6."/>
      <w:lvlJc w:val="right"/>
      <w:pPr>
        <w:tabs>
          <w:tab w:val="num" w:pos="5414"/>
        </w:tabs>
        <w:ind w:left="5414" w:hanging="180"/>
      </w:pPr>
    </w:lvl>
    <w:lvl w:ilvl="6" w:tplc="0415000F" w:tentative="1">
      <w:start w:val="1"/>
      <w:numFmt w:val="decimal"/>
      <w:lvlText w:val="%7."/>
      <w:lvlJc w:val="left"/>
      <w:pPr>
        <w:tabs>
          <w:tab w:val="num" w:pos="6134"/>
        </w:tabs>
        <w:ind w:left="6134" w:hanging="360"/>
      </w:pPr>
    </w:lvl>
    <w:lvl w:ilvl="7" w:tplc="04150019" w:tentative="1">
      <w:start w:val="1"/>
      <w:numFmt w:val="lowerLetter"/>
      <w:lvlText w:val="%8."/>
      <w:lvlJc w:val="left"/>
      <w:pPr>
        <w:tabs>
          <w:tab w:val="num" w:pos="6854"/>
        </w:tabs>
        <w:ind w:left="6854" w:hanging="360"/>
      </w:pPr>
    </w:lvl>
    <w:lvl w:ilvl="8" w:tplc="0415001B" w:tentative="1">
      <w:start w:val="1"/>
      <w:numFmt w:val="lowerRoman"/>
      <w:lvlText w:val="%9."/>
      <w:lvlJc w:val="right"/>
      <w:pPr>
        <w:tabs>
          <w:tab w:val="num" w:pos="7574"/>
        </w:tabs>
        <w:ind w:left="7574" w:hanging="180"/>
      </w:pPr>
    </w:lvl>
  </w:abstractNum>
  <w:abstractNum w:abstractNumId="24" w15:restartNumberingAfterBreak="0">
    <w:nsid w:val="456731A5"/>
    <w:multiLevelType w:val="hybridMultilevel"/>
    <w:tmpl w:val="39BC44AA"/>
    <w:lvl w:ilvl="0" w:tplc="7C900788">
      <w:start w:val="1"/>
      <w:numFmt w:val="decimal"/>
      <w:lvlText w:val="%1."/>
      <w:lvlJc w:val="left"/>
      <w:pPr>
        <w:tabs>
          <w:tab w:val="num" w:pos="1440"/>
        </w:tabs>
        <w:ind w:left="1440" w:hanging="360"/>
      </w:pPr>
      <w:rPr>
        <w:rFonts w:ascii="Arial" w:eastAsia="Times New Roman" w:hAnsi="Arial" w:cs="Arial" w:hint="default"/>
        <w:b w:val="0"/>
        <w:strike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47F12D3B"/>
    <w:multiLevelType w:val="hybridMultilevel"/>
    <w:tmpl w:val="4B8A4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0"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FF67B2"/>
    <w:multiLevelType w:val="hybridMultilevel"/>
    <w:tmpl w:val="4942D84A"/>
    <w:lvl w:ilvl="0" w:tplc="2B3CF740">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CA1639B"/>
    <w:multiLevelType w:val="hybridMultilevel"/>
    <w:tmpl w:val="19F8BAE6"/>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99FAA1E0">
      <w:start w:val="1"/>
      <w:numFmt w:val="decimal"/>
      <w:lvlText w:val="%3)"/>
      <w:lvlJc w:val="left"/>
      <w:pPr>
        <w:tabs>
          <w:tab w:val="num" w:pos="2340"/>
        </w:tabs>
        <w:ind w:left="2340" w:hanging="360"/>
      </w:pPr>
      <w:rPr>
        <w:rFonts w:ascii="Arial" w:eastAsia="Times New Roman" w:hAnsi="Arial" w:cs="Arial"/>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A12714"/>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54586"/>
    <w:multiLevelType w:val="hybridMultilevel"/>
    <w:tmpl w:val="26B43990"/>
    <w:lvl w:ilvl="0" w:tplc="551C71D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9FD44C5"/>
    <w:multiLevelType w:val="hybridMultilevel"/>
    <w:tmpl w:val="F87669E4"/>
    <w:lvl w:ilvl="0" w:tplc="DAB6372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4"/>
  </w:num>
  <w:num w:numId="7">
    <w:abstractNumId w:val="19"/>
  </w:num>
  <w:num w:numId="8">
    <w:abstractNumId w:val="43"/>
  </w:num>
  <w:num w:numId="9">
    <w:abstractNumId w:val="30"/>
  </w:num>
  <w:num w:numId="10">
    <w:abstractNumId w:val="11"/>
  </w:num>
  <w:num w:numId="11">
    <w:abstractNumId w:val="22"/>
  </w:num>
  <w:num w:numId="12">
    <w:abstractNumId w:val="10"/>
  </w:num>
  <w:num w:numId="13">
    <w:abstractNumId w:val="18"/>
  </w:num>
  <w:num w:numId="14">
    <w:abstractNumId w:val="39"/>
  </w:num>
  <w:num w:numId="15">
    <w:abstractNumId w:val="16"/>
  </w:num>
  <w:num w:numId="16">
    <w:abstractNumId w:val="28"/>
  </w:num>
  <w:num w:numId="17">
    <w:abstractNumId w:val="36"/>
  </w:num>
  <w:num w:numId="18">
    <w:abstractNumId w:val="38"/>
  </w:num>
  <w:num w:numId="19">
    <w:abstractNumId w:val="24"/>
  </w:num>
  <w:num w:numId="20">
    <w:abstractNumId w:val="14"/>
  </w:num>
  <w:num w:numId="21">
    <w:abstractNumId w:val="7"/>
  </w:num>
  <w:num w:numId="22">
    <w:abstractNumId w:val="9"/>
  </w:num>
  <w:num w:numId="23">
    <w:abstractNumId w:val="49"/>
  </w:num>
  <w:num w:numId="24">
    <w:abstractNumId w:val="44"/>
  </w:num>
  <w:num w:numId="25">
    <w:abstractNumId w:val="40"/>
  </w:num>
  <w:num w:numId="26">
    <w:abstractNumId w:val="47"/>
  </w:num>
  <w:num w:numId="27">
    <w:abstractNumId w:val="20"/>
  </w:num>
  <w:num w:numId="28">
    <w:abstractNumId w:val="2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2"/>
  </w:num>
  <w:num w:numId="32">
    <w:abstractNumId w:val="45"/>
  </w:num>
  <w:num w:numId="33">
    <w:abstractNumId w:val="17"/>
  </w:num>
  <w:num w:numId="34">
    <w:abstractNumId w:val="12"/>
  </w:num>
  <w:num w:numId="35">
    <w:abstractNumId w:val="37"/>
  </w:num>
  <w:num w:numId="36">
    <w:abstractNumId w:val="35"/>
  </w:num>
  <w:num w:numId="37">
    <w:abstractNumId w:val="41"/>
  </w:num>
  <w:num w:numId="38">
    <w:abstractNumId w:val="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6"/>
  </w:num>
  <w:num w:numId="49">
    <w:abstractNumId w:val="29"/>
  </w:num>
  <w:num w:numId="50">
    <w:abstractNumId w:val="33"/>
  </w:num>
  <w:num w:numId="51">
    <w:abstractNumId w:val="1"/>
  </w:num>
  <w:num w:numId="52">
    <w:abstractNumId w:val="31"/>
  </w:num>
  <w:num w:numId="53">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628E"/>
    <w:rsid w:val="000072D0"/>
    <w:rsid w:val="000076DE"/>
    <w:rsid w:val="00011E81"/>
    <w:rsid w:val="00012030"/>
    <w:rsid w:val="000135E1"/>
    <w:rsid w:val="00015EB4"/>
    <w:rsid w:val="00017836"/>
    <w:rsid w:val="000205AD"/>
    <w:rsid w:val="00022E39"/>
    <w:rsid w:val="00025AAB"/>
    <w:rsid w:val="00025B41"/>
    <w:rsid w:val="00025CED"/>
    <w:rsid w:val="000263A6"/>
    <w:rsid w:val="00026A76"/>
    <w:rsid w:val="000276D0"/>
    <w:rsid w:val="000276E1"/>
    <w:rsid w:val="00033D37"/>
    <w:rsid w:val="00034548"/>
    <w:rsid w:val="00036718"/>
    <w:rsid w:val="00041276"/>
    <w:rsid w:val="00042188"/>
    <w:rsid w:val="00042FAE"/>
    <w:rsid w:val="00044115"/>
    <w:rsid w:val="0004681D"/>
    <w:rsid w:val="00050132"/>
    <w:rsid w:val="00050BC3"/>
    <w:rsid w:val="00054BA4"/>
    <w:rsid w:val="00055C56"/>
    <w:rsid w:val="000569BA"/>
    <w:rsid w:val="000606DB"/>
    <w:rsid w:val="00063D1F"/>
    <w:rsid w:val="00063DF9"/>
    <w:rsid w:val="00064692"/>
    <w:rsid w:val="00065A3C"/>
    <w:rsid w:val="00066B8A"/>
    <w:rsid w:val="00067799"/>
    <w:rsid w:val="00070595"/>
    <w:rsid w:val="00071623"/>
    <w:rsid w:val="00074404"/>
    <w:rsid w:val="0007579A"/>
    <w:rsid w:val="000757E0"/>
    <w:rsid w:val="00077DD2"/>
    <w:rsid w:val="00083BD2"/>
    <w:rsid w:val="00084E23"/>
    <w:rsid w:val="000862E2"/>
    <w:rsid w:val="00087869"/>
    <w:rsid w:val="000902B5"/>
    <w:rsid w:val="0009071E"/>
    <w:rsid w:val="000969DD"/>
    <w:rsid w:val="000A086D"/>
    <w:rsid w:val="000A089C"/>
    <w:rsid w:val="000A0E7A"/>
    <w:rsid w:val="000A27F0"/>
    <w:rsid w:val="000A5839"/>
    <w:rsid w:val="000A7AB1"/>
    <w:rsid w:val="000B038D"/>
    <w:rsid w:val="000B0F9E"/>
    <w:rsid w:val="000B166E"/>
    <w:rsid w:val="000B1F1A"/>
    <w:rsid w:val="000B2027"/>
    <w:rsid w:val="000B2E89"/>
    <w:rsid w:val="000B51BC"/>
    <w:rsid w:val="000B5F36"/>
    <w:rsid w:val="000C068A"/>
    <w:rsid w:val="000C0B9D"/>
    <w:rsid w:val="000D2C48"/>
    <w:rsid w:val="000D3C3F"/>
    <w:rsid w:val="000D6DC4"/>
    <w:rsid w:val="000E2373"/>
    <w:rsid w:val="000E4CF8"/>
    <w:rsid w:val="000E4E33"/>
    <w:rsid w:val="000E5237"/>
    <w:rsid w:val="000E6DE4"/>
    <w:rsid w:val="000F037B"/>
    <w:rsid w:val="000F0C76"/>
    <w:rsid w:val="000F0DE1"/>
    <w:rsid w:val="000F2E46"/>
    <w:rsid w:val="000F4B1E"/>
    <w:rsid w:val="000F5FE6"/>
    <w:rsid w:val="00100711"/>
    <w:rsid w:val="00101211"/>
    <w:rsid w:val="00102057"/>
    <w:rsid w:val="001029E8"/>
    <w:rsid w:val="001046B3"/>
    <w:rsid w:val="0010515E"/>
    <w:rsid w:val="00106769"/>
    <w:rsid w:val="00107D69"/>
    <w:rsid w:val="00111FDF"/>
    <w:rsid w:val="0011277E"/>
    <w:rsid w:val="0011511B"/>
    <w:rsid w:val="00117729"/>
    <w:rsid w:val="001177BD"/>
    <w:rsid w:val="00117E67"/>
    <w:rsid w:val="00123680"/>
    <w:rsid w:val="00123D78"/>
    <w:rsid w:val="00124760"/>
    <w:rsid w:val="001267B4"/>
    <w:rsid w:val="00127ACF"/>
    <w:rsid w:val="001310D0"/>
    <w:rsid w:val="00131B06"/>
    <w:rsid w:val="001327EA"/>
    <w:rsid w:val="00132FCB"/>
    <w:rsid w:val="00135EDD"/>
    <w:rsid w:val="00136782"/>
    <w:rsid w:val="00140595"/>
    <w:rsid w:val="0014127A"/>
    <w:rsid w:val="0014231E"/>
    <w:rsid w:val="00144D56"/>
    <w:rsid w:val="0014591D"/>
    <w:rsid w:val="0015002B"/>
    <w:rsid w:val="00150280"/>
    <w:rsid w:val="001502A7"/>
    <w:rsid w:val="00150EB8"/>
    <w:rsid w:val="00151334"/>
    <w:rsid w:val="00151F3B"/>
    <w:rsid w:val="0015279D"/>
    <w:rsid w:val="00153E27"/>
    <w:rsid w:val="0015554E"/>
    <w:rsid w:val="001558F9"/>
    <w:rsid w:val="001560C8"/>
    <w:rsid w:val="0016110E"/>
    <w:rsid w:val="001619C2"/>
    <w:rsid w:val="00161DC0"/>
    <w:rsid w:val="00163CB2"/>
    <w:rsid w:val="00163DBA"/>
    <w:rsid w:val="00165E08"/>
    <w:rsid w:val="00166D99"/>
    <w:rsid w:val="0017066A"/>
    <w:rsid w:val="00172686"/>
    <w:rsid w:val="00172959"/>
    <w:rsid w:val="00174508"/>
    <w:rsid w:val="001768FB"/>
    <w:rsid w:val="00177CE4"/>
    <w:rsid w:val="00177EF7"/>
    <w:rsid w:val="001809AE"/>
    <w:rsid w:val="0018166D"/>
    <w:rsid w:val="00182A73"/>
    <w:rsid w:val="00182F8B"/>
    <w:rsid w:val="00184935"/>
    <w:rsid w:val="0018637B"/>
    <w:rsid w:val="00186C36"/>
    <w:rsid w:val="00191F20"/>
    <w:rsid w:val="00194583"/>
    <w:rsid w:val="00194678"/>
    <w:rsid w:val="001948FC"/>
    <w:rsid w:val="00194B05"/>
    <w:rsid w:val="00196923"/>
    <w:rsid w:val="001A0104"/>
    <w:rsid w:val="001A0B3C"/>
    <w:rsid w:val="001A0C81"/>
    <w:rsid w:val="001A0F04"/>
    <w:rsid w:val="001A3283"/>
    <w:rsid w:val="001A5C0B"/>
    <w:rsid w:val="001A75A3"/>
    <w:rsid w:val="001B0C57"/>
    <w:rsid w:val="001B276C"/>
    <w:rsid w:val="001B34D3"/>
    <w:rsid w:val="001B42CF"/>
    <w:rsid w:val="001B5645"/>
    <w:rsid w:val="001B5E58"/>
    <w:rsid w:val="001B63CB"/>
    <w:rsid w:val="001C26D5"/>
    <w:rsid w:val="001C2D08"/>
    <w:rsid w:val="001C56DC"/>
    <w:rsid w:val="001C690E"/>
    <w:rsid w:val="001D03B6"/>
    <w:rsid w:val="001D192E"/>
    <w:rsid w:val="001D1E9A"/>
    <w:rsid w:val="001D5EDF"/>
    <w:rsid w:val="001D79FF"/>
    <w:rsid w:val="001E2F46"/>
    <w:rsid w:val="001E3E80"/>
    <w:rsid w:val="001E4139"/>
    <w:rsid w:val="001E55B1"/>
    <w:rsid w:val="001E6424"/>
    <w:rsid w:val="001E6CAD"/>
    <w:rsid w:val="001E7313"/>
    <w:rsid w:val="001E7E11"/>
    <w:rsid w:val="001E7EE4"/>
    <w:rsid w:val="001F176C"/>
    <w:rsid w:val="001F325F"/>
    <w:rsid w:val="001F385B"/>
    <w:rsid w:val="002002B2"/>
    <w:rsid w:val="00200547"/>
    <w:rsid w:val="00201D97"/>
    <w:rsid w:val="002025DE"/>
    <w:rsid w:val="002037E8"/>
    <w:rsid w:val="00203C95"/>
    <w:rsid w:val="00204B20"/>
    <w:rsid w:val="00207639"/>
    <w:rsid w:val="002114AE"/>
    <w:rsid w:val="00211839"/>
    <w:rsid w:val="00211F89"/>
    <w:rsid w:val="00214698"/>
    <w:rsid w:val="00214B8A"/>
    <w:rsid w:val="00215926"/>
    <w:rsid w:val="002174BD"/>
    <w:rsid w:val="00217823"/>
    <w:rsid w:val="002216A0"/>
    <w:rsid w:val="00222C90"/>
    <w:rsid w:val="00223B81"/>
    <w:rsid w:val="00224200"/>
    <w:rsid w:val="00225228"/>
    <w:rsid w:val="00227E68"/>
    <w:rsid w:val="00234AC5"/>
    <w:rsid w:val="00234EE0"/>
    <w:rsid w:val="00235E67"/>
    <w:rsid w:val="0024089F"/>
    <w:rsid w:val="00242999"/>
    <w:rsid w:val="0024310E"/>
    <w:rsid w:val="0024377B"/>
    <w:rsid w:val="0024477C"/>
    <w:rsid w:val="00244B77"/>
    <w:rsid w:val="00244FB3"/>
    <w:rsid w:val="002454AE"/>
    <w:rsid w:val="002456EA"/>
    <w:rsid w:val="00247D89"/>
    <w:rsid w:val="00251861"/>
    <w:rsid w:val="0025226D"/>
    <w:rsid w:val="002524AB"/>
    <w:rsid w:val="00253AF7"/>
    <w:rsid w:val="002553CA"/>
    <w:rsid w:val="00256E35"/>
    <w:rsid w:val="00260ABD"/>
    <w:rsid w:val="00261FCF"/>
    <w:rsid w:val="002624B2"/>
    <w:rsid w:val="00262A39"/>
    <w:rsid w:val="0027185A"/>
    <w:rsid w:val="00271FDF"/>
    <w:rsid w:val="002730E4"/>
    <w:rsid w:val="002757A5"/>
    <w:rsid w:val="00275BD2"/>
    <w:rsid w:val="00275E1F"/>
    <w:rsid w:val="00276C14"/>
    <w:rsid w:val="0028027B"/>
    <w:rsid w:val="00281982"/>
    <w:rsid w:val="00281DE3"/>
    <w:rsid w:val="0028233E"/>
    <w:rsid w:val="00284E8C"/>
    <w:rsid w:val="00291EAC"/>
    <w:rsid w:val="002925A5"/>
    <w:rsid w:val="00293DFD"/>
    <w:rsid w:val="00293FFB"/>
    <w:rsid w:val="002950FE"/>
    <w:rsid w:val="00295505"/>
    <w:rsid w:val="0029621B"/>
    <w:rsid w:val="00296907"/>
    <w:rsid w:val="00296C12"/>
    <w:rsid w:val="002979B5"/>
    <w:rsid w:val="00297EC7"/>
    <w:rsid w:val="00297FCE"/>
    <w:rsid w:val="002A1783"/>
    <w:rsid w:val="002A1825"/>
    <w:rsid w:val="002A28BB"/>
    <w:rsid w:val="002A3CCD"/>
    <w:rsid w:val="002A445A"/>
    <w:rsid w:val="002A4B5C"/>
    <w:rsid w:val="002A6D4D"/>
    <w:rsid w:val="002A7512"/>
    <w:rsid w:val="002B2A47"/>
    <w:rsid w:val="002B470D"/>
    <w:rsid w:val="002C1B86"/>
    <w:rsid w:val="002C2484"/>
    <w:rsid w:val="002C31C8"/>
    <w:rsid w:val="002C456F"/>
    <w:rsid w:val="002C4622"/>
    <w:rsid w:val="002C5552"/>
    <w:rsid w:val="002C7126"/>
    <w:rsid w:val="002D0D70"/>
    <w:rsid w:val="002D11F8"/>
    <w:rsid w:val="002D158F"/>
    <w:rsid w:val="002D45C8"/>
    <w:rsid w:val="002D4D09"/>
    <w:rsid w:val="002D7304"/>
    <w:rsid w:val="002E1813"/>
    <w:rsid w:val="002E2381"/>
    <w:rsid w:val="002E40E3"/>
    <w:rsid w:val="002F0494"/>
    <w:rsid w:val="002F0616"/>
    <w:rsid w:val="002F35F4"/>
    <w:rsid w:val="002F5167"/>
    <w:rsid w:val="002F5C6B"/>
    <w:rsid w:val="002F635C"/>
    <w:rsid w:val="00300221"/>
    <w:rsid w:val="00301631"/>
    <w:rsid w:val="003023A3"/>
    <w:rsid w:val="00302DE8"/>
    <w:rsid w:val="00303664"/>
    <w:rsid w:val="00303722"/>
    <w:rsid w:val="003038CA"/>
    <w:rsid w:val="003064FD"/>
    <w:rsid w:val="00306D49"/>
    <w:rsid w:val="00306DE2"/>
    <w:rsid w:val="003109C2"/>
    <w:rsid w:val="00310DEA"/>
    <w:rsid w:val="003141B0"/>
    <w:rsid w:val="00314D55"/>
    <w:rsid w:val="0031540B"/>
    <w:rsid w:val="00316FD8"/>
    <w:rsid w:val="00317C86"/>
    <w:rsid w:val="00321FF7"/>
    <w:rsid w:val="003227B6"/>
    <w:rsid w:val="00323C6C"/>
    <w:rsid w:val="00324337"/>
    <w:rsid w:val="00334589"/>
    <w:rsid w:val="00334E74"/>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A06"/>
    <w:rsid w:val="00372B7A"/>
    <w:rsid w:val="00372DBB"/>
    <w:rsid w:val="003746D4"/>
    <w:rsid w:val="00376271"/>
    <w:rsid w:val="00380572"/>
    <w:rsid w:val="00386079"/>
    <w:rsid w:val="00387321"/>
    <w:rsid w:val="00395A65"/>
    <w:rsid w:val="00395B4D"/>
    <w:rsid w:val="003962CC"/>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7DB"/>
    <w:rsid w:val="003B5CA7"/>
    <w:rsid w:val="003B60CE"/>
    <w:rsid w:val="003B75C7"/>
    <w:rsid w:val="003B7CB3"/>
    <w:rsid w:val="003C3F4E"/>
    <w:rsid w:val="003C4A6A"/>
    <w:rsid w:val="003C6716"/>
    <w:rsid w:val="003D0149"/>
    <w:rsid w:val="003D23BE"/>
    <w:rsid w:val="003D3AE9"/>
    <w:rsid w:val="003D3C6D"/>
    <w:rsid w:val="003D5129"/>
    <w:rsid w:val="003D5E8A"/>
    <w:rsid w:val="003E0679"/>
    <w:rsid w:val="003E1402"/>
    <w:rsid w:val="003E38C2"/>
    <w:rsid w:val="003E3D29"/>
    <w:rsid w:val="003E44C3"/>
    <w:rsid w:val="003E5BFA"/>
    <w:rsid w:val="003E6F5D"/>
    <w:rsid w:val="003F0123"/>
    <w:rsid w:val="003F084F"/>
    <w:rsid w:val="003F1061"/>
    <w:rsid w:val="003F20C9"/>
    <w:rsid w:val="003F2942"/>
    <w:rsid w:val="003F3F5B"/>
    <w:rsid w:val="003F586A"/>
    <w:rsid w:val="00401798"/>
    <w:rsid w:val="00402634"/>
    <w:rsid w:val="00403059"/>
    <w:rsid w:val="00403FE8"/>
    <w:rsid w:val="00404974"/>
    <w:rsid w:val="00404B2F"/>
    <w:rsid w:val="00404C5B"/>
    <w:rsid w:val="0040531F"/>
    <w:rsid w:val="00405A45"/>
    <w:rsid w:val="00405CA4"/>
    <w:rsid w:val="00406972"/>
    <w:rsid w:val="00410E95"/>
    <w:rsid w:val="00413433"/>
    <w:rsid w:val="00414EC6"/>
    <w:rsid w:val="00420BA2"/>
    <w:rsid w:val="004212BD"/>
    <w:rsid w:val="00421E38"/>
    <w:rsid w:val="004237FB"/>
    <w:rsid w:val="00424CD1"/>
    <w:rsid w:val="00426ED9"/>
    <w:rsid w:val="00427DCB"/>
    <w:rsid w:val="00432CA5"/>
    <w:rsid w:val="00434487"/>
    <w:rsid w:val="00436572"/>
    <w:rsid w:val="004367C6"/>
    <w:rsid w:val="00436C93"/>
    <w:rsid w:val="00436EBB"/>
    <w:rsid w:val="00440AD0"/>
    <w:rsid w:val="004444B6"/>
    <w:rsid w:val="00445FD1"/>
    <w:rsid w:val="004461C8"/>
    <w:rsid w:val="0044733E"/>
    <w:rsid w:val="00447553"/>
    <w:rsid w:val="00450833"/>
    <w:rsid w:val="00454CD2"/>
    <w:rsid w:val="00455351"/>
    <w:rsid w:val="00457A53"/>
    <w:rsid w:val="004669C2"/>
    <w:rsid w:val="004670FE"/>
    <w:rsid w:val="004678E5"/>
    <w:rsid w:val="00467AF1"/>
    <w:rsid w:val="0047005A"/>
    <w:rsid w:val="004701F7"/>
    <w:rsid w:val="0047028E"/>
    <w:rsid w:val="00472A75"/>
    <w:rsid w:val="00472FCE"/>
    <w:rsid w:val="004758A8"/>
    <w:rsid w:val="00475C2E"/>
    <w:rsid w:val="0047756E"/>
    <w:rsid w:val="004778BB"/>
    <w:rsid w:val="00477926"/>
    <w:rsid w:val="00480F8A"/>
    <w:rsid w:val="00481295"/>
    <w:rsid w:val="00482D2F"/>
    <w:rsid w:val="00485B8E"/>
    <w:rsid w:val="00486AAC"/>
    <w:rsid w:val="00487148"/>
    <w:rsid w:val="004914F8"/>
    <w:rsid w:val="004918F3"/>
    <w:rsid w:val="004950CF"/>
    <w:rsid w:val="00496986"/>
    <w:rsid w:val="00497D29"/>
    <w:rsid w:val="00497F77"/>
    <w:rsid w:val="004A18D7"/>
    <w:rsid w:val="004A402E"/>
    <w:rsid w:val="004A5280"/>
    <w:rsid w:val="004A578C"/>
    <w:rsid w:val="004A619E"/>
    <w:rsid w:val="004A6A9B"/>
    <w:rsid w:val="004A701F"/>
    <w:rsid w:val="004B106A"/>
    <w:rsid w:val="004B4253"/>
    <w:rsid w:val="004B6C37"/>
    <w:rsid w:val="004B7174"/>
    <w:rsid w:val="004B7CF2"/>
    <w:rsid w:val="004B7F34"/>
    <w:rsid w:val="004C159E"/>
    <w:rsid w:val="004C3020"/>
    <w:rsid w:val="004C38F4"/>
    <w:rsid w:val="004C436A"/>
    <w:rsid w:val="004C4DD6"/>
    <w:rsid w:val="004C7952"/>
    <w:rsid w:val="004C7C9E"/>
    <w:rsid w:val="004D0CF5"/>
    <w:rsid w:val="004D4C5E"/>
    <w:rsid w:val="004D5288"/>
    <w:rsid w:val="004D5F0E"/>
    <w:rsid w:val="004D6E40"/>
    <w:rsid w:val="004D7710"/>
    <w:rsid w:val="004E063D"/>
    <w:rsid w:val="004E1471"/>
    <w:rsid w:val="004E213E"/>
    <w:rsid w:val="004E5D32"/>
    <w:rsid w:val="004E6603"/>
    <w:rsid w:val="004F35C4"/>
    <w:rsid w:val="004F372A"/>
    <w:rsid w:val="004F42D6"/>
    <w:rsid w:val="004F4EEA"/>
    <w:rsid w:val="004F7FFA"/>
    <w:rsid w:val="005015E8"/>
    <w:rsid w:val="0050233D"/>
    <w:rsid w:val="00503C4C"/>
    <w:rsid w:val="00504678"/>
    <w:rsid w:val="005053D6"/>
    <w:rsid w:val="0050779F"/>
    <w:rsid w:val="00510794"/>
    <w:rsid w:val="00511366"/>
    <w:rsid w:val="00516317"/>
    <w:rsid w:val="00517387"/>
    <w:rsid w:val="005217F0"/>
    <w:rsid w:val="00522FCF"/>
    <w:rsid w:val="00523825"/>
    <w:rsid w:val="00523BC1"/>
    <w:rsid w:val="005250D7"/>
    <w:rsid w:val="00525866"/>
    <w:rsid w:val="0053055C"/>
    <w:rsid w:val="00531459"/>
    <w:rsid w:val="00534234"/>
    <w:rsid w:val="00535259"/>
    <w:rsid w:val="00536BCF"/>
    <w:rsid w:val="005441A2"/>
    <w:rsid w:val="00544695"/>
    <w:rsid w:val="00544FAC"/>
    <w:rsid w:val="00546235"/>
    <w:rsid w:val="005475C2"/>
    <w:rsid w:val="005502BA"/>
    <w:rsid w:val="005529AD"/>
    <w:rsid w:val="00554109"/>
    <w:rsid w:val="005608C7"/>
    <w:rsid w:val="0056130B"/>
    <w:rsid w:val="005613A4"/>
    <w:rsid w:val="00563EB9"/>
    <w:rsid w:val="005660A8"/>
    <w:rsid w:val="00570DE0"/>
    <w:rsid w:val="00572F2C"/>
    <w:rsid w:val="00576D06"/>
    <w:rsid w:val="005770D0"/>
    <w:rsid w:val="00582E5E"/>
    <w:rsid w:val="00583BDF"/>
    <w:rsid w:val="00584CA5"/>
    <w:rsid w:val="0058636C"/>
    <w:rsid w:val="00591D32"/>
    <w:rsid w:val="00591DFE"/>
    <w:rsid w:val="00591FE6"/>
    <w:rsid w:val="005920AB"/>
    <w:rsid w:val="00596B9A"/>
    <w:rsid w:val="005A3C82"/>
    <w:rsid w:val="005B248E"/>
    <w:rsid w:val="005B26BB"/>
    <w:rsid w:val="005B2EF9"/>
    <w:rsid w:val="005B36D1"/>
    <w:rsid w:val="005B6EEA"/>
    <w:rsid w:val="005B732A"/>
    <w:rsid w:val="005C0B7C"/>
    <w:rsid w:val="005C1D6E"/>
    <w:rsid w:val="005C2AE7"/>
    <w:rsid w:val="005C68EA"/>
    <w:rsid w:val="005C77B9"/>
    <w:rsid w:val="005D0A64"/>
    <w:rsid w:val="005D0CBA"/>
    <w:rsid w:val="005D1381"/>
    <w:rsid w:val="005D28BD"/>
    <w:rsid w:val="005D2DBA"/>
    <w:rsid w:val="005D4179"/>
    <w:rsid w:val="005D55D9"/>
    <w:rsid w:val="005D730A"/>
    <w:rsid w:val="005E0383"/>
    <w:rsid w:val="005E05C8"/>
    <w:rsid w:val="005E102E"/>
    <w:rsid w:val="005E1768"/>
    <w:rsid w:val="005E1DEC"/>
    <w:rsid w:val="005E312B"/>
    <w:rsid w:val="005E3BB5"/>
    <w:rsid w:val="005E3FB6"/>
    <w:rsid w:val="005E4B33"/>
    <w:rsid w:val="005E5967"/>
    <w:rsid w:val="005F18F1"/>
    <w:rsid w:val="005F4AB2"/>
    <w:rsid w:val="005F6973"/>
    <w:rsid w:val="005F7084"/>
    <w:rsid w:val="005F7CC0"/>
    <w:rsid w:val="005F7EAF"/>
    <w:rsid w:val="00602B89"/>
    <w:rsid w:val="00607280"/>
    <w:rsid w:val="00607F4A"/>
    <w:rsid w:val="0061031E"/>
    <w:rsid w:val="006132AB"/>
    <w:rsid w:val="00615B03"/>
    <w:rsid w:val="00616A4C"/>
    <w:rsid w:val="00616AF2"/>
    <w:rsid w:val="00616C45"/>
    <w:rsid w:val="006205AE"/>
    <w:rsid w:val="0062145A"/>
    <w:rsid w:val="00624BD5"/>
    <w:rsid w:val="00627794"/>
    <w:rsid w:val="00630626"/>
    <w:rsid w:val="00635F99"/>
    <w:rsid w:val="00637A90"/>
    <w:rsid w:val="006434C5"/>
    <w:rsid w:val="00643F58"/>
    <w:rsid w:val="006462A3"/>
    <w:rsid w:val="006467DA"/>
    <w:rsid w:val="00650F83"/>
    <w:rsid w:val="0065118D"/>
    <w:rsid w:val="006525DB"/>
    <w:rsid w:val="0065480B"/>
    <w:rsid w:val="00660A24"/>
    <w:rsid w:val="00661F49"/>
    <w:rsid w:val="00662CCB"/>
    <w:rsid w:val="006637F1"/>
    <w:rsid w:val="0066454F"/>
    <w:rsid w:val="00672E79"/>
    <w:rsid w:val="00673350"/>
    <w:rsid w:val="0067394B"/>
    <w:rsid w:val="00673F9E"/>
    <w:rsid w:val="0067555B"/>
    <w:rsid w:val="00677071"/>
    <w:rsid w:val="006833DB"/>
    <w:rsid w:val="0068388A"/>
    <w:rsid w:val="00683AAD"/>
    <w:rsid w:val="00686C2C"/>
    <w:rsid w:val="00687D94"/>
    <w:rsid w:val="006913CF"/>
    <w:rsid w:val="0069314B"/>
    <w:rsid w:val="00694146"/>
    <w:rsid w:val="006954AE"/>
    <w:rsid w:val="00695DE8"/>
    <w:rsid w:val="00696FFC"/>
    <w:rsid w:val="0069726F"/>
    <w:rsid w:val="0069789E"/>
    <w:rsid w:val="006A0F26"/>
    <w:rsid w:val="006A25BC"/>
    <w:rsid w:val="006A347C"/>
    <w:rsid w:val="006A4DB7"/>
    <w:rsid w:val="006A66E7"/>
    <w:rsid w:val="006B106F"/>
    <w:rsid w:val="006B1B79"/>
    <w:rsid w:val="006B2C33"/>
    <w:rsid w:val="006B3674"/>
    <w:rsid w:val="006B38D4"/>
    <w:rsid w:val="006B44B3"/>
    <w:rsid w:val="006B56C8"/>
    <w:rsid w:val="006C053E"/>
    <w:rsid w:val="006C12FC"/>
    <w:rsid w:val="006C5A8B"/>
    <w:rsid w:val="006C633F"/>
    <w:rsid w:val="006C7484"/>
    <w:rsid w:val="006C7F9F"/>
    <w:rsid w:val="006D1554"/>
    <w:rsid w:val="006D3555"/>
    <w:rsid w:val="006D3DEE"/>
    <w:rsid w:val="006D4E9E"/>
    <w:rsid w:val="006D5096"/>
    <w:rsid w:val="006D5A41"/>
    <w:rsid w:val="006D5C99"/>
    <w:rsid w:val="006D7857"/>
    <w:rsid w:val="006E0DBC"/>
    <w:rsid w:val="006E1EF2"/>
    <w:rsid w:val="006E28C8"/>
    <w:rsid w:val="006E2C0B"/>
    <w:rsid w:val="006E3156"/>
    <w:rsid w:val="006E3297"/>
    <w:rsid w:val="006E3AA0"/>
    <w:rsid w:val="006E3DA9"/>
    <w:rsid w:val="006E3E76"/>
    <w:rsid w:val="006E6BFC"/>
    <w:rsid w:val="006F07F3"/>
    <w:rsid w:val="006F1002"/>
    <w:rsid w:val="006F2906"/>
    <w:rsid w:val="006F33FD"/>
    <w:rsid w:val="006F4893"/>
    <w:rsid w:val="006F4CB1"/>
    <w:rsid w:val="006F5C8F"/>
    <w:rsid w:val="006F6434"/>
    <w:rsid w:val="006F6F9D"/>
    <w:rsid w:val="006F71A6"/>
    <w:rsid w:val="007000EE"/>
    <w:rsid w:val="00701FBA"/>
    <w:rsid w:val="007052A0"/>
    <w:rsid w:val="007107AA"/>
    <w:rsid w:val="00710DD5"/>
    <w:rsid w:val="007110E0"/>
    <w:rsid w:val="007112B6"/>
    <w:rsid w:val="00711F70"/>
    <w:rsid w:val="007126B9"/>
    <w:rsid w:val="00712A81"/>
    <w:rsid w:val="00712F45"/>
    <w:rsid w:val="00714693"/>
    <w:rsid w:val="00715F62"/>
    <w:rsid w:val="007164E5"/>
    <w:rsid w:val="0071662D"/>
    <w:rsid w:val="00716B6F"/>
    <w:rsid w:val="007171D3"/>
    <w:rsid w:val="00720028"/>
    <w:rsid w:val="0072034D"/>
    <w:rsid w:val="0072129D"/>
    <w:rsid w:val="00722690"/>
    <w:rsid w:val="00722ABB"/>
    <w:rsid w:val="00723530"/>
    <w:rsid w:val="0073363A"/>
    <w:rsid w:val="00734A53"/>
    <w:rsid w:val="007365CE"/>
    <w:rsid w:val="0074185D"/>
    <w:rsid w:val="00743F4D"/>
    <w:rsid w:val="00745FCA"/>
    <w:rsid w:val="00747CD7"/>
    <w:rsid w:val="00750147"/>
    <w:rsid w:val="007525AF"/>
    <w:rsid w:val="00752F8C"/>
    <w:rsid w:val="00753CE7"/>
    <w:rsid w:val="00755004"/>
    <w:rsid w:val="00755BB9"/>
    <w:rsid w:val="00757297"/>
    <w:rsid w:val="00757FEA"/>
    <w:rsid w:val="007642A9"/>
    <w:rsid w:val="00764FC9"/>
    <w:rsid w:val="007668C5"/>
    <w:rsid w:val="00773886"/>
    <w:rsid w:val="00773F5B"/>
    <w:rsid w:val="00777040"/>
    <w:rsid w:val="00781673"/>
    <w:rsid w:val="00782D0F"/>
    <w:rsid w:val="00783AAD"/>
    <w:rsid w:val="00783ABB"/>
    <w:rsid w:val="007877EA"/>
    <w:rsid w:val="00787F1E"/>
    <w:rsid w:val="00790673"/>
    <w:rsid w:val="007921BF"/>
    <w:rsid w:val="00797773"/>
    <w:rsid w:val="007A02DD"/>
    <w:rsid w:val="007A0CD4"/>
    <w:rsid w:val="007A1B0F"/>
    <w:rsid w:val="007A24C8"/>
    <w:rsid w:val="007A2E9E"/>
    <w:rsid w:val="007A31EE"/>
    <w:rsid w:val="007A5305"/>
    <w:rsid w:val="007A68C1"/>
    <w:rsid w:val="007A6F51"/>
    <w:rsid w:val="007A7B86"/>
    <w:rsid w:val="007B0900"/>
    <w:rsid w:val="007B19BC"/>
    <w:rsid w:val="007B1EA4"/>
    <w:rsid w:val="007B2831"/>
    <w:rsid w:val="007B2AD8"/>
    <w:rsid w:val="007B482B"/>
    <w:rsid w:val="007B4D94"/>
    <w:rsid w:val="007B63DC"/>
    <w:rsid w:val="007B66DF"/>
    <w:rsid w:val="007B7C37"/>
    <w:rsid w:val="007C09A2"/>
    <w:rsid w:val="007C0C2B"/>
    <w:rsid w:val="007C1EB9"/>
    <w:rsid w:val="007C212F"/>
    <w:rsid w:val="007C29ED"/>
    <w:rsid w:val="007C5CE6"/>
    <w:rsid w:val="007C7D9B"/>
    <w:rsid w:val="007D0A34"/>
    <w:rsid w:val="007D1FC7"/>
    <w:rsid w:val="007D2CA4"/>
    <w:rsid w:val="007D2D04"/>
    <w:rsid w:val="007D2F59"/>
    <w:rsid w:val="007D38F4"/>
    <w:rsid w:val="007D60F7"/>
    <w:rsid w:val="007D63CF"/>
    <w:rsid w:val="007E18DC"/>
    <w:rsid w:val="007E3BE5"/>
    <w:rsid w:val="007E3E43"/>
    <w:rsid w:val="007E511C"/>
    <w:rsid w:val="007E58CA"/>
    <w:rsid w:val="007E680F"/>
    <w:rsid w:val="007F0AAA"/>
    <w:rsid w:val="007F372E"/>
    <w:rsid w:val="007F6EAF"/>
    <w:rsid w:val="007F7DED"/>
    <w:rsid w:val="00801811"/>
    <w:rsid w:val="00803D27"/>
    <w:rsid w:val="00806974"/>
    <w:rsid w:val="00810EDB"/>
    <w:rsid w:val="008128EC"/>
    <w:rsid w:val="00812A19"/>
    <w:rsid w:val="00813D7F"/>
    <w:rsid w:val="00814B15"/>
    <w:rsid w:val="008160A3"/>
    <w:rsid w:val="00820DF7"/>
    <w:rsid w:val="00822630"/>
    <w:rsid w:val="00827F0C"/>
    <w:rsid w:val="008312ED"/>
    <w:rsid w:val="00831834"/>
    <w:rsid w:val="00831BE8"/>
    <w:rsid w:val="00834D3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30B2"/>
    <w:rsid w:val="00863FD7"/>
    <w:rsid w:val="00865E57"/>
    <w:rsid w:val="0086676F"/>
    <w:rsid w:val="00866D94"/>
    <w:rsid w:val="00867831"/>
    <w:rsid w:val="00872870"/>
    <w:rsid w:val="00882464"/>
    <w:rsid w:val="00882D55"/>
    <w:rsid w:val="0088505D"/>
    <w:rsid w:val="0089010E"/>
    <w:rsid w:val="008935BA"/>
    <w:rsid w:val="0089422C"/>
    <w:rsid w:val="008A0045"/>
    <w:rsid w:val="008A2015"/>
    <w:rsid w:val="008A41AF"/>
    <w:rsid w:val="008A424B"/>
    <w:rsid w:val="008A4821"/>
    <w:rsid w:val="008A500E"/>
    <w:rsid w:val="008A648D"/>
    <w:rsid w:val="008A6842"/>
    <w:rsid w:val="008B0151"/>
    <w:rsid w:val="008B3910"/>
    <w:rsid w:val="008B4084"/>
    <w:rsid w:val="008B45F8"/>
    <w:rsid w:val="008B7881"/>
    <w:rsid w:val="008C00A3"/>
    <w:rsid w:val="008C0538"/>
    <w:rsid w:val="008C0994"/>
    <w:rsid w:val="008C17D1"/>
    <w:rsid w:val="008C2728"/>
    <w:rsid w:val="008C7FCD"/>
    <w:rsid w:val="008D0293"/>
    <w:rsid w:val="008D10BF"/>
    <w:rsid w:val="008D4EC2"/>
    <w:rsid w:val="008D76DE"/>
    <w:rsid w:val="008D7DC2"/>
    <w:rsid w:val="008E1551"/>
    <w:rsid w:val="008E220B"/>
    <w:rsid w:val="008E248E"/>
    <w:rsid w:val="008E2E88"/>
    <w:rsid w:val="008E3804"/>
    <w:rsid w:val="008E4ACE"/>
    <w:rsid w:val="008E4C39"/>
    <w:rsid w:val="008E5297"/>
    <w:rsid w:val="008F08BF"/>
    <w:rsid w:val="008F1053"/>
    <w:rsid w:val="008F2D4A"/>
    <w:rsid w:val="008F4289"/>
    <w:rsid w:val="0090198B"/>
    <w:rsid w:val="0090640F"/>
    <w:rsid w:val="00906AA1"/>
    <w:rsid w:val="00907F40"/>
    <w:rsid w:val="00910863"/>
    <w:rsid w:val="00910E74"/>
    <w:rsid w:val="00911966"/>
    <w:rsid w:val="00913438"/>
    <w:rsid w:val="00913F4B"/>
    <w:rsid w:val="00915FB7"/>
    <w:rsid w:val="009162BC"/>
    <w:rsid w:val="00917787"/>
    <w:rsid w:val="00920618"/>
    <w:rsid w:val="009214D8"/>
    <w:rsid w:val="00923067"/>
    <w:rsid w:val="0092311E"/>
    <w:rsid w:val="009267C3"/>
    <w:rsid w:val="00927C2B"/>
    <w:rsid w:val="009320F2"/>
    <w:rsid w:val="00933AC2"/>
    <w:rsid w:val="00933FE0"/>
    <w:rsid w:val="00936B1F"/>
    <w:rsid w:val="00936F18"/>
    <w:rsid w:val="00936F3A"/>
    <w:rsid w:val="009402B0"/>
    <w:rsid w:val="00941E6A"/>
    <w:rsid w:val="00942CDD"/>
    <w:rsid w:val="009431E2"/>
    <w:rsid w:val="0094346D"/>
    <w:rsid w:val="00947593"/>
    <w:rsid w:val="00951508"/>
    <w:rsid w:val="00952E25"/>
    <w:rsid w:val="00955B85"/>
    <w:rsid w:val="00956B49"/>
    <w:rsid w:val="0096029C"/>
    <w:rsid w:val="009610F6"/>
    <w:rsid w:val="00961C17"/>
    <w:rsid w:val="00964A12"/>
    <w:rsid w:val="00967373"/>
    <w:rsid w:val="0096765C"/>
    <w:rsid w:val="00967A49"/>
    <w:rsid w:val="00972031"/>
    <w:rsid w:val="00972979"/>
    <w:rsid w:val="00973740"/>
    <w:rsid w:val="00974550"/>
    <w:rsid w:val="0097622A"/>
    <w:rsid w:val="0098108C"/>
    <w:rsid w:val="00981EF4"/>
    <w:rsid w:val="00982A01"/>
    <w:rsid w:val="009842C6"/>
    <w:rsid w:val="009848D0"/>
    <w:rsid w:val="00986B1B"/>
    <w:rsid w:val="00987B1F"/>
    <w:rsid w:val="00990567"/>
    <w:rsid w:val="009905FB"/>
    <w:rsid w:val="0099063D"/>
    <w:rsid w:val="00991736"/>
    <w:rsid w:val="00991CFE"/>
    <w:rsid w:val="009939E0"/>
    <w:rsid w:val="00994791"/>
    <w:rsid w:val="009947AB"/>
    <w:rsid w:val="00994A66"/>
    <w:rsid w:val="00995B78"/>
    <w:rsid w:val="00996153"/>
    <w:rsid w:val="009A0BB4"/>
    <w:rsid w:val="009A2D60"/>
    <w:rsid w:val="009A4097"/>
    <w:rsid w:val="009A4BAB"/>
    <w:rsid w:val="009A5BA4"/>
    <w:rsid w:val="009A64F2"/>
    <w:rsid w:val="009A7C89"/>
    <w:rsid w:val="009B0609"/>
    <w:rsid w:val="009B0E3C"/>
    <w:rsid w:val="009B13E7"/>
    <w:rsid w:val="009B1405"/>
    <w:rsid w:val="009B1776"/>
    <w:rsid w:val="009B2B70"/>
    <w:rsid w:val="009B3946"/>
    <w:rsid w:val="009B3AD4"/>
    <w:rsid w:val="009B65DC"/>
    <w:rsid w:val="009B6741"/>
    <w:rsid w:val="009C0E69"/>
    <w:rsid w:val="009C1E6A"/>
    <w:rsid w:val="009C2C05"/>
    <w:rsid w:val="009C3550"/>
    <w:rsid w:val="009C37E0"/>
    <w:rsid w:val="009C47B6"/>
    <w:rsid w:val="009C51EB"/>
    <w:rsid w:val="009C5FF1"/>
    <w:rsid w:val="009C6168"/>
    <w:rsid w:val="009C645F"/>
    <w:rsid w:val="009C718B"/>
    <w:rsid w:val="009D0D6A"/>
    <w:rsid w:val="009D1853"/>
    <w:rsid w:val="009D1DCF"/>
    <w:rsid w:val="009D29DD"/>
    <w:rsid w:val="009D2BEA"/>
    <w:rsid w:val="009D3662"/>
    <w:rsid w:val="009D4B44"/>
    <w:rsid w:val="009D4ED0"/>
    <w:rsid w:val="009D5CCF"/>
    <w:rsid w:val="009D7097"/>
    <w:rsid w:val="009E1865"/>
    <w:rsid w:val="009E18C7"/>
    <w:rsid w:val="009E2799"/>
    <w:rsid w:val="009E3A02"/>
    <w:rsid w:val="009E45B5"/>
    <w:rsid w:val="009E72AB"/>
    <w:rsid w:val="009F05AA"/>
    <w:rsid w:val="009F1BF9"/>
    <w:rsid w:val="009F371B"/>
    <w:rsid w:val="009F5A12"/>
    <w:rsid w:val="009F5E6C"/>
    <w:rsid w:val="00A02937"/>
    <w:rsid w:val="00A03622"/>
    <w:rsid w:val="00A03ADA"/>
    <w:rsid w:val="00A049A7"/>
    <w:rsid w:val="00A05B83"/>
    <w:rsid w:val="00A077EA"/>
    <w:rsid w:val="00A110E5"/>
    <w:rsid w:val="00A11861"/>
    <w:rsid w:val="00A11C33"/>
    <w:rsid w:val="00A1677D"/>
    <w:rsid w:val="00A177E6"/>
    <w:rsid w:val="00A20B1B"/>
    <w:rsid w:val="00A24F7C"/>
    <w:rsid w:val="00A251DF"/>
    <w:rsid w:val="00A30561"/>
    <w:rsid w:val="00A31D2B"/>
    <w:rsid w:val="00A35F59"/>
    <w:rsid w:val="00A414B2"/>
    <w:rsid w:val="00A44155"/>
    <w:rsid w:val="00A451A3"/>
    <w:rsid w:val="00A45E60"/>
    <w:rsid w:val="00A46125"/>
    <w:rsid w:val="00A543E6"/>
    <w:rsid w:val="00A54C04"/>
    <w:rsid w:val="00A5631F"/>
    <w:rsid w:val="00A60931"/>
    <w:rsid w:val="00A62815"/>
    <w:rsid w:val="00A6396C"/>
    <w:rsid w:val="00A63A71"/>
    <w:rsid w:val="00A64E58"/>
    <w:rsid w:val="00A65397"/>
    <w:rsid w:val="00A71670"/>
    <w:rsid w:val="00A71C06"/>
    <w:rsid w:val="00A75457"/>
    <w:rsid w:val="00A75A7A"/>
    <w:rsid w:val="00A75CF5"/>
    <w:rsid w:val="00A76E22"/>
    <w:rsid w:val="00A76E9A"/>
    <w:rsid w:val="00A80A5E"/>
    <w:rsid w:val="00A81CD1"/>
    <w:rsid w:val="00A834B6"/>
    <w:rsid w:val="00A84AF4"/>
    <w:rsid w:val="00A84DD0"/>
    <w:rsid w:val="00A90B6F"/>
    <w:rsid w:val="00A92750"/>
    <w:rsid w:val="00A94CEA"/>
    <w:rsid w:val="00AA398C"/>
    <w:rsid w:val="00AA484F"/>
    <w:rsid w:val="00AB0C75"/>
    <w:rsid w:val="00AB1C30"/>
    <w:rsid w:val="00AB309C"/>
    <w:rsid w:val="00AB33C3"/>
    <w:rsid w:val="00AB3B51"/>
    <w:rsid w:val="00AB41E9"/>
    <w:rsid w:val="00AB4DB0"/>
    <w:rsid w:val="00AB4DFA"/>
    <w:rsid w:val="00AB64C6"/>
    <w:rsid w:val="00AB6902"/>
    <w:rsid w:val="00AC043F"/>
    <w:rsid w:val="00AC2602"/>
    <w:rsid w:val="00AC316C"/>
    <w:rsid w:val="00AC519D"/>
    <w:rsid w:val="00AC5314"/>
    <w:rsid w:val="00AD085A"/>
    <w:rsid w:val="00AD086F"/>
    <w:rsid w:val="00AD3585"/>
    <w:rsid w:val="00AD4B64"/>
    <w:rsid w:val="00AD51FC"/>
    <w:rsid w:val="00AD58F6"/>
    <w:rsid w:val="00AD7462"/>
    <w:rsid w:val="00AE012A"/>
    <w:rsid w:val="00AE1033"/>
    <w:rsid w:val="00AE50D1"/>
    <w:rsid w:val="00AE68F3"/>
    <w:rsid w:val="00AE6E92"/>
    <w:rsid w:val="00AF219F"/>
    <w:rsid w:val="00AF2A18"/>
    <w:rsid w:val="00AF32DB"/>
    <w:rsid w:val="00AF3A26"/>
    <w:rsid w:val="00AF71FB"/>
    <w:rsid w:val="00B00A0E"/>
    <w:rsid w:val="00B021FA"/>
    <w:rsid w:val="00B0352C"/>
    <w:rsid w:val="00B04263"/>
    <w:rsid w:val="00B052FC"/>
    <w:rsid w:val="00B06117"/>
    <w:rsid w:val="00B07FA5"/>
    <w:rsid w:val="00B115EE"/>
    <w:rsid w:val="00B11D84"/>
    <w:rsid w:val="00B1417A"/>
    <w:rsid w:val="00B1448A"/>
    <w:rsid w:val="00B167CA"/>
    <w:rsid w:val="00B16B10"/>
    <w:rsid w:val="00B1768B"/>
    <w:rsid w:val="00B17EF2"/>
    <w:rsid w:val="00B20F45"/>
    <w:rsid w:val="00B20FB8"/>
    <w:rsid w:val="00B21628"/>
    <w:rsid w:val="00B22E27"/>
    <w:rsid w:val="00B22FA7"/>
    <w:rsid w:val="00B24A73"/>
    <w:rsid w:val="00B2544D"/>
    <w:rsid w:val="00B25A81"/>
    <w:rsid w:val="00B310A9"/>
    <w:rsid w:val="00B31273"/>
    <w:rsid w:val="00B3275B"/>
    <w:rsid w:val="00B32AC4"/>
    <w:rsid w:val="00B33E19"/>
    <w:rsid w:val="00B370E4"/>
    <w:rsid w:val="00B401D8"/>
    <w:rsid w:val="00B43CB5"/>
    <w:rsid w:val="00B447D7"/>
    <w:rsid w:val="00B44C66"/>
    <w:rsid w:val="00B46D6A"/>
    <w:rsid w:val="00B47D49"/>
    <w:rsid w:val="00B51263"/>
    <w:rsid w:val="00B521E2"/>
    <w:rsid w:val="00B54B7C"/>
    <w:rsid w:val="00B55940"/>
    <w:rsid w:val="00B5618C"/>
    <w:rsid w:val="00B57057"/>
    <w:rsid w:val="00B571FB"/>
    <w:rsid w:val="00B61E96"/>
    <w:rsid w:val="00B61F86"/>
    <w:rsid w:val="00B624CF"/>
    <w:rsid w:val="00B639C0"/>
    <w:rsid w:val="00B6641C"/>
    <w:rsid w:val="00B6744E"/>
    <w:rsid w:val="00B70B2F"/>
    <w:rsid w:val="00B7163D"/>
    <w:rsid w:val="00B71DFD"/>
    <w:rsid w:val="00B75BA5"/>
    <w:rsid w:val="00B8205B"/>
    <w:rsid w:val="00B82649"/>
    <w:rsid w:val="00B82CB9"/>
    <w:rsid w:val="00B84827"/>
    <w:rsid w:val="00B84963"/>
    <w:rsid w:val="00B84C83"/>
    <w:rsid w:val="00B90D0C"/>
    <w:rsid w:val="00B9218B"/>
    <w:rsid w:val="00B95D6E"/>
    <w:rsid w:val="00BA03FA"/>
    <w:rsid w:val="00BA04EF"/>
    <w:rsid w:val="00BA0BAF"/>
    <w:rsid w:val="00BA5E37"/>
    <w:rsid w:val="00BA6611"/>
    <w:rsid w:val="00BA7A6E"/>
    <w:rsid w:val="00BB2CEF"/>
    <w:rsid w:val="00BB3A87"/>
    <w:rsid w:val="00BB4D3F"/>
    <w:rsid w:val="00BB4FA8"/>
    <w:rsid w:val="00BB5D4F"/>
    <w:rsid w:val="00BB5E23"/>
    <w:rsid w:val="00BB68FC"/>
    <w:rsid w:val="00BB7444"/>
    <w:rsid w:val="00BB7614"/>
    <w:rsid w:val="00BC07E9"/>
    <w:rsid w:val="00BC1BEB"/>
    <w:rsid w:val="00BC3950"/>
    <w:rsid w:val="00BC5B80"/>
    <w:rsid w:val="00BC64C6"/>
    <w:rsid w:val="00BC7F9E"/>
    <w:rsid w:val="00BD0466"/>
    <w:rsid w:val="00BD254A"/>
    <w:rsid w:val="00BD269B"/>
    <w:rsid w:val="00BD3E68"/>
    <w:rsid w:val="00BE2724"/>
    <w:rsid w:val="00BE4544"/>
    <w:rsid w:val="00BE7536"/>
    <w:rsid w:val="00BF0237"/>
    <w:rsid w:val="00BF1B65"/>
    <w:rsid w:val="00BF30CE"/>
    <w:rsid w:val="00BF317E"/>
    <w:rsid w:val="00BF489A"/>
    <w:rsid w:val="00C00B07"/>
    <w:rsid w:val="00C02052"/>
    <w:rsid w:val="00C0320A"/>
    <w:rsid w:val="00C04376"/>
    <w:rsid w:val="00C051F8"/>
    <w:rsid w:val="00C062DA"/>
    <w:rsid w:val="00C104D9"/>
    <w:rsid w:val="00C10636"/>
    <w:rsid w:val="00C10AF7"/>
    <w:rsid w:val="00C11206"/>
    <w:rsid w:val="00C11916"/>
    <w:rsid w:val="00C11DFA"/>
    <w:rsid w:val="00C14D02"/>
    <w:rsid w:val="00C15A19"/>
    <w:rsid w:val="00C20CB8"/>
    <w:rsid w:val="00C21605"/>
    <w:rsid w:val="00C2226B"/>
    <w:rsid w:val="00C2273B"/>
    <w:rsid w:val="00C22A20"/>
    <w:rsid w:val="00C2378A"/>
    <w:rsid w:val="00C26CC7"/>
    <w:rsid w:val="00C27D3B"/>
    <w:rsid w:val="00C30C3F"/>
    <w:rsid w:val="00C33F5F"/>
    <w:rsid w:val="00C376CC"/>
    <w:rsid w:val="00C4041D"/>
    <w:rsid w:val="00C42F97"/>
    <w:rsid w:val="00C43E68"/>
    <w:rsid w:val="00C47B25"/>
    <w:rsid w:val="00C511FC"/>
    <w:rsid w:val="00C52D7C"/>
    <w:rsid w:val="00C53610"/>
    <w:rsid w:val="00C558BC"/>
    <w:rsid w:val="00C56AB6"/>
    <w:rsid w:val="00C575B6"/>
    <w:rsid w:val="00C605C7"/>
    <w:rsid w:val="00C615F8"/>
    <w:rsid w:val="00C6160B"/>
    <w:rsid w:val="00C62C14"/>
    <w:rsid w:val="00C62E05"/>
    <w:rsid w:val="00C63228"/>
    <w:rsid w:val="00C64CC9"/>
    <w:rsid w:val="00C6692E"/>
    <w:rsid w:val="00C673BB"/>
    <w:rsid w:val="00C70144"/>
    <w:rsid w:val="00C7022B"/>
    <w:rsid w:val="00C70DD4"/>
    <w:rsid w:val="00C71E61"/>
    <w:rsid w:val="00C720B2"/>
    <w:rsid w:val="00C721E2"/>
    <w:rsid w:val="00C7308D"/>
    <w:rsid w:val="00C73E5D"/>
    <w:rsid w:val="00C741E9"/>
    <w:rsid w:val="00C74D3A"/>
    <w:rsid w:val="00C80B30"/>
    <w:rsid w:val="00C84406"/>
    <w:rsid w:val="00C84738"/>
    <w:rsid w:val="00C85D49"/>
    <w:rsid w:val="00C878C8"/>
    <w:rsid w:val="00C91824"/>
    <w:rsid w:val="00C91DFE"/>
    <w:rsid w:val="00C933CC"/>
    <w:rsid w:val="00C95BC2"/>
    <w:rsid w:val="00C96673"/>
    <w:rsid w:val="00CA26DE"/>
    <w:rsid w:val="00CA2F7E"/>
    <w:rsid w:val="00CA48A2"/>
    <w:rsid w:val="00CA4DC6"/>
    <w:rsid w:val="00CA5012"/>
    <w:rsid w:val="00CA5A63"/>
    <w:rsid w:val="00CA5AC0"/>
    <w:rsid w:val="00CA6C2E"/>
    <w:rsid w:val="00CB14FB"/>
    <w:rsid w:val="00CB1A39"/>
    <w:rsid w:val="00CB3577"/>
    <w:rsid w:val="00CB68CD"/>
    <w:rsid w:val="00CC1E48"/>
    <w:rsid w:val="00CC1F6B"/>
    <w:rsid w:val="00CC2360"/>
    <w:rsid w:val="00CC4010"/>
    <w:rsid w:val="00CC42E9"/>
    <w:rsid w:val="00CD16F2"/>
    <w:rsid w:val="00CD1B99"/>
    <w:rsid w:val="00CD20DB"/>
    <w:rsid w:val="00CD2797"/>
    <w:rsid w:val="00CD6BCC"/>
    <w:rsid w:val="00CD7FF7"/>
    <w:rsid w:val="00CE200A"/>
    <w:rsid w:val="00CE31E5"/>
    <w:rsid w:val="00CE3596"/>
    <w:rsid w:val="00CE41D5"/>
    <w:rsid w:val="00CE41DA"/>
    <w:rsid w:val="00CE5A9E"/>
    <w:rsid w:val="00CF0048"/>
    <w:rsid w:val="00D01824"/>
    <w:rsid w:val="00D0545E"/>
    <w:rsid w:val="00D072FF"/>
    <w:rsid w:val="00D11407"/>
    <w:rsid w:val="00D12590"/>
    <w:rsid w:val="00D131BA"/>
    <w:rsid w:val="00D14C94"/>
    <w:rsid w:val="00D21735"/>
    <w:rsid w:val="00D240A9"/>
    <w:rsid w:val="00D24BAD"/>
    <w:rsid w:val="00D255E2"/>
    <w:rsid w:val="00D26F37"/>
    <w:rsid w:val="00D3025D"/>
    <w:rsid w:val="00D304FB"/>
    <w:rsid w:val="00D46BFE"/>
    <w:rsid w:val="00D46DD6"/>
    <w:rsid w:val="00D47F5E"/>
    <w:rsid w:val="00D52408"/>
    <w:rsid w:val="00D532C4"/>
    <w:rsid w:val="00D541F0"/>
    <w:rsid w:val="00D558FB"/>
    <w:rsid w:val="00D55AD9"/>
    <w:rsid w:val="00D577A0"/>
    <w:rsid w:val="00D60999"/>
    <w:rsid w:val="00D62FE8"/>
    <w:rsid w:val="00D664D4"/>
    <w:rsid w:val="00D668EB"/>
    <w:rsid w:val="00D70596"/>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0809"/>
    <w:rsid w:val="00D93698"/>
    <w:rsid w:val="00D93808"/>
    <w:rsid w:val="00D93C52"/>
    <w:rsid w:val="00D945C6"/>
    <w:rsid w:val="00D97443"/>
    <w:rsid w:val="00D97BB9"/>
    <w:rsid w:val="00DA0EB2"/>
    <w:rsid w:val="00DA46C3"/>
    <w:rsid w:val="00DA5143"/>
    <w:rsid w:val="00DA63B8"/>
    <w:rsid w:val="00DA6A1E"/>
    <w:rsid w:val="00DA77CC"/>
    <w:rsid w:val="00DA78AE"/>
    <w:rsid w:val="00DB086C"/>
    <w:rsid w:val="00DB112C"/>
    <w:rsid w:val="00DB212C"/>
    <w:rsid w:val="00DB2828"/>
    <w:rsid w:val="00DB2D6D"/>
    <w:rsid w:val="00DB2F39"/>
    <w:rsid w:val="00DB48C4"/>
    <w:rsid w:val="00DB48E0"/>
    <w:rsid w:val="00DB517A"/>
    <w:rsid w:val="00DB7078"/>
    <w:rsid w:val="00DC0C08"/>
    <w:rsid w:val="00DC1E1C"/>
    <w:rsid w:val="00DC2292"/>
    <w:rsid w:val="00DC254F"/>
    <w:rsid w:val="00DC305B"/>
    <w:rsid w:val="00DC318A"/>
    <w:rsid w:val="00DC698E"/>
    <w:rsid w:val="00DC7DE2"/>
    <w:rsid w:val="00DD0284"/>
    <w:rsid w:val="00DD0A1E"/>
    <w:rsid w:val="00DD10FD"/>
    <w:rsid w:val="00DD2211"/>
    <w:rsid w:val="00DD308C"/>
    <w:rsid w:val="00DD37E2"/>
    <w:rsid w:val="00DD3A52"/>
    <w:rsid w:val="00DD44FF"/>
    <w:rsid w:val="00DD47D8"/>
    <w:rsid w:val="00DD4BA1"/>
    <w:rsid w:val="00DD5D65"/>
    <w:rsid w:val="00DD6B37"/>
    <w:rsid w:val="00DE2AF8"/>
    <w:rsid w:val="00DE4C86"/>
    <w:rsid w:val="00DE6B31"/>
    <w:rsid w:val="00DE6B90"/>
    <w:rsid w:val="00DE7746"/>
    <w:rsid w:val="00DF0AD6"/>
    <w:rsid w:val="00DF1F52"/>
    <w:rsid w:val="00DF3AF6"/>
    <w:rsid w:val="00DF618C"/>
    <w:rsid w:val="00DF76E7"/>
    <w:rsid w:val="00DF7DBD"/>
    <w:rsid w:val="00E008D6"/>
    <w:rsid w:val="00E01B70"/>
    <w:rsid w:val="00E02F77"/>
    <w:rsid w:val="00E03496"/>
    <w:rsid w:val="00E0790F"/>
    <w:rsid w:val="00E10463"/>
    <w:rsid w:val="00E11BCE"/>
    <w:rsid w:val="00E123FB"/>
    <w:rsid w:val="00E1371B"/>
    <w:rsid w:val="00E141D4"/>
    <w:rsid w:val="00E1519F"/>
    <w:rsid w:val="00E160F9"/>
    <w:rsid w:val="00E1658E"/>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407B2"/>
    <w:rsid w:val="00E40D11"/>
    <w:rsid w:val="00E40F86"/>
    <w:rsid w:val="00E454D2"/>
    <w:rsid w:val="00E46D21"/>
    <w:rsid w:val="00E47A7E"/>
    <w:rsid w:val="00E51E12"/>
    <w:rsid w:val="00E567AB"/>
    <w:rsid w:val="00E57223"/>
    <w:rsid w:val="00E62514"/>
    <w:rsid w:val="00E66E44"/>
    <w:rsid w:val="00E67DBF"/>
    <w:rsid w:val="00E707CB"/>
    <w:rsid w:val="00E71858"/>
    <w:rsid w:val="00E71BF9"/>
    <w:rsid w:val="00E7430C"/>
    <w:rsid w:val="00E7465B"/>
    <w:rsid w:val="00E77469"/>
    <w:rsid w:val="00E7753E"/>
    <w:rsid w:val="00E83635"/>
    <w:rsid w:val="00E839D8"/>
    <w:rsid w:val="00E85243"/>
    <w:rsid w:val="00E85535"/>
    <w:rsid w:val="00E85E41"/>
    <w:rsid w:val="00E87523"/>
    <w:rsid w:val="00E9021E"/>
    <w:rsid w:val="00E91AF3"/>
    <w:rsid w:val="00E922A8"/>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4E1"/>
    <w:rsid w:val="00EB7936"/>
    <w:rsid w:val="00EC0627"/>
    <w:rsid w:val="00EC1A0F"/>
    <w:rsid w:val="00EC2FDA"/>
    <w:rsid w:val="00ED0C9D"/>
    <w:rsid w:val="00ED13E2"/>
    <w:rsid w:val="00ED392D"/>
    <w:rsid w:val="00ED3B65"/>
    <w:rsid w:val="00ED417F"/>
    <w:rsid w:val="00ED5C30"/>
    <w:rsid w:val="00EE0E3A"/>
    <w:rsid w:val="00EE198F"/>
    <w:rsid w:val="00EE22EE"/>
    <w:rsid w:val="00EE7F6D"/>
    <w:rsid w:val="00EF02A5"/>
    <w:rsid w:val="00EF2A94"/>
    <w:rsid w:val="00EF45E8"/>
    <w:rsid w:val="00EF62FA"/>
    <w:rsid w:val="00F0343A"/>
    <w:rsid w:val="00F047ED"/>
    <w:rsid w:val="00F06F96"/>
    <w:rsid w:val="00F07A9B"/>
    <w:rsid w:val="00F124A6"/>
    <w:rsid w:val="00F12D08"/>
    <w:rsid w:val="00F148D3"/>
    <w:rsid w:val="00F14E7A"/>
    <w:rsid w:val="00F152F4"/>
    <w:rsid w:val="00F17204"/>
    <w:rsid w:val="00F2175A"/>
    <w:rsid w:val="00F22F35"/>
    <w:rsid w:val="00F2628A"/>
    <w:rsid w:val="00F267BB"/>
    <w:rsid w:val="00F26FA4"/>
    <w:rsid w:val="00F27B1D"/>
    <w:rsid w:val="00F31EB3"/>
    <w:rsid w:val="00F32329"/>
    <w:rsid w:val="00F33F8B"/>
    <w:rsid w:val="00F367D7"/>
    <w:rsid w:val="00F41CA7"/>
    <w:rsid w:val="00F42D2E"/>
    <w:rsid w:val="00F47E3E"/>
    <w:rsid w:val="00F47EE1"/>
    <w:rsid w:val="00F5103E"/>
    <w:rsid w:val="00F513EB"/>
    <w:rsid w:val="00F5251E"/>
    <w:rsid w:val="00F52FA8"/>
    <w:rsid w:val="00F5406E"/>
    <w:rsid w:val="00F549EF"/>
    <w:rsid w:val="00F549F2"/>
    <w:rsid w:val="00F55D4E"/>
    <w:rsid w:val="00F57BBF"/>
    <w:rsid w:val="00F57D1C"/>
    <w:rsid w:val="00F6065E"/>
    <w:rsid w:val="00F623A4"/>
    <w:rsid w:val="00F624CF"/>
    <w:rsid w:val="00F62513"/>
    <w:rsid w:val="00F6669C"/>
    <w:rsid w:val="00F67BF1"/>
    <w:rsid w:val="00F70C87"/>
    <w:rsid w:val="00F73845"/>
    <w:rsid w:val="00F74387"/>
    <w:rsid w:val="00F75B84"/>
    <w:rsid w:val="00F75BED"/>
    <w:rsid w:val="00F76492"/>
    <w:rsid w:val="00F84898"/>
    <w:rsid w:val="00F84C7D"/>
    <w:rsid w:val="00F861EA"/>
    <w:rsid w:val="00F87E5F"/>
    <w:rsid w:val="00F92A2E"/>
    <w:rsid w:val="00F92DF0"/>
    <w:rsid w:val="00F94849"/>
    <w:rsid w:val="00FA00B8"/>
    <w:rsid w:val="00FA0124"/>
    <w:rsid w:val="00FA0EB8"/>
    <w:rsid w:val="00FA1E80"/>
    <w:rsid w:val="00FA73A1"/>
    <w:rsid w:val="00FB06EB"/>
    <w:rsid w:val="00FB0E76"/>
    <w:rsid w:val="00FB1BAD"/>
    <w:rsid w:val="00FB2F5C"/>
    <w:rsid w:val="00FB4C82"/>
    <w:rsid w:val="00FB5676"/>
    <w:rsid w:val="00FB58AE"/>
    <w:rsid w:val="00FB7B23"/>
    <w:rsid w:val="00FC18A9"/>
    <w:rsid w:val="00FC3591"/>
    <w:rsid w:val="00FC4464"/>
    <w:rsid w:val="00FC68CB"/>
    <w:rsid w:val="00FC6991"/>
    <w:rsid w:val="00FC6CDC"/>
    <w:rsid w:val="00FC6D83"/>
    <w:rsid w:val="00FD0A71"/>
    <w:rsid w:val="00FD1E7C"/>
    <w:rsid w:val="00FD355A"/>
    <w:rsid w:val="00FD36E0"/>
    <w:rsid w:val="00FD7AD9"/>
    <w:rsid w:val="00FE1E17"/>
    <w:rsid w:val="00FE4C1E"/>
    <w:rsid w:val="00FE506C"/>
    <w:rsid w:val="00FE54B3"/>
    <w:rsid w:val="00FE66D7"/>
    <w:rsid w:val="00FF2EB3"/>
    <w:rsid w:val="00FF3478"/>
    <w:rsid w:val="00FF6EEE"/>
    <w:rsid w:val="00FF729B"/>
    <w:rsid w:val="00FF7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9662E"/>
  <w15:docId w15:val="{5FD550E1-ABAE-45E0-A531-034EC54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paragraph" w:styleId="Podtytu">
    <w:name w:val="Subtitle"/>
    <w:basedOn w:val="Normalny"/>
    <w:next w:val="Normalny"/>
    <w:link w:val="PodtytuZnak"/>
    <w:qFormat/>
    <w:locked/>
    <w:rsid w:val="005C0B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5C0B7C"/>
    <w:rPr>
      <w:rFonts w:asciiTheme="majorHAnsi" w:eastAsiaTheme="majorEastAsia" w:hAnsiTheme="majorHAnsi" w:cstheme="majorBidi"/>
      <w:i/>
      <w:iCs/>
      <w:color w:val="4F81BD" w:themeColor="accent1"/>
      <w:spacing w:val="15"/>
      <w:sz w:val="24"/>
      <w:szCs w:val="24"/>
    </w:rPr>
  </w:style>
  <w:style w:type="paragraph" w:styleId="Tekstpodstawowy">
    <w:name w:val="Body Text"/>
    <w:basedOn w:val="Normalny"/>
    <w:link w:val="TekstpodstawowyZnak"/>
    <w:rsid w:val="00372A06"/>
    <w:pPr>
      <w:spacing w:after="120"/>
    </w:pPr>
    <w:rPr>
      <w:sz w:val="24"/>
      <w:szCs w:val="24"/>
      <w:lang w:val="x-none" w:eastAsia="x-none"/>
    </w:rPr>
  </w:style>
  <w:style w:type="character" w:customStyle="1" w:styleId="TekstpodstawowyZnak">
    <w:name w:val="Tekst podstawowy Znak"/>
    <w:basedOn w:val="Domylnaczcionkaakapitu"/>
    <w:link w:val="Tekstpodstawowy"/>
    <w:rsid w:val="00372A06"/>
    <w:rPr>
      <w:rFonts w:ascii="Times New Roman" w:eastAsia="Times New Roman" w:hAnsi="Times New Roman"/>
      <w:sz w:val="24"/>
      <w:szCs w:val="24"/>
      <w:lang w:val="x-none" w:eastAsia="x-none"/>
    </w:rPr>
  </w:style>
  <w:style w:type="paragraph" w:customStyle="1" w:styleId="default0">
    <w:name w:val="default"/>
    <w:basedOn w:val="Normalny"/>
    <w:rsid w:val="00372A06"/>
    <w:pPr>
      <w:spacing w:before="100" w:beforeAutospacing="1" w:after="100" w:afterAutospacing="1"/>
    </w:pPr>
    <w:rPr>
      <w:sz w:val="24"/>
      <w:szCs w:val="24"/>
    </w:rPr>
  </w:style>
  <w:style w:type="character" w:customStyle="1" w:styleId="AkapitzlistZnak">
    <w:name w:val="Akapit z listą Znak"/>
    <w:aliases w:val="normalny tekst Znak"/>
    <w:link w:val="Akapitzlist"/>
    <w:uiPriority w:val="99"/>
    <w:locked/>
    <w:rsid w:val="00BC3950"/>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8832">
      <w:bodyDiv w:val="1"/>
      <w:marLeft w:val="0"/>
      <w:marRight w:val="0"/>
      <w:marTop w:val="0"/>
      <w:marBottom w:val="0"/>
      <w:divBdr>
        <w:top w:val="none" w:sz="0" w:space="0" w:color="auto"/>
        <w:left w:val="none" w:sz="0" w:space="0" w:color="auto"/>
        <w:bottom w:val="none" w:sz="0" w:space="0" w:color="auto"/>
        <w:right w:val="none" w:sz="0" w:space="0" w:color="auto"/>
      </w:divBdr>
    </w:div>
    <w:div w:id="302584455">
      <w:marLeft w:val="0"/>
      <w:marRight w:val="0"/>
      <w:marTop w:val="0"/>
      <w:marBottom w:val="0"/>
      <w:divBdr>
        <w:top w:val="none" w:sz="0" w:space="0" w:color="auto"/>
        <w:left w:val="none" w:sz="0" w:space="0" w:color="auto"/>
        <w:bottom w:val="none" w:sz="0" w:space="0" w:color="auto"/>
        <w:right w:val="none" w:sz="0" w:space="0" w:color="auto"/>
      </w:divBdr>
    </w:div>
    <w:div w:id="302584456">
      <w:marLeft w:val="0"/>
      <w:marRight w:val="0"/>
      <w:marTop w:val="0"/>
      <w:marBottom w:val="0"/>
      <w:divBdr>
        <w:top w:val="none" w:sz="0" w:space="0" w:color="auto"/>
        <w:left w:val="none" w:sz="0" w:space="0" w:color="auto"/>
        <w:bottom w:val="none" w:sz="0" w:space="0" w:color="auto"/>
        <w:right w:val="none" w:sz="0" w:space="0" w:color="auto"/>
      </w:divBdr>
    </w:div>
    <w:div w:id="302584457">
      <w:marLeft w:val="0"/>
      <w:marRight w:val="0"/>
      <w:marTop w:val="0"/>
      <w:marBottom w:val="0"/>
      <w:divBdr>
        <w:top w:val="none" w:sz="0" w:space="0" w:color="auto"/>
        <w:left w:val="none" w:sz="0" w:space="0" w:color="auto"/>
        <w:bottom w:val="none" w:sz="0" w:space="0" w:color="auto"/>
        <w:right w:val="none" w:sz="0" w:space="0" w:color="auto"/>
      </w:divBdr>
    </w:div>
    <w:div w:id="302584458">
      <w:marLeft w:val="0"/>
      <w:marRight w:val="0"/>
      <w:marTop w:val="0"/>
      <w:marBottom w:val="0"/>
      <w:divBdr>
        <w:top w:val="none" w:sz="0" w:space="0" w:color="auto"/>
        <w:left w:val="none" w:sz="0" w:space="0" w:color="auto"/>
        <w:bottom w:val="none" w:sz="0" w:space="0" w:color="auto"/>
        <w:right w:val="none" w:sz="0" w:space="0" w:color="auto"/>
      </w:divBdr>
    </w:div>
    <w:div w:id="302584459">
      <w:marLeft w:val="0"/>
      <w:marRight w:val="0"/>
      <w:marTop w:val="0"/>
      <w:marBottom w:val="0"/>
      <w:divBdr>
        <w:top w:val="none" w:sz="0" w:space="0" w:color="auto"/>
        <w:left w:val="none" w:sz="0" w:space="0" w:color="auto"/>
        <w:bottom w:val="none" w:sz="0" w:space="0" w:color="auto"/>
        <w:right w:val="none" w:sz="0" w:space="0" w:color="auto"/>
      </w:divBdr>
    </w:div>
    <w:div w:id="302584460">
      <w:marLeft w:val="0"/>
      <w:marRight w:val="0"/>
      <w:marTop w:val="0"/>
      <w:marBottom w:val="0"/>
      <w:divBdr>
        <w:top w:val="none" w:sz="0" w:space="0" w:color="auto"/>
        <w:left w:val="none" w:sz="0" w:space="0" w:color="auto"/>
        <w:bottom w:val="none" w:sz="0" w:space="0" w:color="auto"/>
        <w:right w:val="none" w:sz="0" w:space="0" w:color="auto"/>
      </w:divBdr>
    </w:div>
    <w:div w:id="302584461">
      <w:marLeft w:val="0"/>
      <w:marRight w:val="0"/>
      <w:marTop w:val="0"/>
      <w:marBottom w:val="0"/>
      <w:divBdr>
        <w:top w:val="none" w:sz="0" w:space="0" w:color="auto"/>
        <w:left w:val="none" w:sz="0" w:space="0" w:color="auto"/>
        <w:bottom w:val="none" w:sz="0" w:space="0" w:color="auto"/>
        <w:right w:val="none" w:sz="0" w:space="0" w:color="auto"/>
      </w:divBdr>
    </w:div>
    <w:div w:id="302584462">
      <w:marLeft w:val="0"/>
      <w:marRight w:val="0"/>
      <w:marTop w:val="0"/>
      <w:marBottom w:val="0"/>
      <w:divBdr>
        <w:top w:val="none" w:sz="0" w:space="0" w:color="auto"/>
        <w:left w:val="none" w:sz="0" w:space="0" w:color="auto"/>
        <w:bottom w:val="none" w:sz="0" w:space="0" w:color="auto"/>
        <w:right w:val="none" w:sz="0" w:space="0" w:color="auto"/>
      </w:divBdr>
    </w:div>
    <w:div w:id="302584463">
      <w:marLeft w:val="0"/>
      <w:marRight w:val="0"/>
      <w:marTop w:val="0"/>
      <w:marBottom w:val="0"/>
      <w:divBdr>
        <w:top w:val="none" w:sz="0" w:space="0" w:color="auto"/>
        <w:left w:val="none" w:sz="0" w:space="0" w:color="auto"/>
        <w:bottom w:val="none" w:sz="0" w:space="0" w:color="auto"/>
        <w:right w:val="none" w:sz="0" w:space="0" w:color="auto"/>
      </w:divBdr>
    </w:div>
    <w:div w:id="302584464">
      <w:marLeft w:val="0"/>
      <w:marRight w:val="0"/>
      <w:marTop w:val="0"/>
      <w:marBottom w:val="0"/>
      <w:divBdr>
        <w:top w:val="none" w:sz="0" w:space="0" w:color="auto"/>
        <w:left w:val="none" w:sz="0" w:space="0" w:color="auto"/>
        <w:bottom w:val="none" w:sz="0" w:space="0" w:color="auto"/>
        <w:right w:val="none" w:sz="0" w:space="0" w:color="auto"/>
      </w:divBdr>
    </w:div>
    <w:div w:id="302584465">
      <w:marLeft w:val="0"/>
      <w:marRight w:val="0"/>
      <w:marTop w:val="0"/>
      <w:marBottom w:val="0"/>
      <w:divBdr>
        <w:top w:val="none" w:sz="0" w:space="0" w:color="auto"/>
        <w:left w:val="none" w:sz="0" w:space="0" w:color="auto"/>
        <w:bottom w:val="none" w:sz="0" w:space="0" w:color="auto"/>
        <w:right w:val="none" w:sz="0" w:space="0" w:color="auto"/>
      </w:divBdr>
    </w:div>
    <w:div w:id="302584466">
      <w:marLeft w:val="0"/>
      <w:marRight w:val="0"/>
      <w:marTop w:val="0"/>
      <w:marBottom w:val="0"/>
      <w:divBdr>
        <w:top w:val="none" w:sz="0" w:space="0" w:color="auto"/>
        <w:left w:val="none" w:sz="0" w:space="0" w:color="auto"/>
        <w:bottom w:val="none" w:sz="0" w:space="0" w:color="auto"/>
        <w:right w:val="none" w:sz="0" w:space="0" w:color="auto"/>
      </w:divBdr>
    </w:div>
    <w:div w:id="302584467">
      <w:marLeft w:val="0"/>
      <w:marRight w:val="0"/>
      <w:marTop w:val="0"/>
      <w:marBottom w:val="0"/>
      <w:divBdr>
        <w:top w:val="none" w:sz="0" w:space="0" w:color="auto"/>
        <w:left w:val="none" w:sz="0" w:space="0" w:color="auto"/>
        <w:bottom w:val="none" w:sz="0" w:space="0" w:color="auto"/>
        <w:right w:val="none" w:sz="0" w:space="0" w:color="auto"/>
      </w:divBdr>
    </w:div>
    <w:div w:id="302584470">
      <w:marLeft w:val="0"/>
      <w:marRight w:val="0"/>
      <w:marTop w:val="0"/>
      <w:marBottom w:val="0"/>
      <w:divBdr>
        <w:top w:val="none" w:sz="0" w:space="0" w:color="auto"/>
        <w:left w:val="none" w:sz="0" w:space="0" w:color="auto"/>
        <w:bottom w:val="none" w:sz="0" w:space="0" w:color="auto"/>
        <w:right w:val="none" w:sz="0" w:space="0" w:color="auto"/>
      </w:divBdr>
      <w:divsChild>
        <w:div w:id="302584469">
          <w:marLeft w:val="0"/>
          <w:marRight w:val="0"/>
          <w:marTop w:val="0"/>
          <w:marBottom w:val="0"/>
          <w:divBdr>
            <w:top w:val="none" w:sz="0" w:space="0" w:color="auto"/>
            <w:left w:val="none" w:sz="0" w:space="0" w:color="auto"/>
            <w:bottom w:val="none" w:sz="0" w:space="0" w:color="auto"/>
            <w:right w:val="none" w:sz="0" w:space="0" w:color="auto"/>
          </w:divBdr>
        </w:div>
        <w:div w:id="302584471">
          <w:marLeft w:val="0"/>
          <w:marRight w:val="0"/>
          <w:marTop w:val="0"/>
          <w:marBottom w:val="0"/>
          <w:divBdr>
            <w:top w:val="none" w:sz="0" w:space="0" w:color="auto"/>
            <w:left w:val="none" w:sz="0" w:space="0" w:color="auto"/>
            <w:bottom w:val="none" w:sz="0" w:space="0" w:color="auto"/>
            <w:right w:val="none" w:sz="0" w:space="0" w:color="auto"/>
          </w:divBdr>
        </w:div>
        <w:div w:id="302584474">
          <w:marLeft w:val="0"/>
          <w:marRight w:val="0"/>
          <w:marTop w:val="0"/>
          <w:marBottom w:val="0"/>
          <w:divBdr>
            <w:top w:val="none" w:sz="0" w:space="0" w:color="auto"/>
            <w:left w:val="none" w:sz="0" w:space="0" w:color="auto"/>
            <w:bottom w:val="none" w:sz="0" w:space="0" w:color="auto"/>
            <w:right w:val="none" w:sz="0" w:space="0" w:color="auto"/>
          </w:divBdr>
        </w:div>
        <w:div w:id="302584475">
          <w:marLeft w:val="0"/>
          <w:marRight w:val="0"/>
          <w:marTop w:val="0"/>
          <w:marBottom w:val="0"/>
          <w:divBdr>
            <w:top w:val="none" w:sz="0" w:space="0" w:color="auto"/>
            <w:left w:val="none" w:sz="0" w:space="0" w:color="auto"/>
            <w:bottom w:val="none" w:sz="0" w:space="0" w:color="auto"/>
            <w:right w:val="none" w:sz="0" w:space="0" w:color="auto"/>
          </w:divBdr>
        </w:div>
      </w:divsChild>
    </w:div>
    <w:div w:id="302584472">
      <w:marLeft w:val="0"/>
      <w:marRight w:val="0"/>
      <w:marTop w:val="0"/>
      <w:marBottom w:val="0"/>
      <w:divBdr>
        <w:top w:val="none" w:sz="0" w:space="0" w:color="auto"/>
        <w:left w:val="none" w:sz="0" w:space="0" w:color="auto"/>
        <w:bottom w:val="none" w:sz="0" w:space="0" w:color="auto"/>
        <w:right w:val="none" w:sz="0" w:space="0" w:color="auto"/>
      </w:divBdr>
      <w:divsChild>
        <w:div w:id="302584468">
          <w:marLeft w:val="0"/>
          <w:marRight w:val="0"/>
          <w:marTop w:val="0"/>
          <w:marBottom w:val="0"/>
          <w:divBdr>
            <w:top w:val="none" w:sz="0" w:space="0" w:color="auto"/>
            <w:left w:val="none" w:sz="0" w:space="0" w:color="auto"/>
            <w:bottom w:val="none" w:sz="0" w:space="0" w:color="auto"/>
            <w:right w:val="none" w:sz="0" w:space="0" w:color="auto"/>
          </w:divBdr>
        </w:div>
        <w:div w:id="302584473">
          <w:marLeft w:val="0"/>
          <w:marRight w:val="0"/>
          <w:marTop w:val="0"/>
          <w:marBottom w:val="0"/>
          <w:divBdr>
            <w:top w:val="none" w:sz="0" w:space="0" w:color="auto"/>
            <w:left w:val="none" w:sz="0" w:space="0" w:color="auto"/>
            <w:bottom w:val="none" w:sz="0" w:space="0" w:color="auto"/>
            <w:right w:val="none" w:sz="0" w:space="0" w:color="auto"/>
          </w:divBdr>
        </w:div>
      </w:divsChild>
    </w:div>
    <w:div w:id="302584476">
      <w:marLeft w:val="0"/>
      <w:marRight w:val="0"/>
      <w:marTop w:val="0"/>
      <w:marBottom w:val="0"/>
      <w:divBdr>
        <w:top w:val="none" w:sz="0" w:space="0" w:color="auto"/>
        <w:left w:val="none" w:sz="0" w:space="0" w:color="auto"/>
        <w:bottom w:val="none" w:sz="0" w:space="0" w:color="auto"/>
        <w:right w:val="none" w:sz="0" w:space="0" w:color="auto"/>
      </w:divBdr>
    </w:div>
    <w:div w:id="302584477">
      <w:marLeft w:val="0"/>
      <w:marRight w:val="0"/>
      <w:marTop w:val="0"/>
      <w:marBottom w:val="0"/>
      <w:divBdr>
        <w:top w:val="none" w:sz="0" w:space="0" w:color="auto"/>
        <w:left w:val="none" w:sz="0" w:space="0" w:color="auto"/>
        <w:bottom w:val="none" w:sz="0" w:space="0" w:color="auto"/>
        <w:right w:val="none" w:sz="0" w:space="0" w:color="auto"/>
      </w:divBdr>
    </w:div>
    <w:div w:id="302584478">
      <w:marLeft w:val="0"/>
      <w:marRight w:val="0"/>
      <w:marTop w:val="0"/>
      <w:marBottom w:val="0"/>
      <w:divBdr>
        <w:top w:val="none" w:sz="0" w:space="0" w:color="auto"/>
        <w:left w:val="none" w:sz="0" w:space="0" w:color="auto"/>
        <w:bottom w:val="none" w:sz="0" w:space="0" w:color="auto"/>
        <w:right w:val="none" w:sz="0" w:space="0" w:color="auto"/>
      </w:divBdr>
    </w:div>
    <w:div w:id="1928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ADFBB-7112-4DE4-8374-F0E0C250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12102</Words>
  <Characters>78278</Characters>
  <Application>Microsoft Office Word</Application>
  <DocSecurity>0</DocSecurity>
  <Lines>652</Lines>
  <Paragraphs>180</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12</cp:revision>
  <cp:lastPrinted>2019-11-07T10:27:00Z</cp:lastPrinted>
  <dcterms:created xsi:type="dcterms:W3CDTF">2019-11-04T06:32:00Z</dcterms:created>
  <dcterms:modified xsi:type="dcterms:W3CDTF">2019-11-07T13:25:00Z</dcterms:modified>
</cp:coreProperties>
</file>