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8" w:rsidRPr="00A57038" w:rsidRDefault="00A57038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 w:rsidRPr="00A57038">
        <w:rPr>
          <w:b/>
          <w:bCs/>
          <w:color w:val="auto"/>
          <w:sz w:val="28"/>
          <w:szCs w:val="28"/>
        </w:rPr>
        <w:t>ZGŁOSZENIE</w:t>
      </w:r>
    </w:p>
    <w:p w:rsidR="00A57038" w:rsidRDefault="00A57038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 w:rsidRPr="00A57038">
        <w:rPr>
          <w:b/>
          <w:bCs/>
          <w:color w:val="auto"/>
          <w:sz w:val="28"/>
          <w:szCs w:val="28"/>
        </w:rPr>
        <w:t>rozbiórki</w:t>
      </w:r>
    </w:p>
    <w:p w:rsidR="00A57038" w:rsidRPr="00A57038" w:rsidRDefault="00A57038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(PB-4) </w:t>
      </w:r>
    </w:p>
    <w:p w:rsidR="00A57038" w:rsidRDefault="00A57038" w:rsidP="00A57038">
      <w:pPr>
        <w:pStyle w:val="CM17"/>
        <w:spacing w:after="117" w:line="208" w:lineRule="atLeast"/>
        <w:ind w:left="282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 prawna</w:t>
      </w:r>
      <w:r>
        <w:rPr>
          <w:sz w:val="18"/>
          <w:szCs w:val="18"/>
        </w:rPr>
        <w:t xml:space="preserve">: Art. 31 ust. 1 i 2 w zw. z ust. 1d ustawy z dnia 7 lipca 1994 r. – Prawo budowlane (Dz. U. z 2020 r. poz. 1333,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zm.). </w:t>
      </w:r>
    </w:p>
    <w:p w:rsidR="00A57038" w:rsidRDefault="00A57038" w:rsidP="00A57038">
      <w:pPr>
        <w:pStyle w:val="CM12"/>
        <w:shd w:val="clear" w:color="auto" w:fill="EEECE1" w:themeFill="background2"/>
        <w:spacing w:after="1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ORGAN ADMINISTRACJI ARCHITEKTONICZNO-BUDOWLANEJ </w:t>
      </w:r>
    </w:p>
    <w:p w:rsidR="00A57038" w:rsidRPr="00A57038" w:rsidRDefault="00A57038" w:rsidP="00A57038">
      <w:pPr>
        <w:pStyle w:val="CM14"/>
        <w:spacing w:after="23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Nazwa: </w:t>
      </w:r>
      <w:r>
        <w:rPr>
          <w:b/>
          <w:bCs/>
          <w:sz w:val="22"/>
          <w:szCs w:val="22"/>
        </w:rPr>
        <w:t>Starosta Powiatu Wrocławskiego, ul. T. Kościuszki 131, 50-440 Wrocław</w:t>
      </w:r>
    </w:p>
    <w:p w:rsidR="00A57038" w:rsidRDefault="00A57038" w:rsidP="009718CE">
      <w:pPr>
        <w:pStyle w:val="CM12"/>
        <w:shd w:val="clear" w:color="auto" w:fill="EEECE1" w:themeFill="background2"/>
        <w:spacing w:after="1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2.1. DANE INWESTORA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A57038" w:rsidRPr="00A57038" w:rsidRDefault="00A57038" w:rsidP="009718CE">
      <w:pPr>
        <w:pStyle w:val="CM17"/>
        <w:spacing w:after="117" w:line="360" w:lineRule="auto"/>
        <w:jc w:val="both"/>
        <w:rPr>
          <w:sz w:val="20"/>
          <w:szCs w:val="20"/>
        </w:rPr>
      </w:pPr>
      <w:r w:rsidRPr="00A57038">
        <w:rPr>
          <w:sz w:val="22"/>
          <w:szCs w:val="22"/>
        </w:rPr>
        <w:t>Imię i nazwisko lub nazwa</w:t>
      </w:r>
      <w:r>
        <w:rPr>
          <w:sz w:val="20"/>
          <w:szCs w:val="20"/>
        </w:rPr>
        <w:t xml:space="preserve">………………………………………………………………….……………… </w:t>
      </w:r>
      <w:r>
        <w:rPr>
          <w:sz w:val="22"/>
          <w:szCs w:val="22"/>
        </w:rPr>
        <w:t>Kraj: …………………………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……………Województwo: </w:t>
      </w:r>
      <w:r w:rsidR="009718CE">
        <w:rPr>
          <w:sz w:val="22"/>
          <w:szCs w:val="22"/>
        </w:rPr>
        <w:t>……..</w:t>
      </w:r>
      <w:r>
        <w:rPr>
          <w:sz w:val="22"/>
          <w:szCs w:val="22"/>
        </w:rPr>
        <w:t>.……………………………..…… Powiat: ……………………………………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…..Gmina: .………</w:t>
      </w:r>
      <w:r w:rsidR="009718CE">
        <w:rPr>
          <w:sz w:val="22"/>
          <w:szCs w:val="22"/>
        </w:rPr>
        <w:t>...</w:t>
      </w:r>
      <w:r>
        <w:rPr>
          <w:sz w:val="22"/>
          <w:szCs w:val="22"/>
        </w:rPr>
        <w:t xml:space="preserve">………..………………………… Ulica: </w:t>
      </w:r>
      <w:r w:rsidR="009718CE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 xml:space="preserve">Nr domu: 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 xml:space="preserve">.…………. Nr lokalu: 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.……..…. Miejscowość: 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………….. Kod pocztowy: .…….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>.…… Poczta: ..…………………….. Email(nieobowiązkowo):…………………………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>………………………………………………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…Nr tel. (nieobowiązkowo):.…………..……</w:t>
      </w:r>
      <w:r w:rsidR="009718CE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…………………….…………………………………. </w:t>
      </w:r>
    </w:p>
    <w:p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2.2. DANE INWESTORA (DO KORESPONDENCJI)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A57038" w:rsidRDefault="00A57038" w:rsidP="00A57038">
      <w:pPr>
        <w:pStyle w:val="CM8"/>
        <w:ind w:lef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 się, jeżeli adres do korespondencji inwestora jest inny niż wskazany w pkt 2.1. </w:t>
      </w:r>
    </w:p>
    <w:p w:rsidR="00A57038" w:rsidRDefault="00A57038" w:rsidP="009718CE">
      <w:pPr>
        <w:pStyle w:val="CM6"/>
        <w:jc w:val="both"/>
        <w:rPr>
          <w:sz w:val="22"/>
          <w:szCs w:val="22"/>
        </w:rPr>
      </w:pPr>
      <w:r>
        <w:rPr>
          <w:sz w:val="22"/>
          <w:szCs w:val="22"/>
        </w:rPr>
        <w:t>Kraj: ……………………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…………. Województwo: .………………………………………………… </w:t>
      </w:r>
    </w:p>
    <w:p w:rsidR="00A57038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p w:rsidR="00A57038" w:rsidRDefault="00A57038" w:rsidP="009718CE">
      <w:pPr>
        <w:pStyle w:val="CM17"/>
        <w:spacing w:after="1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0"/>
          <w:szCs w:val="20"/>
        </w:rPr>
        <w:t>: …………</w:t>
      </w:r>
      <w:r>
        <w:rPr>
          <w:sz w:val="22"/>
          <w:szCs w:val="22"/>
        </w:rPr>
        <w:t xml:space="preserve">..………………………………….………………………………… </w:t>
      </w:r>
    </w:p>
    <w:p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DANE PEŁNOMOCNIKA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A57038" w:rsidRDefault="00A57038" w:rsidP="00A57038">
      <w:pPr>
        <w:pStyle w:val="CM12"/>
        <w:spacing w:after="180"/>
        <w:ind w:lef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 się, jeżeli inwestor działa przez pełnomocnika. </w:t>
      </w:r>
    </w:p>
    <w:p w:rsidR="00A57038" w:rsidRDefault="00C96EA6" w:rsidP="00A57038">
      <w:pPr>
        <w:pStyle w:val="CM17"/>
        <w:spacing w:after="117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A57038">
        <w:rPr>
          <w:sz w:val="48"/>
          <w:szCs w:val="48"/>
        </w:rPr>
        <w:t xml:space="preserve"> </w:t>
      </w:r>
      <w:r w:rsidR="00A57038">
        <w:rPr>
          <w:sz w:val="22"/>
          <w:szCs w:val="22"/>
        </w:rPr>
        <w:t xml:space="preserve">pełnomocnik </w:t>
      </w:r>
      <w:r>
        <w:rPr>
          <w:sz w:val="22"/>
          <w:szCs w:val="22"/>
        </w:rPr>
        <w:t xml:space="preserve">   </w:t>
      </w:r>
      <w:r>
        <w:rPr>
          <w:sz w:val="20"/>
          <w:bdr w:val="single" w:sz="4" w:space="0" w:color="auto" w:frame="1"/>
        </w:rPr>
        <w:t xml:space="preserve">   </w:t>
      </w:r>
      <w:r w:rsidR="00A57038">
        <w:rPr>
          <w:sz w:val="48"/>
          <w:szCs w:val="48"/>
        </w:rPr>
        <w:t xml:space="preserve"> </w:t>
      </w:r>
      <w:r w:rsidR="00A57038">
        <w:rPr>
          <w:sz w:val="22"/>
          <w:szCs w:val="22"/>
        </w:rPr>
        <w:t xml:space="preserve">pełnomocnik do doręczeń </w:t>
      </w:r>
    </w:p>
    <w:p w:rsidR="00A57038" w:rsidRDefault="00A57038" w:rsidP="009718CE">
      <w:pPr>
        <w:pStyle w:val="CM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nazwisko: </w:t>
      </w:r>
      <w:r w:rsidR="009718C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="009718CE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…………………………………………………………………………… </w:t>
      </w:r>
    </w:p>
    <w:p w:rsidR="00A57038" w:rsidRDefault="009718CE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Kraj:</w:t>
      </w:r>
      <w:r w:rsidR="00A57038">
        <w:rPr>
          <w:sz w:val="22"/>
          <w:szCs w:val="22"/>
        </w:rPr>
        <w:t>…………………</w:t>
      </w:r>
      <w:r>
        <w:rPr>
          <w:sz w:val="22"/>
          <w:szCs w:val="22"/>
        </w:rPr>
        <w:t>…</w:t>
      </w:r>
      <w:r w:rsidR="00A57038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A57038">
        <w:rPr>
          <w:sz w:val="22"/>
          <w:szCs w:val="22"/>
        </w:rPr>
        <w:t>………</w:t>
      </w:r>
      <w:r>
        <w:rPr>
          <w:sz w:val="22"/>
          <w:szCs w:val="22"/>
        </w:rPr>
        <w:t>.Województwo:</w:t>
      </w:r>
      <w:r w:rsidR="00A57038">
        <w:rPr>
          <w:sz w:val="22"/>
          <w:szCs w:val="22"/>
        </w:rPr>
        <w:t>.</w:t>
      </w:r>
      <w:r>
        <w:rPr>
          <w:sz w:val="22"/>
          <w:szCs w:val="22"/>
        </w:rPr>
        <w:t>..…………………………..</w:t>
      </w:r>
      <w:r w:rsidR="00A57038">
        <w:rPr>
          <w:sz w:val="22"/>
          <w:szCs w:val="22"/>
        </w:rPr>
        <w:t xml:space="preserve">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p w:rsidR="00A57038" w:rsidRDefault="00A57038" w:rsidP="009718CE">
      <w:pPr>
        <w:pStyle w:val="CM5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0"/>
          <w:szCs w:val="20"/>
        </w:rPr>
        <w:t>: ……………………………………………………………………</w:t>
      </w:r>
      <w:r w:rsidR="009718CE">
        <w:rPr>
          <w:sz w:val="20"/>
          <w:szCs w:val="20"/>
        </w:rPr>
        <w:t>……….</w:t>
      </w:r>
      <w:r>
        <w:rPr>
          <w:sz w:val="20"/>
          <w:szCs w:val="20"/>
        </w:rPr>
        <w:t xml:space="preserve">………….. </w:t>
      </w:r>
    </w:p>
    <w:p w:rsidR="00FC793E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:rsidR="00A57038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96EA6" w:rsidRPr="00C96EA6" w:rsidRDefault="00C96EA6" w:rsidP="00C96EA6">
      <w:pPr>
        <w:pStyle w:val="Default"/>
      </w:pPr>
    </w:p>
    <w:p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4.1. INFORMACJE O ROZBIÓRCE </w:t>
      </w:r>
    </w:p>
    <w:p w:rsidR="00A57038" w:rsidRDefault="00A57038" w:rsidP="00A57038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Zakres i sposób wykonywania: 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4.2. DANE NIERUCHOMOŚCI (MIEJSCE WYKONYWANIA ROZBIÓRKI)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A57038" w:rsidRDefault="00A57038" w:rsidP="00A57038">
      <w:pPr>
        <w:pStyle w:val="CM12"/>
        <w:spacing w:after="180" w:line="3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Wojewó</w:t>
      </w:r>
      <w:r w:rsidR="009718CE">
        <w:rPr>
          <w:sz w:val="20"/>
          <w:szCs w:val="20"/>
        </w:rPr>
        <w:t>dztwo:……….</w:t>
      </w:r>
      <w:r>
        <w:rPr>
          <w:sz w:val="20"/>
          <w:szCs w:val="20"/>
        </w:rPr>
        <w:t>.………………………………………………………………………</w:t>
      </w:r>
      <w:r w:rsidR="009718CE">
        <w:rPr>
          <w:sz w:val="20"/>
          <w:szCs w:val="20"/>
        </w:rPr>
        <w:t>….</w:t>
      </w:r>
      <w:r>
        <w:rPr>
          <w:sz w:val="20"/>
          <w:szCs w:val="20"/>
        </w:rPr>
        <w:t>………………….. Powiat: …………………</w:t>
      </w:r>
      <w:r w:rsidR="009718CE">
        <w:rPr>
          <w:sz w:val="20"/>
          <w:szCs w:val="20"/>
        </w:rPr>
        <w:t>…..</w:t>
      </w:r>
      <w:r>
        <w:rPr>
          <w:sz w:val="20"/>
          <w:szCs w:val="20"/>
        </w:rPr>
        <w:t xml:space="preserve">……………………… Gmina: .………………..…………………………… </w:t>
      </w:r>
      <w:r w:rsidR="009718CE">
        <w:rPr>
          <w:sz w:val="20"/>
          <w:szCs w:val="20"/>
        </w:rPr>
        <w:t xml:space="preserve">    </w:t>
      </w:r>
      <w:r>
        <w:rPr>
          <w:sz w:val="20"/>
          <w:szCs w:val="20"/>
        </w:rPr>
        <w:t>Ulica: ……………………………………………………………. Nr domu: ………………..……..….. Miejscowość: ……………………………………………….. Kod pocztowy: .……….…………</w:t>
      </w:r>
      <w:r w:rsidR="009718CE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..……. </w:t>
      </w:r>
    </w:p>
    <w:p w:rsidR="00A57038" w:rsidRDefault="00A57038" w:rsidP="00A57038">
      <w:pPr>
        <w:pStyle w:val="CM17"/>
        <w:spacing w:after="117"/>
        <w:jc w:val="both"/>
        <w:rPr>
          <w:sz w:val="22"/>
          <w:szCs w:val="22"/>
        </w:rPr>
      </w:pPr>
      <w:r>
        <w:rPr>
          <w:sz w:val="22"/>
          <w:szCs w:val="22"/>
        </w:rPr>
        <w:t>Identyfikator działki ewidencyjnej</w:t>
      </w:r>
      <w:r>
        <w:rPr>
          <w:position w:val="10"/>
          <w:sz w:val="22"/>
          <w:szCs w:val="22"/>
          <w:vertAlign w:val="superscript"/>
        </w:rPr>
        <w:t>3)</w:t>
      </w:r>
      <w:r>
        <w:rPr>
          <w:sz w:val="20"/>
          <w:szCs w:val="20"/>
        </w:rPr>
        <w:t>:</w:t>
      </w:r>
      <w:r>
        <w:rPr>
          <w:sz w:val="22"/>
          <w:szCs w:val="22"/>
        </w:rPr>
        <w:t>………………………….……………………………….......</w:t>
      </w:r>
      <w:r w:rsidR="009718CE">
        <w:rPr>
          <w:sz w:val="22"/>
          <w:szCs w:val="22"/>
        </w:rPr>
        <w:t>......</w:t>
      </w:r>
      <w:r>
        <w:rPr>
          <w:sz w:val="22"/>
          <w:szCs w:val="22"/>
        </w:rPr>
        <w:t xml:space="preserve">... </w:t>
      </w:r>
    </w:p>
    <w:p w:rsidR="00A57038" w:rsidRDefault="00A57038" w:rsidP="009718CE">
      <w:pPr>
        <w:pStyle w:val="CM16"/>
        <w:shd w:val="clear" w:color="auto" w:fill="EEECE1" w:themeFill="background2"/>
        <w:spacing w:after="2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OŚWIADCZENIE W SPRAWIE KORESPONDENCJI ELEKTRONICZNEJ </w:t>
      </w:r>
    </w:p>
    <w:p w:rsidR="00A57038" w:rsidRDefault="00C96EA6" w:rsidP="00A57038">
      <w:pPr>
        <w:pStyle w:val="CM17"/>
        <w:spacing w:after="117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A57038">
        <w:rPr>
          <w:sz w:val="48"/>
          <w:szCs w:val="48"/>
        </w:rPr>
        <w:t xml:space="preserve"> </w:t>
      </w:r>
      <w:r w:rsidR="00A57038">
        <w:rPr>
          <w:sz w:val="22"/>
          <w:szCs w:val="22"/>
        </w:rPr>
        <w:t xml:space="preserve">Wyrażam zgodę </w:t>
      </w:r>
      <w:r>
        <w:rPr>
          <w:sz w:val="22"/>
          <w:szCs w:val="22"/>
        </w:rPr>
        <w:t xml:space="preserve">   </w:t>
      </w:r>
      <w:r>
        <w:rPr>
          <w:sz w:val="20"/>
          <w:bdr w:val="single" w:sz="4" w:space="0" w:color="auto" w:frame="1"/>
        </w:rPr>
        <w:t xml:space="preserve">   </w:t>
      </w:r>
      <w:r w:rsidR="00A57038">
        <w:rPr>
          <w:sz w:val="48"/>
          <w:szCs w:val="48"/>
        </w:rPr>
        <w:t xml:space="preserve"> </w:t>
      </w:r>
      <w:r w:rsidR="00A57038">
        <w:rPr>
          <w:sz w:val="22"/>
          <w:szCs w:val="22"/>
        </w:rPr>
        <w:t xml:space="preserve">Nie wyrażam zgody </w:t>
      </w:r>
    </w:p>
    <w:p w:rsidR="00A57038" w:rsidRDefault="00A57038" w:rsidP="009718CE">
      <w:pPr>
        <w:pStyle w:val="Default"/>
        <w:spacing w:line="253" w:lineRule="atLeas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sz w:val="22"/>
          <w:szCs w:val="22"/>
        </w:rPr>
        <w:t xml:space="preserve">(Dz. U. z 2020 r. poz. 344). </w:t>
      </w:r>
    </w:p>
    <w:p w:rsidR="009718CE" w:rsidRPr="009718CE" w:rsidRDefault="009718CE" w:rsidP="009718CE">
      <w:pPr>
        <w:pStyle w:val="Default"/>
        <w:spacing w:line="253" w:lineRule="atLeast"/>
        <w:jc w:val="both"/>
        <w:rPr>
          <w:color w:val="auto"/>
          <w:sz w:val="22"/>
          <w:szCs w:val="22"/>
        </w:rPr>
      </w:pPr>
    </w:p>
    <w:p w:rsidR="00A57038" w:rsidRDefault="00A57038" w:rsidP="009718CE">
      <w:pPr>
        <w:pStyle w:val="CM14"/>
        <w:shd w:val="clear" w:color="auto" w:fill="EEECE1" w:themeFill="background2"/>
        <w:spacing w:after="152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ZAŁĄCZNIKI </w:t>
      </w:r>
    </w:p>
    <w:p w:rsidR="00A57038" w:rsidRDefault="00C96EA6" w:rsidP="00C96EA6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A57038">
        <w:rPr>
          <w:rFonts w:ascii="Wingdings" w:hAnsi="Wingdings" w:cs="Wingdings"/>
          <w:color w:val="auto"/>
          <w:sz w:val="28"/>
          <w:szCs w:val="28"/>
        </w:rPr>
        <w:t></w:t>
      </w:r>
      <w:r w:rsidR="00A57038">
        <w:rPr>
          <w:color w:val="auto"/>
          <w:sz w:val="20"/>
          <w:szCs w:val="20"/>
        </w:rPr>
        <w:t>Zgoda właściciela obiektu</w:t>
      </w:r>
      <w:r w:rsidR="00A57038">
        <w:rPr>
          <w:color w:val="auto"/>
          <w:position w:val="9"/>
          <w:sz w:val="13"/>
          <w:szCs w:val="13"/>
          <w:vertAlign w:val="superscript"/>
        </w:rPr>
        <w:t>4)</w:t>
      </w:r>
      <w:r w:rsidR="00A57038">
        <w:rPr>
          <w:color w:val="auto"/>
          <w:sz w:val="20"/>
          <w:szCs w:val="20"/>
        </w:rPr>
        <w:t xml:space="preserve">. </w:t>
      </w:r>
    </w:p>
    <w:p w:rsidR="00FC793E" w:rsidRDefault="00C96EA6" w:rsidP="00C96EA6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A57038">
        <w:rPr>
          <w:rFonts w:ascii="Wingdings" w:hAnsi="Wingdings" w:cs="Wingdings"/>
          <w:color w:val="auto"/>
          <w:sz w:val="28"/>
          <w:szCs w:val="28"/>
        </w:rPr>
        <w:t></w:t>
      </w:r>
      <w:r w:rsidR="00A57038">
        <w:rPr>
          <w:color w:val="auto"/>
          <w:sz w:val="20"/>
          <w:szCs w:val="20"/>
        </w:rPr>
        <w:t>Pełnomocnictwo do reprezentowania inwestora (opłacone zgodnie z ustawą</w:t>
      </w:r>
      <w:r w:rsidR="00FC793E">
        <w:rPr>
          <w:color w:val="auto"/>
          <w:sz w:val="20"/>
          <w:szCs w:val="20"/>
        </w:rPr>
        <w:t xml:space="preserve"> z dnia 16 listopada 2006 r. o   </w:t>
      </w:r>
    </w:p>
    <w:p w:rsidR="00A57038" w:rsidRDefault="00C96EA6" w:rsidP="00C96EA6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</w:t>
      </w:r>
      <w:r w:rsidR="00A57038">
        <w:rPr>
          <w:color w:val="auto"/>
          <w:sz w:val="20"/>
          <w:szCs w:val="20"/>
        </w:rPr>
        <w:t xml:space="preserve">opłacie skarbowej (Dz. U. z 2020 r. poz. 1546, z </w:t>
      </w:r>
      <w:proofErr w:type="spellStart"/>
      <w:r w:rsidR="00A57038">
        <w:rPr>
          <w:color w:val="auto"/>
          <w:sz w:val="20"/>
          <w:szCs w:val="20"/>
        </w:rPr>
        <w:t>późn</w:t>
      </w:r>
      <w:proofErr w:type="spellEnd"/>
      <w:r w:rsidR="00A57038">
        <w:rPr>
          <w:color w:val="auto"/>
          <w:sz w:val="20"/>
          <w:szCs w:val="20"/>
        </w:rPr>
        <w:t xml:space="preserve">. zm.)) – jeżeli inwestor działa przez pełnomocnika. </w:t>
      </w:r>
    </w:p>
    <w:p w:rsidR="00FC793E" w:rsidRDefault="00C96EA6" w:rsidP="00C96EA6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A57038">
        <w:rPr>
          <w:rFonts w:ascii="Wingdings" w:hAnsi="Wingdings" w:cs="Wingdings"/>
          <w:color w:val="auto"/>
          <w:sz w:val="28"/>
          <w:szCs w:val="28"/>
        </w:rPr>
        <w:t></w:t>
      </w:r>
      <w:r w:rsidR="00A57038">
        <w:rPr>
          <w:color w:val="auto"/>
          <w:sz w:val="20"/>
          <w:szCs w:val="20"/>
        </w:rPr>
        <w:t xml:space="preserve">Potwierdzenie uiszczenia opłaty skarbowej – jeżeli obowiązek uiszczenia takiej opłaty wynika z ustawy z </w:t>
      </w:r>
      <w:r w:rsidR="00FC793E">
        <w:rPr>
          <w:color w:val="auto"/>
          <w:sz w:val="20"/>
          <w:szCs w:val="20"/>
        </w:rPr>
        <w:t xml:space="preserve"> </w:t>
      </w:r>
    </w:p>
    <w:p w:rsidR="00A57038" w:rsidRDefault="00C96EA6" w:rsidP="00C96EA6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</w:t>
      </w:r>
      <w:r w:rsidR="00A57038">
        <w:rPr>
          <w:color w:val="auto"/>
          <w:sz w:val="20"/>
          <w:szCs w:val="20"/>
        </w:rPr>
        <w:t xml:space="preserve">dnia 16 listopada 2006 r. o opłacie skarbowej. </w:t>
      </w:r>
    </w:p>
    <w:p w:rsidR="00A57038" w:rsidRDefault="00C96EA6" w:rsidP="00C96EA6">
      <w:pPr>
        <w:pStyle w:val="CM12"/>
        <w:spacing w:after="18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bookmarkStart w:id="0" w:name="_GoBack"/>
      <w:bookmarkEnd w:id="0"/>
      <w:r w:rsidR="00A57038">
        <w:rPr>
          <w:sz w:val="20"/>
          <w:szCs w:val="20"/>
        </w:rPr>
        <w:t xml:space="preserve">Inne (wymagane przepisami prawa): </w:t>
      </w:r>
    </w:p>
    <w:p w:rsidR="00A57038" w:rsidRDefault="00C96EA6" w:rsidP="00C96EA6">
      <w:pPr>
        <w:pStyle w:val="CM12"/>
        <w:spacing w:after="180" w:line="360" w:lineRule="auto"/>
        <w:ind w:left="567" w:hanging="568"/>
        <w:jc w:val="both"/>
        <w:rPr>
          <w:rFonts w:ascii="Arial" w:hAnsi="Arial" w:cs="Arial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A57038">
        <w:rPr>
          <w:rFonts w:ascii="Wingdings" w:hAnsi="Wingdings" w:cs="Wingdings"/>
          <w:sz w:val="28"/>
          <w:szCs w:val="28"/>
        </w:rPr>
        <w:t></w:t>
      </w:r>
      <w:r w:rsidR="00A57038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………………………………………………………………………………………………………………. </w:t>
      </w:r>
    </w:p>
    <w:p w:rsidR="00A57038" w:rsidRDefault="00A57038" w:rsidP="00FC793E">
      <w:pPr>
        <w:pStyle w:val="CM17"/>
        <w:shd w:val="clear" w:color="auto" w:fill="EEECE1" w:themeFill="background2"/>
        <w:spacing w:after="117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PODPIS INWESTORA (PEŁNOMOCNIKA) I DATA PODPISU </w:t>
      </w:r>
    </w:p>
    <w:p w:rsidR="00A57038" w:rsidRDefault="00A57038" w:rsidP="00A57038">
      <w:pPr>
        <w:pStyle w:val="CM14"/>
        <w:spacing w:after="23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:rsidR="00FC793E" w:rsidRDefault="00FC793E" w:rsidP="00FC793E">
      <w:pPr>
        <w:pStyle w:val="Default"/>
      </w:pPr>
    </w:p>
    <w:p w:rsidR="00FC793E" w:rsidRPr="00FC793E" w:rsidRDefault="00FC793E" w:rsidP="00FC793E">
      <w:pPr>
        <w:pStyle w:val="Default"/>
      </w:pPr>
      <w:r>
        <w:t>…………………………………………………………………………………………………..</w:t>
      </w:r>
    </w:p>
    <w:p w:rsidR="00FC793E" w:rsidRPr="00FC793E" w:rsidRDefault="00FC793E" w:rsidP="00FC793E">
      <w:pPr>
        <w:pStyle w:val="Bezodstpw"/>
        <w:jc w:val="both"/>
        <w:rPr>
          <w:b/>
          <w:bCs/>
          <w:position w:val="7"/>
          <w:sz w:val="28"/>
          <w:szCs w:val="28"/>
          <w:u w:val="single"/>
          <w:vertAlign w:val="superscript"/>
        </w:rPr>
      </w:pP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</w:p>
    <w:p w:rsid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1)</w:t>
      </w:r>
      <w:r w:rsidR="00A57038" w:rsidRPr="00FC793E">
        <w:rPr>
          <w:position w:val="7"/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 xml:space="preserve"> W</w:t>
      </w:r>
      <w:r w:rsidR="00A57038" w:rsidRPr="00FC793E">
        <w:rPr>
          <w:sz w:val="12"/>
          <w:szCs w:val="12"/>
        </w:rPr>
        <w:t xml:space="preserve"> przypadku większej liczby inwestorów, pełnomocników lub nieruchomości dane kolejnych inwestorów, pełnomocników lub nieruchomości dodaje się w formularzu albo zamieszcza </w:t>
      </w:r>
    </w:p>
    <w:p w:rsidR="00FC793E" w:rsidRPr="00FC793E" w:rsidRDefault="00FC793E" w:rsidP="00FC793E">
      <w:pPr>
        <w:pStyle w:val="Bezodstpw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="00A57038" w:rsidRPr="00FC793E">
        <w:rPr>
          <w:sz w:val="12"/>
          <w:szCs w:val="12"/>
        </w:rPr>
        <w:t>na osobnych stronach i dołącza do formularza.</w:t>
      </w:r>
    </w:p>
    <w:p w:rsidR="00FC793E" w:rsidRPr="00FC793E" w:rsidRDefault="00A57038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 xml:space="preserve">2) </w:t>
      </w:r>
      <w:r w:rsidR="00FC793E">
        <w:rPr>
          <w:sz w:val="12"/>
          <w:szCs w:val="12"/>
        </w:rPr>
        <w:t xml:space="preserve"> A</w:t>
      </w:r>
      <w:r w:rsidRPr="00FC793E">
        <w:rPr>
          <w:sz w:val="12"/>
          <w:szCs w:val="12"/>
        </w:rPr>
        <w:t xml:space="preserve">dres skrzynki </w:t>
      </w:r>
      <w:proofErr w:type="spellStart"/>
      <w:r w:rsidRPr="00FC793E">
        <w:rPr>
          <w:sz w:val="12"/>
          <w:szCs w:val="12"/>
        </w:rPr>
        <w:t>ePUAP</w:t>
      </w:r>
      <w:proofErr w:type="spellEnd"/>
      <w:r w:rsidRPr="00FC793E">
        <w:rPr>
          <w:sz w:val="12"/>
          <w:szCs w:val="12"/>
        </w:rPr>
        <w:t xml:space="preserve"> wskazuje się w przypadku wyrażenia zgody na doręczanie korespondencji w niniejszej sprawie za pomocą środków komunikacji elektronicznej. </w:t>
      </w:r>
    </w:p>
    <w:p w:rsid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3)</w:t>
      </w:r>
      <w:r w:rsidR="00A57038" w:rsidRPr="00FC793E">
        <w:rPr>
          <w:position w:val="7"/>
          <w:sz w:val="12"/>
          <w:szCs w:val="12"/>
          <w:vertAlign w:val="superscript"/>
        </w:rPr>
        <w:t xml:space="preserve"> </w:t>
      </w:r>
      <w:r w:rsidR="00A57038" w:rsidRPr="00FC793E">
        <w:rPr>
          <w:sz w:val="12"/>
          <w:szCs w:val="12"/>
        </w:rPr>
        <w:t xml:space="preserve">W przypadku formularza w postaci papierowej zamiast identyfikatora działki ewidencyjnej można wskazać jednostkę ewidencyjną, obręb ewidencyjny i nr działki ewidencyjnej oraz </w:t>
      </w:r>
      <w:r>
        <w:rPr>
          <w:sz w:val="12"/>
          <w:szCs w:val="12"/>
        </w:rPr>
        <w:t xml:space="preserve">  </w:t>
      </w:r>
    </w:p>
    <w:p w:rsidR="00FC793E" w:rsidRPr="00FC793E" w:rsidRDefault="00FC793E" w:rsidP="00FC793E">
      <w:pPr>
        <w:pStyle w:val="Bezodstpw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="00A57038" w:rsidRPr="00FC793E">
        <w:rPr>
          <w:sz w:val="12"/>
          <w:szCs w:val="12"/>
        </w:rPr>
        <w:t xml:space="preserve">arkusz mapy, jeżeli występuje. </w:t>
      </w:r>
    </w:p>
    <w:p w:rsidR="00315CB7" w:rsidRP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4)</w:t>
      </w:r>
      <w:r>
        <w:rPr>
          <w:sz w:val="12"/>
          <w:szCs w:val="12"/>
        </w:rPr>
        <w:t xml:space="preserve"> Z</w:t>
      </w:r>
      <w:r w:rsidR="00A57038" w:rsidRPr="00FC793E">
        <w:rPr>
          <w:sz w:val="12"/>
          <w:szCs w:val="12"/>
        </w:rPr>
        <w:t>amiast oryginału, można dołączyć kopię dokumentu.</w:t>
      </w:r>
    </w:p>
    <w:sectPr w:rsidR="00315CB7" w:rsidRPr="00FC79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AD" w:rsidRDefault="00C077AD" w:rsidP="00FC793E">
      <w:pPr>
        <w:spacing w:after="0" w:line="240" w:lineRule="auto"/>
      </w:pPr>
      <w:r>
        <w:separator/>
      </w:r>
    </w:p>
  </w:endnote>
  <w:endnote w:type="continuationSeparator" w:id="0">
    <w:p w:rsidR="00C077AD" w:rsidRDefault="00C077AD" w:rsidP="00FC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3E" w:rsidRPr="00FC793E" w:rsidRDefault="00FC793E" w:rsidP="00FC793E">
    <w:pPr>
      <w:pStyle w:val="Stopka"/>
      <w:jc w:val="center"/>
      <w:rPr>
        <w:rFonts w:asciiTheme="majorHAnsi" w:hAnsiTheme="majorHAnsi"/>
        <w:sz w:val="14"/>
        <w:szCs w:val="14"/>
      </w:rPr>
    </w:pPr>
    <w:r w:rsidRPr="00FC793E">
      <w:rPr>
        <w:rFonts w:asciiTheme="majorHAnsi" w:hAnsiTheme="majorHAnsi"/>
        <w:sz w:val="14"/>
        <w:szCs w:val="14"/>
      </w:rPr>
      <w:t xml:space="preserve">Strona </w:t>
    </w:r>
    <w:r w:rsidRPr="00FC793E">
      <w:rPr>
        <w:rFonts w:asciiTheme="majorHAnsi" w:hAnsiTheme="majorHAnsi"/>
        <w:sz w:val="14"/>
        <w:szCs w:val="14"/>
      </w:rPr>
      <w:fldChar w:fldCharType="begin"/>
    </w:r>
    <w:r w:rsidRPr="00FC793E">
      <w:rPr>
        <w:rFonts w:asciiTheme="majorHAnsi" w:hAnsiTheme="majorHAnsi"/>
        <w:sz w:val="14"/>
        <w:szCs w:val="14"/>
      </w:rPr>
      <w:instrText>PAGE   \* MERGEFORMAT</w:instrText>
    </w:r>
    <w:r w:rsidRPr="00FC793E">
      <w:rPr>
        <w:rFonts w:asciiTheme="majorHAnsi" w:hAnsiTheme="majorHAnsi"/>
        <w:sz w:val="14"/>
        <w:szCs w:val="14"/>
      </w:rPr>
      <w:fldChar w:fldCharType="separate"/>
    </w:r>
    <w:r w:rsidR="00C96EA6">
      <w:rPr>
        <w:rFonts w:asciiTheme="majorHAnsi" w:hAnsiTheme="majorHAnsi"/>
        <w:noProof/>
        <w:sz w:val="14"/>
        <w:szCs w:val="14"/>
      </w:rPr>
      <w:t>1</w:t>
    </w:r>
    <w:r w:rsidRPr="00FC793E">
      <w:rPr>
        <w:rFonts w:asciiTheme="majorHAnsi" w:hAnsiTheme="majorHAnsi"/>
        <w:sz w:val="14"/>
        <w:szCs w:val="14"/>
      </w:rPr>
      <w:fldChar w:fldCharType="end"/>
    </w:r>
    <w:r w:rsidRPr="00FC793E">
      <w:rPr>
        <w:rFonts w:asciiTheme="majorHAnsi" w:hAnsiTheme="majorHAnsi"/>
        <w:sz w:val="14"/>
        <w:szCs w:val="14"/>
      </w:rPr>
      <w:t xml:space="preserve"> z 2</w:t>
    </w:r>
  </w:p>
  <w:p w:rsidR="00FC793E" w:rsidRPr="00FC793E" w:rsidRDefault="00FC793E" w:rsidP="00FC793E">
    <w:pPr>
      <w:pStyle w:val="Stopka"/>
      <w:jc w:val="right"/>
      <w:rPr>
        <w:rFonts w:asciiTheme="majorHAnsi" w:hAnsiTheme="majorHAnsi"/>
        <w:sz w:val="14"/>
        <w:szCs w:val="14"/>
      </w:rPr>
    </w:pPr>
    <w:r w:rsidRPr="00FC793E">
      <w:rPr>
        <w:rFonts w:asciiTheme="majorHAnsi" w:hAnsiTheme="majorHAnsi"/>
        <w:sz w:val="14"/>
        <w:szCs w:val="14"/>
      </w:rPr>
      <w:t>Wersja druku: 1/2021 z dnia 18.02.2021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AD" w:rsidRDefault="00C077AD" w:rsidP="00FC793E">
      <w:pPr>
        <w:spacing w:after="0" w:line="240" w:lineRule="auto"/>
      </w:pPr>
      <w:r>
        <w:separator/>
      </w:r>
    </w:p>
  </w:footnote>
  <w:footnote w:type="continuationSeparator" w:id="0">
    <w:p w:rsidR="00C077AD" w:rsidRDefault="00C077AD" w:rsidP="00FC7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38"/>
    <w:rsid w:val="00315CB7"/>
    <w:rsid w:val="008A7533"/>
    <w:rsid w:val="009718CE"/>
    <w:rsid w:val="00A57038"/>
    <w:rsid w:val="00C077AD"/>
    <w:rsid w:val="00C96EA6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7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5703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A57038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A57038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A57038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57038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A57038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A57038"/>
    <w:rPr>
      <w:color w:val="auto"/>
    </w:rPr>
  </w:style>
  <w:style w:type="paragraph" w:customStyle="1" w:styleId="CM5">
    <w:name w:val="CM5"/>
    <w:basedOn w:val="Default"/>
    <w:next w:val="Default"/>
    <w:uiPriority w:val="99"/>
    <w:rsid w:val="00A57038"/>
    <w:rPr>
      <w:color w:val="auto"/>
    </w:rPr>
  </w:style>
  <w:style w:type="paragraph" w:customStyle="1" w:styleId="CM6">
    <w:name w:val="CM6"/>
    <w:basedOn w:val="Default"/>
    <w:next w:val="Default"/>
    <w:uiPriority w:val="99"/>
    <w:rsid w:val="00A57038"/>
    <w:pPr>
      <w:spacing w:line="3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57038"/>
    <w:rPr>
      <w:color w:val="auto"/>
    </w:rPr>
  </w:style>
  <w:style w:type="paragraph" w:styleId="Bezodstpw">
    <w:name w:val="No Spacing"/>
    <w:uiPriority w:val="1"/>
    <w:qFormat/>
    <w:rsid w:val="00FC79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3E"/>
  </w:style>
  <w:style w:type="paragraph" w:styleId="Stopka">
    <w:name w:val="footer"/>
    <w:basedOn w:val="Normalny"/>
    <w:link w:val="Stopka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7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5703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A57038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A57038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A57038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57038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A57038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A57038"/>
    <w:rPr>
      <w:color w:val="auto"/>
    </w:rPr>
  </w:style>
  <w:style w:type="paragraph" w:customStyle="1" w:styleId="CM5">
    <w:name w:val="CM5"/>
    <w:basedOn w:val="Default"/>
    <w:next w:val="Default"/>
    <w:uiPriority w:val="99"/>
    <w:rsid w:val="00A57038"/>
    <w:rPr>
      <w:color w:val="auto"/>
    </w:rPr>
  </w:style>
  <w:style w:type="paragraph" w:customStyle="1" w:styleId="CM6">
    <w:name w:val="CM6"/>
    <w:basedOn w:val="Default"/>
    <w:next w:val="Default"/>
    <w:uiPriority w:val="99"/>
    <w:rsid w:val="00A57038"/>
    <w:pPr>
      <w:spacing w:line="3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57038"/>
    <w:rPr>
      <w:color w:val="auto"/>
    </w:rPr>
  </w:style>
  <w:style w:type="paragraph" w:styleId="Bezodstpw">
    <w:name w:val="No Spacing"/>
    <w:uiPriority w:val="1"/>
    <w:qFormat/>
    <w:rsid w:val="00FC79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3E"/>
  </w:style>
  <w:style w:type="paragraph" w:styleId="Stopka">
    <w:name w:val="footer"/>
    <w:basedOn w:val="Normalny"/>
    <w:link w:val="Stopka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Weryński</dc:creator>
  <cp:lastModifiedBy>Bartłomiej Weryński</cp:lastModifiedBy>
  <cp:revision>2</cp:revision>
  <dcterms:created xsi:type="dcterms:W3CDTF">2021-02-22T06:50:00Z</dcterms:created>
  <dcterms:modified xsi:type="dcterms:W3CDTF">2022-04-27T08:11:00Z</dcterms:modified>
</cp:coreProperties>
</file>